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4B4E" w:rsidRDefault="00E65D09">
      <w:bookmarkStart w:id="0" w:name="_GoBack"/>
      <w:bookmarkEnd w:id="0"/>
      <w:r>
        <w:rPr>
          <w:b/>
          <w:sz w:val="28"/>
        </w:rPr>
        <w:t xml:space="preserve">[MS-OXWSMSG]: </w:t>
      </w:r>
    </w:p>
    <w:p w:rsidR="00C24B4E" w:rsidRDefault="00E65D09">
      <w:r>
        <w:rPr>
          <w:b/>
          <w:sz w:val="28"/>
        </w:rPr>
        <w:t>Email Message Types Web Service Protocol</w:t>
      </w:r>
    </w:p>
    <w:p w:rsidR="00C24B4E" w:rsidRDefault="00C24B4E">
      <w:pPr>
        <w:pStyle w:val="CoverHR"/>
      </w:pPr>
    </w:p>
    <w:p w:rsidR="00B346DF" w:rsidRPr="00893F99" w:rsidRDefault="00E65D09" w:rsidP="00B346DF">
      <w:pPr>
        <w:pStyle w:val="MSDNH2"/>
        <w:spacing w:line="288" w:lineRule="auto"/>
        <w:textAlignment w:val="top"/>
      </w:pPr>
      <w:r>
        <w:t>Intellectual Property Rights Notice for Open Specifications Documentation</w:t>
      </w:r>
    </w:p>
    <w:p w:rsidR="00B346DF" w:rsidRDefault="00E65D09"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65D09"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65D09"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E65D09"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65D09"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65D09"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65D09"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65D0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65D0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24B4E" w:rsidRDefault="00E65D0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24B4E" w:rsidRDefault="00E65D0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tcPr>
          <w:p w:rsidR="00C24B4E" w:rsidRDefault="00E65D09">
            <w:pPr>
              <w:pStyle w:val="TableHeaderText"/>
            </w:pPr>
            <w:r>
              <w:t>Date</w:t>
            </w:r>
          </w:p>
        </w:tc>
        <w:tc>
          <w:tcPr>
            <w:tcW w:w="0" w:type="auto"/>
          </w:tcPr>
          <w:p w:rsidR="00C24B4E" w:rsidRDefault="00E65D09">
            <w:pPr>
              <w:pStyle w:val="TableHeaderText"/>
            </w:pPr>
            <w:r>
              <w:t>Revision History</w:t>
            </w:r>
          </w:p>
        </w:tc>
        <w:tc>
          <w:tcPr>
            <w:tcW w:w="0" w:type="auto"/>
          </w:tcPr>
          <w:p w:rsidR="00C24B4E" w:rsidRDefault="00E65D09">
            <w:pPr>
              <w:pStyle w:val="TableHeaderText"/>
            </w:pPr>
            <w:r>
              <w:t>Revision Class</w:t>
            </w:r>
          </w:p>
        </w:tc>
        <w:tc>
          <w:tcPr>
            <w:tcW w:w="0" w:type="auto"/>
          </w:tcPr>
          <w:p w:rsidR="00C24B4E" w:rsidRDefault="00E65D09">
            <w:pPr>
              <w:pStyle w:val="TableHeaderText"/>
            </w:pPr>
            <w:r>
              <w:t>Comments</w:t>
            </w:r>
          </w:p>
        </w:tc>
      </w:tr>
      <w:tr w:rsidR="00C24B4E" w:rsidTr="00C24B4E">
        <w:tc>
          <w:tcPr>
            <w:tcW w:w="0" w:type="auto"/>
            <w:vAlign w:val="center"/>
          </w:tcPr>
          <w:p w:rsidR="00C24B4E" w:rsidRDefault="00E65D09">
            <w:pPr>
              <w:pStyle w:val="TableBodyText"/>
            </w:pPr>
            <w:r>
              <w:t>7/15/2009</w:t>
            </w:r>
          </w:p>
        </w:tc>
        <w:tc>
          <w:tcPr>
            <w:tcW w:w="0" w:type="auto"/>
            <w:vAlign w:val="center"/>
          </w:tcPr>
          <w:p w:rsidR="00C24B4E" w:rsidRDefault="00E65D09">
            <w:pPr>
              <w:pStyle w:val="TableBodyText"/>
            </w:pPr>
            <w:r>
              <w:t>1.0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Initial Availability.</w:t>
            </w:r>
          </w:p>
        </w:tc>
      </w:tr>
      <w:tr w:rsidR="00C24B4E" w:rsidTr="00C24B4E">
        <w:tc>
          <w:tcPr>
            <w:tcW w:w="0" w:type="auto"/>
            <w:vAlign w:val="center"/>
          </w:tcPr>
          <w:p w:rsidR="00C24B4E" w:rsidRDefault="00E65D09">
            <w:pPr>
              <w:pStyle w:val="TableBodyText"/>
            </w:pPr>
            <w:r>
              <w:t>11/4/2009</w:t>
            </w:r>
          </w:p>
        </w:tc>
        <w:tc>
          <w:tcPr>
            <w:tcW w:w="0" w:type="auto"/>
            <w:vAlign w:val="center"/>
          </w:tcPr>
          <w:p w:rsidR="00C24B4E" w:rsidRDefault="00E65D09">
            <w:pPr>
              <w:pStyle w:val="TableBodyText"/>
            </w:pPr>
            <w:r>
              <w:t>2.0.0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Updated and revised the technical content.</w:t>
            </w:r>
          </w:p>
        </w:tc>
      </w:tr>
      <w:tr w:rsidR="00C24B4E" w:rsidTr="00C24B4E">
        <w:tc>
          <w:tcPr>
            <w:tcW w:w="0" w:type="auto"/>
            <w:vAlign w:val="center"/>
          </w:tcPr>
          <w:p w:rsidR="00C24B4E" w:rsidRDefault="00E65D09">
            <w:pPr>
              <w:pStyle w:val="TableBodyText"/>
            </w:pPr>
            <w:r>
              <w:t>2/10/2010</w:t>
            </w:r>
          </w:p>
        </w:tc>
        <w:tc>
          <w:tcPr>
            <w:tcW w:w="0" w:type="auto"/>
            <w:vAlign w:val="center"/>
          </w:tcPr>
          <w:p w:rsidR="00C24B4E" w:rsidRDefault="00E65D09">
            <w:pPr>
              <w:pStyle w:val="TableBodyText"/>
            </w:pPr>
            <w:r>
              <w:t>3.0.0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Updated and revised the technical content.</w:t>
            </w:r>
          </w:p>
        </w:tc>
      </w:tr>
      <w:tr w:rsidR="00C24B4E" w:rsidTr="00C24B4E">
        <w:tc>
          <w:tcPr>
            <w:tcW w:w="0" w:type="auto"/>
            <w:vAlign w:val="center"/>
          </w:tcPr>
          <w:p w:rsidR="00C24B4E" w:rsidRDefault="00E65D09">
            <w:pPr>
              <w:pStyle w:val="TableBodyText"/>
            </w:pPr>
            <w:r>
              <w:t>5/5/2010</w:t>
            </w:r>
          </w:p>
        </w:tc>
        <w:tc>
          <w:tcPr>
            <w:tcW w:w="0" w:type="auto"/>
            <w:vAlign w:val="center"/>
          </w:tcPr>
          <w:p w:rsidR="00C24B4E" w:rsidRDefault="00E65D09">
            <w:pPr>
              <w:pStyle w:val="TableBodyText"/>
            </w:pPr>
            <w:r>
              <w:t>3.1.0</w:t>
            </w:r>
          </w:p>
        </w:tc>
        <w:tc>
          <w:tcPr>
            <w:tcW w:w="0" w:type="auto"/>
            <w:vAlign w:val="center"/>
          </w:tcPr>
          <w:p w:rsidR="00C24B4E" w:rsidRDefault="00E65D09">
            <w:pPr>
              <w:pStyle w:val="TableBodyText"/>
            </w:pPr>
            <w:r>
              <w:t>Minor</w:t>
            </w:r>
          </w:p>
        </w:tc>
        <w:tc>
          <w:tcPr>
            <w:tcW w:w="0" w:type="auto"/>
            <w:vAlign w:val="center"/>
          </w:tcPr>
          <w:p w:rsidR="00C24B4E" w:rsidRDefault="00E65D09">
            <w:pPr>
              <w:pStyle w:val="TableBodyText"/>
            </w:pPr>
            <w:r>
              <w:t>Updated the technical content.</w:t>
            </w:r>
          </w:p>
        </w:tc>
      </w:tr>
      <w:tr w:rsidR="00C24B4E" w:rsidTr="00C24B4E">
        <w:tc>
          <w:tcPr>
            <w:tcW w:w="0" w:type="auto"/>
            <w:vAlign w:val="center"/>
          </w:tcPr>
          <w:p w:rsidR="00C24B4E" w:rsidRDefault="00E65D09">
            <w:pPr>
              <w:pStyle w:val="TableBodyText"/>
            </w:pPr>
            <w:r>
              <w:t>8/4/2010</w:t>
            </w:r>
          </w:p>
        </w:tc>
        <w:tc>
          <w:tcPr>
            <w:tcW w:w="0" w:type="auto"/>
            <w:vAlign w:val="center"/>
          </w:tcPr>
          <w:p w:rsidR="00C24B4E" w:rsidRDefault="00E65D09">
            <w:pPr>
              <w:pStyle w:val="TableBodyText"/>
            </w:pPr>
            <w:r>
              <w:t>4.0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11/3/2010</w:t>
            </w:r>
          </w:p>
        </w:tc>
        <w:tc>
          <w:tcPr>
            <w:tcW w:w="0" w:type="auto"/>
            <w:vAlign w:val="center"/>
          </w:tcPr>
          <w:p w:rsidR="00C24B4E" w:rsidRDefault="00E65D09">
            <w:pPr>
              <w:pStyle w:val="TableBodyText"/>
            </w:pPr>
            <w:r>
              <w:t>5.0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3/18/2011</w:t>
            </w:r>
          </w:p>
        </w:tc>
        <w:tc>
          <w:tcPr>
            <w:tcW w:w="0" w:type="auto"/>
            <w:vAlign w:val="center"/>
          </w:tcPr>
          <w:p w:rsidR="00C24B4E" w:rsidRDefault="00E65D09">
            <w:pPr>
              <w:pStyle w:val="TableBodyText"/>
            </w:pPr>
            <w:r>
              <w:t>6.0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w:t>
            </w:r>
            <w:r>
              <w:t>gnificantly changed the technical content.</w:t>
            </w:r>
          </w:p>
        </w:tc>
      </w:tr>
      <w:tr w:rsidR="00C24B4E" w:rsidTr="00C24B4E">
        <w:tc>
          <w:tcPr>
            <w:tcW w:w="0" w:type="auto"/>
            <w:vAlign w:val="center"/>
          </w:tcPr>
          <w:p w:rsidR="00C24B4E" w:rsidRDefault="00E65D09">
            <w:pPr>
              <w:pStyle w:val="TableBodyText"/>
            </w:pPr>
            <w:r>
              <w:t>8/5/2011</w:t>
            </w:r>
          </w:p>
        </w:tc>
        <w:tc>
          <w:tcPr>
            <w:tcW w:w="0" w:type="auto"/>
            <w:vAlign w:val="center"/>
          </w:tcPr>
          <w:p w:rsidR="00C24B4E" w:rsidRDefault="00E65D09">
            <w:pPr>
              <w:pStyle w:val="TableBodyText"/>
            </w:pPr>
            <w:r>
              <w:t>6.1</w:t>
            </w:r>
          </w:p>
        </w:tc>
        <w:tc>
          <w:tcPr>
            <w:tcW w:w="0" w:type="auto"/>
            <w:vAlign w:val="center"/>
          </w:tcPr>
          <w:p w:rsidR="00C24B4E" w:rsidRDefault="00E65D09">
            <w:pPr>
              <w:pStyle w:val="TableBodyText"/>
            </w:pPr>
            <w:r>
              <w:t>Minor</w:t>
            </w:r>
          </w:p>
        </w:tc>
        <w:tc>
          <w:tcPr>
            <w:tcW w:w="0" w:type="auto"/>
            <w:vAlign w:val="center"/>
          </w:tcPr>
          <w:p w:rsidR="00C24B4E" w:rsidRDefault="00E65D09">
            <w:pPr>
              <w:pStyle w:val="TableBodyText"/>
            </w:pPr>
            <w:r>
              <w:t>Clarified the meaning of the technical content.</w:t>
            </w:r>
          </w:p>
        </w:tc>
      </w:tr>
      <w:tr w:rsidR="00C24B4E" w:rsidTr="00C24B4E">
        <w:tc>
          <w:tcPr>
            <w:tcW w:w="0" w:type="auto"/>
            <w:vAlign w:val="center"/>
          </w:tcPr>
          <w:p w:rsidR="00C24B4E" w:rsidRDefault="00E65D09">
            <w:pPr>
              <w:pStyle w:val="TableBodyText"/>
            </w:pPr>
            <w:r>
              <w:t>10/7/2011</w:t>
            </w:r>
          </w:p>
        </w:tc>
        <w:tc>
          <w:tcPr>
            <w:tcW w:w="0" w:type="auto"/>
            <w:vAlign w:val="center"/>
          </w:tcPr>
          <w:p w:rsidR="00C24B4E" w:rsidRDefault="00E65D09">
            <w:pPr>
              <w:pStyle w:val="TableBodyText"/>
            </w:pPr>
            <w:r>
              <w:t>6.1</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1/20/2012</w:t>
            </w:r>
          </w:p>
        </w:tc>
        <w:tc>
          <w:tcPr>
            <w:tcW w:w="0" w:type="auto"/>
            <w:vAlign w:val="center"/>
          </w:tcPr>
          <w:p w:rsidR="00C24B4E" w:rsidRDefault="00E65D09">
            <w:pPr>
              <w:pStyle w:val="TableBodyText"/>
            </w:pPr>
            <w:r>
              <w:t>7.0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4/27/2012</w:t>
            </w:r>
          </w:p>
        </w:tc>
        <w:tc>
          <w:tcPr>
            <w:tcW w:w="0" w:type="auto"/>
            <w:vAlign w:val="center"/>
          </w:tcPr>
          <w:p w:rsidR="00C24B4E" w:rsidRDefault="00E65D09">
            <w:pPr>
              <w:pStyle w:val="TableBodyText"/>
            </w:pPr>
            <w:r>
              <w:t>7.0</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7/16/2012</w:t>
            </w:r>
          </w:p>
        </w:tc>
        <w:tc>
          <w:tcPr>
            <w:tcW w:w="0" w:type="auto"/>
            <w:vAlign w:val="center"/>
          </w:tcPr>
          <w:p w:rsidR="00C24B4E" w:rsidRDefault="00E65D09">
            <w:pPr>
              <w:pStyle w:val="TableBodyText"/>
            </w:pPr>
            <w:r>
              <w:t>7.0</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10/8/2012</w:t>
            </w:r>
          </w:p>
        </w:tc>
        <w:tc>
          <w:tcPr>
            <w:tcW w:w="0" w:type="auto"/>
            <w:vAlign w:val="center"/>
          </w:tcPr>
          <w:p w:rsidR="00C24B4E" w:rsidRDefault="00E65D09">
            <w:pPr>
              <w:pStyle w:val="TableBodyText"/>
            </w:pPr>
            <w:r>
              <w:t>7.1</w:t>
            </w:r>
          </w:p>
        </w:tc>
        <w:tc>
          <w:tcPr>
            <w:tcW w:w="0" w:type="auto"/>
            <w:vAlign w:val="center"/>
          </w:tcPr>
          <w:p w:rsidR="00C24B4E" w:rsidRDefault="00E65D09">
            <w:pPr>
              <w:pStyle w:val="TableBodyText"/>
            </w:pPr>
            <w:r>
              <w:t>Minor</w:t>
            </w:r>
          </w:p>
        </w:tc>
        <w:tc>
          <w:tcPr>
            <w:tcW w:w="0" w:type="auto"/>
            <w:vAlign w:val="center"/>
          </w:tcPr>
          <w:p w:rsidR="00C24B4E" w:rsidRDefault="00E65D09">
            <w:pPr>
              <w:pStyle w:val="TableBodyText"/>
            </w:pPr>
            <w:r>
              <w:t>Clarified the meaning of the technical content.</w:t>
            </w:r>
          </w:p>
        </w:tc>
      </w:tr>
      <w:tr w:rsidR="00C24B4E" w:rsidTr="00C24B4E">
        <w:tc>
          <w:tcPr>
            <w:tcW w:w="0" w:type="auto"/>
            <w:vAlign w:val="center"/>
          </w:tcPr>
          <w:p w:rsidR="00C24B4E" w:rsidRDefault="00E65D09">
            <w:pPr>
              <w:pStyle w:val="TableBodyText"/>
            </w:pPr>
            <w:r>
              <w:t>2/11/2013</w:t>
            </w:r>
          </w:p>
        </w:tc>
        <w:tc>
          <w:tcPr>
            <w:tcW w:w="0" w:type="auto"/>
            <w:vAlign w:val="center"/>
          </w:tcPr>
          <w:p w:rsidR="00C24B4E" w:rsidRDefault="00E65D09">
            <w:pPr>
              <w:pStyle w:val="TableBodyText"/>
            </w:pPr>
            <w:r>
              <w:t>7.2</w:t>
            </w:r>
          </w:p>
        </w:tc>
        <w:tc>
          <w:tcPr>
            <w:tcW w:w="0" w:type="auto"/>
            <w:vAlign w:val="center"/>
          </w:tcPr>
          <w:p w:rsidR="00C24B4E" w:rsidRDefault="00E65D09">
            <w:pPr>
              <w:pStyle w:val="TableBodyText"/>
            </w:pPr>
            <w:r>
              <w:t>Minor</w:t>
            </w:r>
          </w:p>
        </w:tc>
        <w:tc>
          <w:tcPr>
            <w:tcW w:w="0" w:type="auto"/>
            <w:vAlign w:val="center"/>
          </w:tcPr>
          <w:p w:rsidR="00C24B4E" w:rsidRDefault="00E65D09">
            <w:pPr>
              <w:pStyle w:val="TableBodyText"/>
            </w:pPr>
            <w:r>
              <w:t>Clarified the meaning of the technical content.</w:t>
            </w:r>
          </w:p>
        </w:tc>
      </w:tr>
      <w:tr w:rsidR="00C24B4E" w:rsidTr="00C24B4E">
        <w:tc>
          <w:tcPr>
            <w:tcW w:w="0" w:type="auto"/>
            <w:vAlign w:val="center"/>
          </w:tcPr>
          <w:p w:rsidR="00C24B4E" w:rsidRDefault="00E65D09">
            <w:pPr>
              <w:pStyle w:val="TableBodyText"/>
            </w:pPr>
            <w:r>
              <w:t>7/26/2013</w:t>
            </w:r>
          </w:p>
        </w:tc>
        <w:tc>
          <w:tcPr>
            <w:tcW w:w="0" w:type="auto"/>
            <w:vAlign w:val="center"/>
          </w:tcPr>
          <w:p w:rsidR="00C24B4E" w:rsidRDefault="00E65D09">
            <w:pPr>
              <w:pStyle w:val="TableBodyText"/>
            </w:pPr>
            <w:r>
              <w:t>8.0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11/18/2013</w:t>
            </w:r>
          </w:p>
        </w:tc>
        <w:tc>
          <w:tcPr>
            <w:tcW w:w="0" w:type="auto"/>
            <w:vAlign w:val="center"/>
          </w:tcPr>
          <w:p w:rsidR="00C24B4E" w:rsidRDefault="00E65D09">
            <w:pPr>
              <w:pStyle w:val="TableBodyText"/>
            </w:pPr>
            <w:r>
              <w:t>8.0</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w:t>
            </w:r>
            <w:r>
              <w:t>ting of the technical content.</w:t>
            </w:r>
          </w:p>
        </w:tc>
      </w:tr>
      <w:tr w:rsidR="00C24B4E" w:rsidTr="00C24B4E">
        <w:tc>
          <w:tcPr>
            <w:tcW w:w="0" w:type="auto"/>
            <w:vAlign w:val="center"/>
          </w:tcPr>
          <w:p w:rsidR="00C24B4E" w:rsidRDefault="00E65D09">
            <w:pPr>
              <w:pStyle w:val="TableBodyText"/>
            </w:pPr>
            <w:r>
              <w:t>2/10/2014</w:t>
            </w:r>
          </w:p>
        </w:tc>
        <w:tc>
          <w:tcPr>
            <w:tcW w:w="0" w:type="auto"/>
            <w:vAlign w:val="center"/>
          </w:tcPr>
          <w:p w:rsidR="00C24B4E" w:rsidRDefault="00E65D09">
            <w:pPr>
              <w:pStyle w:val="TableBodyText"/>
            </w:pPr>
            <w:r>
              <w:t>8.0</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4/30/2014</w:t>
            </w:r>
          </w:p>
        </w:tc>
        <w:tc>
          <w:tcPr>
            <w:tcW w:w="0" w:type="auto"/>
            <w:vAlign w:val="center"/>
          </w:tcPr>
          <w:p w:rsidR="00C24B4E" w:rsidRDefault="00E65D09">
            <w:pPr>
              <w:pStyle w:val="TableBodyText"/>
            </w:pPr>
            <w:r>
              <w:t>8.0</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7/31/2014</w:t>
            </w:r>
          </w:p>
        </w:tc>
        <w:tc>
          <w:tcPr>
            <w:tcW w:w="0" w:type="auto"/>
            <w:vAlign w:val="center"/>
          </w:tcPr>
          <w:p w:rsidR="00C24B4E" w:rsidRDefault="00E65D09">
            <w:pPr>
              <w:pStyle w:val="TableBodyText"/>
            </w:pPr>
            <w:r>
              <w:t>8.0</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10/30/2014</w:t>
            </w:r>
          </w:p>
        </w:tc>
        <w:tc>
          <w:tcPr>
            <w:tcW w:w="0" w:type="auto"/>
            <w:vAlign w:val="center"/>
          </w:tcPr>
          <w:p w:rsidR="00C24B4E" w:rsidRDefault="00E65D09">
            <w:pPr>
              <w:pStyle w:val="TableBodyText"/>
            </w:pPr>
            <w:r>
              <w:t>8.0</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5/26/2015</w:t>
            </w:r>
          </w:p>
        </w:tc>
        <w:tc>
          <w:tcPr>
            <w:tcW w:w="0" w:type="auto"/>
            <w:vAlign w:val="center"/>
          </w:tcPr>
          <w:p w:rsidR="00C24B4E" w:rsidRDefault="00E65D09">
            <w:pPr>
              <w:pStyle w:val="TableBodyText"/>
            </w:pPr>
            <w:r>
              <w:t>9.0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9/14/2015</w:t>
            </w:r>
          </w:p>
        </w:tc>
        <w:tc>
          <w:tcPr>
            <w:tcW w:w="0" w:type="auto"/>
            <w:vAlign w:val="center"/>
          </w:tcPr>
          <w:p w:rsidR="00C24B4E" w:rsidRDefault="00E65D09">
            <w:pPr>
              <w:pStyle w:val="TableBodyText"/>
            </w:pPr>
            <w:r>
              <w:t>10.0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6/13/2016</w:t>
            </w:r>
          </w:p>
        </w:tc>
        <w:tc>
          <w:tcPr>
            <w:tcW w:w="0" w:type="auto"/>
            <w:vAlign w:val="center"/>
          </w:tcPr>
          <w:p w:rsidR="00C24B4E" w:rsidRDefault="00E65D09">
            <w:pPr>
              <w:pStyle w:val="TableBodyText"/>
            </w:pPr>
            <w:r>
              <w:t>11.0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9/14/2016</w:t>
            </w:r>
          </w:p>
        </w:tc>
        <w:tc>
          <w:tcPr>
            <w:tcW w:w="0" w:type="auto"/>
            <w:vAlign w:val="center"/>
          </w:tcPr>
          <w:p w:rsidR="00C24B4E" w:rsidRDefault="00E65D09">
            <w:pPr>
              <w:pStyle w:val="TableBodyText"/>
            </w:pPr>
            <w:r>
              <w:t>11.0</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1/12/2017</w:t>
            </w:r>
          </w:p>
        </w:tc>
        <w:tc>
          <w:tcPr>
            <w:tcW w:w="0" w:type="auto"/>
            <w:vAlign w:val="center"/>
          </w:tcPr>
          <w:p w:rsidR="00C24B4E" w:rsidRDefault="00E65D09">
            <w:pPr>
              <w:pStyle w:val="TableBodyText"/>
            </w:pPr>
            <w:r>
              <w:t>11.1</w:t>
            </w:r>
          </w:p>
        </w:tc>
        <w:tc>
          <w:tcPr>
            <w:tcW w:w="0" w:type="auto"/>
            <w:vAlign w:val="center"/>
          </w:tcPr>
          <w:p w:rsidR="00C24B4E" w:rsidRDefault="00E65D09">
            <w:pPr>
              <w:pStyle w:val="TableBodyText"/>
            </w:pPr>
            <w:r>
              <w:t>Minor</w:t>
            </w:r>
          </w:p>
        </w:tc>
        <w:tc>
          <w:tcPr>
            <w:tcW w:w="0" w:type="auto"/>
            <w:vAlign w:val="center"/>
          </w:tcPr>
          <w:p w:rsidR="00C24B4E" w:rsidRDefault="00E65D09">
            <w:pPr>
              <w:pStyle w:val="TableBodyText"/>
            </w:pPr>
            <w:r>
              <w:t>Clarified the meaning of the technical content.</w:t>
            </w:r>
          </w:p>
        </w:tc>
      </w:tr>
      <w:tr w:rsidR="00C24B4E" w:rsidTr="00C24B4E">
        <w:tc>
          <w:tcPr>
            <w:tcW w:w="0" w:type="auto"/>
            <w:vAlign w:val="center"/>
          </w:tcPr>
          <w:p w:rsidR="00C24B4E" w:rsidRDefault="00E65D09">
            <w:pPr>
              <w:pStyle w:val="TableBodyText"/>
            </w:pPr>
            <w:r>
              <w:t>9/19/2017</w:t>
            </w:r>
          </w:p>
        </w:tc>
        <w:tc>
          <w:tcPr>
            <w:tcW w:w="0" w:type="auto"/>
            <w:vAlign w:val="center"/>
          </w:tcPr>
          <w:p w:rsidR="00C24B4E" w:rsidRDefault="00E65D09">
            <w:pPr>
              <w:pStyle w:val="TableBodyText"/>
            </w:pPr>
            <w:r>
              <w:t>12.0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lastRenderedPageBreak/>
              <w:t>7/24/2018</w:t>
            </w:r>
          </w:p>
        </w:tc>
        <w:tc>
          <w:tcPr>
            <w:tcW w:w="0" w:type="auto"/>
            <w:vAlign w:val="center"/>
          </w:tcPr>
          <w:p w:rsidR="00C24B4E" w:rsidRDefault="00E65D09">
            <w:pPr>
              <w:pStyle w:val="TableBodyText"/>
            </w:pPr>
            <w:r>
              <w:t>13.0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10/1/2018</w:t>
            </w:r>
          </w:p>
        </w:tc>
        <w:tc>
          <w:tcPr>
            <w:tcW w:w="0" w:type="auto"/>
            <w:vAlign w:val="center"/>
          </w:tcPr>
          <w:p w:rsidR="00C24B4E" w:rsidRDefault="00E65D09">
            <w:pPr>
              <w:pStyle w:val="TableBodyText"/>
            </w:pPr>
            <w:r>
              <w:t>14.0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r w:rsidR="00C24B4E" w:rsidTr="00C24B4E">
        <w:tc>
          <w:tcPr>
            <w:tcW w:w="0" w:type="auto"/>
            <w:vAlign w:val="center"/>
          </w:tcPr>
          <w:p w:rsidR="00C24B4E" w:rsidRDefault="00E65D09">
            <w:pPr>
              <w:pStyle w:val="TableBodyText"/>
            </w:pPr>
            <w:r>
              <w:t>11/19/2019</w:t>
            </w:r>
          </w:p>
        </w:tc>
        <w:tc>
          <w:tcPr>
            <w:tcW w:w="0" w:type="auto"/>
            <w:vAlign w:val="center"/>
          </w:tcPr>
          <w:p w:rsidR="00C24B4E" w:rsidRDefault="00E65D09">
            <w:pPr>
              <w:pStyle w:val="TableBodyText"/>
            </w:pPr>
            <w:r>
              <w:t>14.1</w:t>
            </w:r>
          </w:p>
        </w:tc>
        <w:tc>
          <w:tcPr>
            <w:tcW w:w="0" w:type="auto"/>
            <w:vAlign w:val="center"/>
          </w:tcPr>
          <w:p w:rsidR="00C24B4E" w:rsidRDefault="00E65D09">
            <w:pPr>
              <w:pStyle w:val="TableBodyText"/>
            </w:pPr>
            <w:r>
              <w:t>Minor</w:t>
            </w:r>
          </w:p>
        </w:tc>
        <w:tc>
          <w:tcPr>
            <w:tcW w:w="0" w:type="auto"/>
            <w:vAlign w:val="center"/>
          </w:tcPr>
          <w:p w:rsidR="00C24B4E" w:rsidRDefault="00E65D09">
            <w:pPr>
              <w:pStyle w:val="TableBodyText"/>
            </w:pPr>
            <w:r>
              <w:t>Clarified the meaning of the technical content.</w:t>
            </w:r>
          </w:p>
        </w:tc>
      </w:tr>
      <w:tr w:rsidR="00C24B4E" w:rsidTr="00C24B4E">
        <w:tc>
          <w:tcPr>
            <w:tcW w:w="0" w:type="auto"/>
            <w:vAlign w:val="center"/>
          </w:tcPr>
          <w:p w:rsidR="00C24B4E" w:rsidRDefault="00E65D09">
            <w:pPr>
              <w:pStyle w:val="TableBodyText"/>
            </w:pPr>
            <w:r>
              <w:t>2/15/2022</w:t>
            </w:r>
          </w:p>
        </w:tc>
        <w:tc>
          <w:tcPr>
            <w:tcW w:w="0" w:type="auto"/>
            <w:vAlign w:val="center"/>
          </w:tcPr>
          <w:p w:rsidR="00C24B4E" w:rsidRDefault="00E65D09">
            <w:pPr>
              <w:pStyle w:val="TableBodyText"/>
            </w:pPr>
            <w:r>
              <w:t>14.1</w:t>
            </w:r>
          </w:p>
        </w:tc>
        <w:tc>
          <w:tcPr>
            <w:tcW w:w="0" w:type="auto"/>
            <w:vAlign w:val="center"/>
          </w:tcPr>
          <w:p w:rsidR="00C24B4E" w:rsidRDefault="00E65D09">
            <w:pPr>
              <w:pStyle w:val="TableBodyText"/>
            </w:pPr>
            <w:r>
              <w:t>None</w:t>
            </w:r>
          </w:p>
        </w:tc>
        <w:tc>
          <w:tcPr>
            <w:tcW w:w="0" w:type="auto"/>
            <w:vAlign w:val="center"/>
          </w:tcPr>
          <w:p w:rsidR="00C24B4E" w:rsidRDefault="00E65D09">
            <w:pPr>
              <w:pStyle w:val="TableBodyText"/>
            </w:pPr>
            <w:r>
              <w:t>No changes to the meaning, language, or formatting of the technical content.</w:t>
            </w:r>
          </w:p>
        </w:tc>
      </w:tr>
      <w:tr w:rsidR="00C24B4E" w:rsidTr="00C24B4E">
        <w:tc>
          <w:tcPr>
            <w:tcW w:w="0" w:type="auto"/>
            <w:vAlign w:val="center"/>
          </w:tcPr>
          <w:p w:rsidR="00C24B4E" w:rsidRDefault="00E65D09">
            <w:pPr>
              <w:pStyle w:val="TableBodyText"/>
            </w:pPr>
            <w:r>
              <w:t>5/20/2025</w:t>
            </w:r>
          </w:p>
        </w:tc>
        <w:tc>
          <w:tcPr>
            <w:tcW w:w="0" w:type="auto"/>
            <w:vAlign w:val="center"/>
          </w:tcPr>
          <w:p w:rsidR="00C24B4E" w:rsidRDefault="00E65D09">
            <w:pPr>
              <w:pStyle w:val="TableBodyText"/>
            </w:pPr>
            <w:r>
              <w:t>15.0</w:t>
            </w:r>
          </w:p>
        </w:tc>
        <w:tc>
          <w:tcPr>
            <w:tcW w:w="0" w:type="auto"/>
            <w:vAlign w:val="center"/>
          </w:tcPr>
          <w:p w:rsidR="00C24B4E" w:rsidRDefault="00E65D09">
            <w:pPr>
              <w:pStyle w:val="TableBodyText"/>
            </w:pPr>
            <w:r>
              <w:t>Major</w:t>
            </w:r>
          </w:p>
        </w:tc>
        <w:tc>
          <w:tcPr>
            <w:tcW w:w="0" w:type="auto"/>
            <w:vAlign w:val="center"/>
          </w:tcPr>
          <w:p w:rsidR="00C24B4E" w:rsidRDefault="00E65D09">
            <w:pPr>
              <w:pStyle w:val="TableBodyText"/>
            </w:pPr>
            <w:r>
              <w:t>Significantly changed the technical content.</w:t>
            </w:r>
          </w:p>
        </w:tc>
      </w:tr>
    </w:tbl>
    <w:p w:rsidR="00C24B4E" w:rsidRDefault="00E65D09">
      <w:pPr>
        <w:pStyle w:val="TOCHeading"/>
      </w:pPr>
      <w:r>
        <w:lastRenderedPageBreak/>
        <w:t>Table of Contents</w:t>
      </w:r>
    </w:p>
    <w:p w:rsidR="00E65D09" w:rsidRDefault="00E65D0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7105" w:history="1">
        <w:r w:rsidRPr="005F0B37">
          <w:rPr>
            <w:rStyle w:val="Hyperlink"/>
            <w:noProof/>
          </w:rPr>
          <w:t>1</w:t>
        </w:r>
        <w:r>
          <w:rPr>
            <w:rFonts w:asciiTheme="minorHAnsi" w:eastAsiaTheme="minorEastAsia" w:hAnsiTheme="minorHAnsi" w:cstheme="minorBidi"/>
            <w:b w:val="0"/>
            <w:bCs w:val="0"/>
            <w:noProof/>
            <w:sz w:val="22"/>
            <w:szCs w:val="22"/>
          </w:rPr>
          <w:tab/>
        </w:r>
        <w:r w:rsidRPr="005F0B37">
          <w:rPr>
            <w:rStyle w:val="Hyperlink"/>
            <w:noProof/>
          </w:rPr>
          <w:t>Introduction</w:t>
        </w:r>
        <w:r>
          <w:rPr>
            <w:noProof/>
            <w:webHidden/>
          </w:rPr>
          <w:tab/>
        </w:r>
        <w:r>
          <w:rPr>
            <w:noProof/>
            <w:webHidden/>
          </w:rPr>
          <w:fldChar w:fldCharType="begin"/>
        </w:r>
        <w:r>
          <w:rPr>
            <w:noProof/>
            <w:webHidden/>
          </w:rPr>
          <w:instrText xml:space="preserve"> PAGEREF _Toc198497105 \h </w:instrText>
        </w:r>
        <w:r>
          <w:rPr>
            <w:noProof/>
            <w:webHidden/>
          </w:rPr>
        </w:r>
        <w:r>
          <w:rPr>
            <w:noProof/>
            <w:webHidden/>
          </w:rPr>
          <w:fldChar w:fldCharType="separate"/>
        </w:r>
        <w:r>
          <w:rPr>
            <w:noProof/>
            <w:webHidden/>
          </w:rPr>
          <w:t>6</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06" w:history="1">
        <w:r w:rsidRPr="005F0B37">
          <w:rPr>
            <w:rStyle w:val="Hyperlink"/>
            <w:noProof/>
          </w:rPr>
          <w:t>1.1</w:t>
        </w:r>
        <w:r>
          <w:rPr>
            <w:rFonts w:asciiTheme="minorHAnsi" w:eastAsiaTheme="minorEastAsia" w:hAnsiTheme="minorHAnsi" w:cstheme="minorBidi"/>
            <w:noProof/>
            <w:sz w:val="22"/>
            <w:szCs w:val="22"/>
          </w:rPr>
          <w:tab/>
        </w:r>
        <w:r w:rsidRPr="005F0B37">
          <w:rPr>
            <w:rStyle w:val="Hyperlink"/>
            <w:noProof/>
          </w:rPr>
          <w:t>Glossary</w:t>
        </w:r>
        <w:r>
          <w:rPr>
            <w:noProof/>
            <w:webHidden/>
          </w:rPr>
          <w:tab/>
        </w:r>
        <w:r>
          <w:rPr>
            <w:noProof/>
            <w:webHidden/>
          </w:rPr>
          <w:fldChar w:fldCharType="begin"/>
        </w:r>
        <w:r>
          <w:rPr>
            <w:noProof/>
            <w:webHidden/>
          </w:rPr>
          <w:instrText xml:space="preserve"> PAGEREF _Toc198497106 \h </w:instrText>
        </w:r>
        <w:r>
          <w:rPr>
            <w:noProof/>
            <w:webHidden/>
          </w:rPr>
        </w:r>
        <w:r>
          <w:rPr>
            <w:noProof/>
            <w:webHidden/>
          </w:rPr>
          <w:fldChar w:fldCharType="separate"/>
        </w:r>
        <w:r>
          <w:rPr>
            <w:noProof/>
            <w:webHidden/>
          </w:rPr>
          <w:t>6</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07" w:history="1">
        <w:r w:rsidRPr="005F0B37">
          <w:rPr>
            <w:rStyle w:val="Hyperlink"/>
            <w:noProof/>
          </w:rPr>
          <w:t>1.2</w:t>
        </w:r>
        <w:r>
          <w:rPr>
            <w:rFonts w:asciiTheme="minorHAnsi" w:eastAsiaTheme="minorEastAsia" w:hAnsiTheme="minorHAnsi" w:cstheme="minorBidi"/>
            <w:noProof/>
            <w:sz w:val="22"/>
            <w:szCs w:val="22"/>
          </w:rPr>
          <w:tab/>
        </w:r>
        <w:r w:rsidRPr="005F0B37">
          <w:rPr>
            <w:rStyle w:val="Hyperlink"/>
            <w:noProof/>
          </w:rPr>
          <w:t>References</w:t>
        </w:r>
        <w:r>
          <w:rPr>
            <w:noProof/>
            <w:webHidden/>
          </w:rPr>
          <w:tab/>
        </w:r>
        <w:r>
          <w:rPr>
            <w:noProof/>
            <w:webHidden/>
          </w:rPr>
          <w:fldChar w:fldCharType="begin"/>
        </w:r>
        <w:r>
          <w:rPr>
            <w:noProof/>
            <w:webHidden/>
          </w:rPr>
          <w:instrText xml:space="preserve"> PAGEREF _Toc198497107 \h </w:instrText>
        </w:r>
        <w:r>
          <w:rPr>
            <w:noProof/>
            <w:webHidden/>
          </w:rPr>
        </w:r>
        <w:r>
          <w:rPr>
            <w:noProof/>
            <w:webHidden/>
          </w:rPr>
          <w:fldChar w:fldCharType="separate"/>
        </w:r>
        <w:r>
          <w:rPr>
            <w:noProof/>
            <w:webHidden/>
          </w:rPr>
          <w:t>7</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08" w:history="1">
        <w:r w:rsidRPr="005F0B37">
          <w:rPr>
            <w:rStyle w:val="Hyperlink"/>
            <w:noProof/>
          </w:rPr>
          <w:t>1.2.1</w:t>
        </w:r>
        <w:r>
          <w:rPr>
            <w:rFonts w:asciiTheme="minorHAnsi" w:eastAsiaTheme="minorEastAsia" w:hAnsiTheme="minorHAnsi" w:cstheme="minorBidi"/>
            <w:noProof/>
            <w:sz w:val="22"/>
            <w:szCs w:val="22"/>
          </w:rPr>
          <w:tab/>
        </w:r>
        <w:r w:rsidRPr="005F0B37">
          <w:rPr>
            <w:rStyle w:val="Hyperlink"/>
            <w:noProof/>
          </w:rPr>
          <w:t>Normative References</w:t>
        </w:r>
        <w:r>
          <w:rPr>
            <w:noProof/>
            <w:webHidden/>
          </w:rPr>
          <w:tab/>
        </w:r>
        <w:r>
          <w:rPr>
            <w:noProof/>
            <w:webHidden/>
          </w:rPr>
          <w:fldChar w:fldCharType="begin"/>
        </w:r>
        <w:r>
          <w:rPr>
            <w:noProof/>
            <w:webHidden/>
          </w:rPr>
          <w:instrText xml:space="preserve"> PAGEREF _Toc198497108 \h </w:instrText>
        </w:r>
        <w:r>
          <w:rPr>
            <w:noProof/>
            <w:webHidden/>
          </w:rPr>
        </w:r>
        <w:r>
          <w:rPr>
            <w:noProof/>
            <w:webHidden/>
          </w:rPr>
          <w:fldChar w:fldCharType="separate"/>
        </w:r>
        <w:r>
          <w:rPr>
            <w:noProof/>
            <w:webHidden/>
          </w:rPr>
          <w:t>7</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09" w:history="1">
        <w:r w:rsidRPr="005F0B37">
          <w:rPr>
            <w:rStyle w:val="Hyperlink"/>
            <w:noProof/>
          </w:rPr>
          <w:t>1.2.2</w:t>
        </w:r>
        <w:r>
          <w:rPr>
            <w:rFonts w:asciiTheme="minorHAnsi" w:eastAsiaTheme="minorEastAsia" w:hAnsiTheme="minorHAnsi" w:cstheme="minorBidi"/>
            <w:noProof/>
            <w:sz w:val="22"/>
            <w:szCs w:val="22"/>
          </w:rPr>
          <w:tab/>
        </w:r>
        <w:r w:rsidRPr="005F0B37">
          <w:rPr>
            <w:rStyle w:val="Hyperlink"/>
            <w:noProof/>
          </w:rPr>
          <w:t>Informative References</w:t>
        </w:r>
        <w:r>
          <w:rPr>
            <w:noProof/>
            <w:webHidden/>
          </w:rPr>
          <w:tab/>
        </w:r>
        <w:r>
          <w:rPr>
            <w:noProof/>
            <w:webHidden/>
          </w:rPr>
          <w:fldChar w:fldCharType="begin"/>
        </w:r>
        <w:r>
          <w:rPr>
            <w:noProof/>
            <w:webHidden/>
          </w:rPr>
          <w:instrText xml:space="preserve"> PAGEREF _Toc198497109 \h </w:instrText>
        </w:r>
        <w:r>
          <w:rPr>
            <w:noProof/>
            <w:webHidden/>
          </w:rPr>
        </w:r>
        <w:r>
          <w:rPr>
            <w:noProof/>
            <w:webHidden/>
          </w:rPr>
          <w:fldChar w:fldCharType="separate"/>
        </w:r>
        <w:r>
          <w:rPr>
            <w:noProof/>
            <w:webHidden/>
          </w:rPr>
          <w:t>8</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0" w:history="1">
        <w:r w:rsidRPr="005F0B37">
          <w:rPr>
            <w:rStyle w:val="Hyperlink"/>
            <w:noProof/>
          </w:rPr>
          <w:t>1.3</w:t>
        </w:r>
        <w:r>
          <w:rPr>
            <w:rFonts w:asciiTheme="minorHAnsi" w:eastAsiaTheme="minorEastAsia" w:hAnsiTheme="minorHAnsi" w:cstheme="minorBidi"/>
            <w:noProof/>
            <w:sz w:val="22"/>
            <w:szCs w:val="22"/>
          </w:rPr>
          <w:tab/>
        </w:r>
        <w:r w:rsidRPr="005F0B37">
          <w:rPr>
            <w:rStyle w:val="Hyperlink"/>
            <w:noProof/>
          </w:rPr>
          <w:t>Overview</w:t>
        </w:r>
        <w:r>
          <w:rPr>
            <w:noProof/>
            <w:webHidden/>
          </w:rPr>
          <w:tab/>
        </w:r>
        <w:r>
          <w:rPr>
            <w:noProof/>
            <w:webHidden/>
          </w:rPr>
          <w:fldChar w:fldCharType="begin"/>
        </w:r>
        <w:r>
          <w:rPr>
            <w:noProof/>
            <w:webHidden/>
          </w:rPr>
          <w:instrText xml:space="preserve"> PAGEREF _Toc198497110 \h </w:instrText>
        </w:r>
        <w:r>
          <w:rPr>
            <w:noProof/>
            <w:webHidden/>
          </w:rPr>
        </w:r>
        <w:r>
          <w:rPr>
            <w:noProof/>
            <w:webHidden/>
          </w:rPr>
          <w:fldChar w:fldCharType="separate"/>
        </w:r>
        <w:r>
          <w:rPr>
            <w:noProof/>
            <w:webHidden/>
          </w:rPr>
          <w:t>8</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1" w:history="1">
        <w:r w:rsidRPr="005F0B37">
          <w:rPr>
            <w:rStyle w:val="Hyperlink"/>
            <w:noProof/>
          </w:rPr>
          <w:t>1.4</w:t>
        </w:r>
        <w:r>
          <w:rPr>
            <w:rFonts w:asciiTheme="minorHAnsi" w:eastAsiaTheme="minorEastAsia" w:hAnsiTheme="minorHAnsi" w:cstheme="minorBidi"/>
            <w:noProof/>
            <w:sz w:val="22"/>
            <w:szCs w:val="22"/>
          </w:rPr>
          <w:tab/>
        </w:r>
        <w:r w:rsidRPr="005F0B37">
          <w:rPr>
            <w:rStyle w:val="Hyperlink"/>
            <w:noProof/>
          </w:rPr>
          <w:t>Relationship to Other Protocols</w:t>
        </w:r>
        <w:r>
          <w:rPr>
            <w:noProof/>
            <w:webHidden/>
          </w:rPr>
          <w:tab/>
        </w:r>
        <w:r>
          <w:rPr>
            <w:noProof/>
            <w:webHidden/>
          </w:rPr>
          <w:fldChar w:fldCharType="begin"/>
        </w:r>
        <w:r>
          <w:rPr>
            <w:noProof/>
            <w:webHidden/>
          </w:rPr>
          <w:instrText xml:space="preserve"> PAGEREF _Toc198497111 \h </w:instrText>
        </w:r>
        <w:r>
          <w:rPr>
            <w:noProof/>
            <w:webHidden/>
          </w:rPr>
        </w:r>
        <w:r>
          <w:rPr>
            <w:noProof/>
            <w:webHidden/>
          </w:rPr>
          <w:fldChar w:fldCharType="separate"/>
        </w:r>
        <w:r>
          <w:rPr>
            <w:noProof/>
            <w:webHidden/>
          </w:rPr>
          <w:t>8</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2" w:history="1">
        <w:r w:rsidRPr="005F0B37">
          <w:rPr>
            <w:rStyle w:val="Hyperlink"/>
            <w:noProof/>
          </w:rPr>
          <w:t>1.5</w:t>
        </w:r>
        <w:r>
          <w:rPr>
            <w:rFonts w:asciiTheme="minorHAnsi" w:eastAsiaTheme="minorEastAsia" w:hAnsiTheme="minorHAnsi" w:cstheme="minorBidi"/>
            <w:noProof/>
            <w:sz w:val="22"/>
            <w:szCs w:val="22"/>
          </w:rPr>
          <w:tab/>
        </w:r>
        <w:r w:rsidRPr="005F0B37">
          <w:rPr>
            <w:rStyle w:val="Hyperlink"/>
            <w:noProof/>
          </w:rPr>
          <w:t>Prerequisites/Preconditions</w:t>
        </w:r>
        <w:r>
          <w:rPr>
            <w:noProof/>
            <w:webHidden/>
          </w:rPr>
          <w:tab/>
        </w:r>
        <w:r>
          <w:rPr>
            <w:noProof/>
            <w:webHidden/>
          </w:rPr>
          <w:fldChar w:fldCharType="begin"/>
        </w:r>
        <w:r>
          <w:rPr>
            <w:noProof/>
            <w:webHidden/>
          </w:rPr>
          <w:instrText xml:space="preserve"> PAGEREF _Toc198497112 \h </w:instrText>
        </w:r>
        <w:r>
          <w:rPr>
            <w:noProof/>
            <w:webHidden/>
          </w:rPr>
        </w:r>
        <w:r>
          <w:rPr>
            <w:noProof/>
            <w:webHidden/>
          </w:rPr>
          <w:fldChar w:fldCharType="separate"/>
        </w:r>
        <w:r>
          <w:rPr>
            <w:noProof/>
            <w:webHidden/>
          </w:rPr>
          <w:t>9</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3" w:history="1">
        <w:r w:rsidRPr="005F0B37">
          <w:rPr>
            <w:rStyle w:val="Hyperlink"/>
            <w:noProof/>
          </w:rPr>
          <w:t>1.6</w:t>
        </w:r>
        <w:r>
          <w:rPr>
            <w:rFonts w:asciiTheme="minorHAnsi" w:eastAsiaTheme="minorEastAsia" w:hAnsiTheme="minorHAnsi" w:cstheme="minorBidi"/>
            <w:noProof/>
            <w:sz w:val="22"/>
            <w:szCs w:val="22"/>
          </w:rPr>
          <w:tab/>
        </w:r>
        <w:r w:rsidRPr="005F0B37">
          <w:rPr>
            <w:rStyle w:val="Hyperlink"/>
            <w:noProof/>
          </w:rPr>
          <w:t>Applicability Statement</w:t>
        </w:r>
        <w:r>
          <w:rPr>
            <w:noProof/>
            <w:webHidden/>
          </w:rPr>
          <w:tab/>
        </w:r>
        <w:r>
          <w:rPr>
            <w:noProof/>
            <w:webHidden/>
          </w:rPr>
          <w:fldChar w:fldCharType="begin"/>
        </w:r>
        <w:r>
          <w:rPr>
            <w:noProof/>
            <w:webHidden/>
          </w:rPr>
          <w:instrText xml:space="preserve"> PAGEREF _Toc198497113 \h </w:instrText>
        </w:r>
        <w:r>
          <w:rPr>
            <w:noProof/>
            <w:webHidden/>
          </w:rPr>
        </w:r>
        <w:r>
          <w:rPr>
            <w:noProof/>
            <w:webHidden/>
          </w:rPr>
          <w:fldChar w:fldCharType="separate"/>
        </w:r>
        <w:r>
          <w:rPr>
            <w:noProof/>
            <w:webHidden/>
          </w:rPr>
          <w:t>9</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4" w:history="1">
        <w:r w:rsidRPr="005F0B37">
          <w:rPr>
            <w:rStyle w:val="Hyperlink"/>
            <w:noProof/>
          </w:rPr>
          <w:t>1.7</w:t>
        </w:r>
        <w:r>
          <w:rPr>
            <w:rFonts w:asciiTheme="minorHAnsi" w:eastAsiaTheme="minorEastAsia" w:hAnsiTheme="minorHAnsi" w:cstheme="minorBidi"/>
            <w:noProof/>
            <w:sz w:val="22"/>
            <w:szCs w:val="22"/>
          </w:rPr>
          <w:tab/>
        </w:r>
        <w:r w:rsidRPr="005F0B37">
          <w:rPr>
            <w:rStyle w:val="Hyperlink"/>
            <w:noProof/>
          </w:rPr>
          <w:t>Versioning and Capability Negotiation</w:t>
        </w:r>
        <w:r>
          <w:rPr>
            <w:noProof/>
            <w:webHidden/>
          </w:rPr>
          <w:tab/>
        </w:r>
        <w:r>
          <w:rPr>
            <w:noProof/>
            <w:webHidden/>
          </w:rPr>
          <w:fldChar w:fldCharType="begin"/>
        </w:r>
        <w:r>
          <w:rPr>
            <w:noProof/>
            <w:webHidden/>
          </w:rPr>
          <w:instrText xml:space="preserve"> PAGEREF _Toc198497114 \h </w:instrText>
        </w:r>
        <w:r>
          <w:rPr>
            <w:noProof/>
            <w:webHidden/>
          </w:rPr>
        </w:r>
        <w:r>
          <w:rPr>
            <w:noProof/>
            <w:webHidden/>
          </w:rPr>
          <w:fldChar w:fldCharType="separate"/>
        </w:r>
        <w:r>
          <w:rPr>
            <w:noProof/>
            <w:webHidden/>
          </w:rPr>
          <w:t>9</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5" w:history="1">
        <w:r w:rsidRPr="005F0B37">
          <w:rPr>
            <w:rStyle w:val="Hyperlink"/>
            <w:noProof/>
          </w:rPr>
          <w:t>1.8</w:t>
        </w:r>
        <w:r>
          <w:rPr>
            <w:rFonts w:asciiTheme="minorHAnsi" w:eastAsiaTheme="minorEastAsia" w:hAnsiTheme="minorHAnsi" w:cstheme="minorBidi"/>
            <w:noProof/>
            <w:sz w:val="22"/>
            <w:szCs w:val="22"/>
          </w:rPr>
          <w:tab/>
        </w:r>
        <w:r w:rsidRPr="005F0B37">
          <w:rPr>
            <w:rStyle w:val="Hyperlink"/>
            <w:noProof/>
          </w:rPr>
          <w:t>Vendor-Extensible Fields</w:t>
        </w:r>
        <w:r>
          <w:rPr>
            <w:noProof/>
            <w:webHidden/>
          </w:rPr>
          <w:tab/>
        </w:r>
        <w:r>
          <w:rPr>
            <w:noProof/>
            <w:webHidden/>
          </w:rPr>
          <w:fldChar w:fldCharType="begin"/>
        </w:r>
        <w:r>
          <w:rPr>
            <w:noProof/>
            <w:webHidden/>
          </w:rPr>
          <w:instrText xml:space="preserve"> PAGEREF _Toc198497115 \h </w:instrText>
        </w:r>
        <w:r>
          <w:rPr>
            <w:noProof/>
            <w:webHidden/>
          </w:rPr>
        </w:r>
        <w:r>
          <w:rPr>
            <w:noProof/>
            <w:webHidden/>
          </w:rPr>
          <w:fldChar w:fldCharType="separate"/>
        </w:r>
        <w:r>
          <w:rPr>
            <w:noProof/>
            <w:webHidden/>
          </w:rPr>
          <w:t>9</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6" w:history="1">
        <w:r w:rsidRPr="005F0B37">
          <w:rPr>
            <w:rStyle w:val="Hyperlink"/>
            <w:noProof/>
          </w:rPr>
          <w:t>1.9</w:t>
        </w:r>
        <w:r>
          <w:rPr>
            <w:rFonts w:asciiTheme="minorHAnsi" w:eastAsiaTheme="minorEastAsia" w:hAnsiTheme="minorHAnsi" w:cstheme="minorBidi"/>
            <w:noProof/>
            <w:sz w:val="22"/>
            <w:szCs w:val="22"/>
          </w:rPr>
          <w:tab/>
        </w:r>
        <w:r w:rsidRPr="005F0B37">
          <w:rPr>
            <w:rStyle w:val="Hyperlink"/>
            <w:noProof/>
          </w:rPr>
          <w:t>Standards Assignments</w:t>
        </w:r>
        <w:r>
          <w:rPr>
            <w:noProof/>
            <w:webHidden/>
          </w:rPr>
          <w:tab/>
        </w:r>
        <w:r>
          <w:rPr>
            <w:noProof/>
            <w:webHidden/>
          </w:rPr>
          <w:fldChar w:fldCharType="begin"/>
        </w:r>
        <w:r>
          <w:rPr>
            <w:noProof/>
            <w:webHidden/>
          </w:rPr>
          <w:instrText xml:space="preserve"> PAGEREF _Toc198497116 \h </w:instrText>
        </w:r>
        <w:r>
          <w:rPr>
            <w:noProof/>
            <w:webHidden/>
          </w:rPr>
        </w:r>
        <w:r>
          <w:rPr>
            <w:noProof/>
            <w:webHidden/>
          </w:rPr>
          <w:fldChar w:fldCharType="separate"/>
        </w:r>
        <w:r>
          <w:rPr>
            <w:noProof/>
            <w:webHidden/>
          </w:rPr>
          <w:t>9</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17" w:history="1">
        <w:r w:rsidRPr="005F0B37">
          <w:rPr>
            <w:rStyle w:val="Hyperlink"/>
            <w:noProof/>
          </w:rPr>
          <w:t>2</w:t>
        </w:r>
        <w:r>
          <w:rPr>
            <w:rFonts w:asciiTheme="minorHAnsi" w:eastAsiaTheme="minorEastAsia" w:hAnsiTheme="minorHAnsi" w:cstheme="minorBidi"/>
            <w:b w:val="0"/>
            <w:bCs w:val="0"/>
            <w:noProof/>
            <w:sz w:val="22"/>
            <w:szCs w:val="22"/>
          </w:rPr>
          <w:tab/>
        </w:r>
        <w:r w:rsidRPr="005F0B37">
          <w:rPr>
            <w:rStyle w:val="Hyperlink"/>
            <w:noProof/>
          </w:rPr>
          <w:t>Messages</w:t>
        </w:r>
        <w:r>
          <w:rPr>
            <w:noProof/>
            <w:webHidden/>
          </w:rPr>
          <w:tab/>
        </w:r>
        <w:r>
          <w:rPr>
            <w:noProof/>
            <w:webHidden/>
          </w:rPr>
          <w:fldChar w:fldCharType="begin"/>
        </w:r>
        <w:r>
          <w:rPr>
            <w:noProof/>
            <w:webHidden/>
          </w:rPr>
          <w:instrText xml:space="preserve"> PAGEREF _Toc198497117 \h </w:instrText>
        </w:r>
        <w:r>
          <w:rPr>
            <w:noProof/>
            <w:webHidden/>
          </w:rPr>
        </w:r>
        <w:r>
          <w:rPr>
            <w:noProof/>
            <w:webHidden/>
          </w:rPr>
          <w:fldChar w:fldCharType="separate"/>
        </w:r>
        <w:r>
          <w:rPr>
            <w:noProof/>
            <w:webHidden/>
          </w:rPr>
          <w:t>10</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8" w:history="1">
        <w:r w:rsidRPr="005F0B37">
          <w:rPr>
            <w:rStyle w:val="Hyperlink"/>
            <w:noProof/>
          </w:rPr>
          <w:t>2.1</w:t>
        </w:r>
        <w:r>
          <w:rPr>
            <w:rFonts w:asciiTheme="minorHAnsi" w:eastAsiaTheme="minorEastAsia" w:hAnsiTheme="minorHAnsi" w:cstheme="minorBidi"/>
            <w:noProof/>
            <w:sz w:val="22"/>
            <w:szCs w:val="22"/>
          </w:rPr>
          <w:tab/>
        </w:r>
        <w:r w:rsidRPr="005F0B37">
          <w:rPr>
            <w:rStyle w:val="Hyperlink"/>
            <w:noProof/>
          </w:rPr>
          <w:t>Transport</w:t>
        </w:r>
        <w:r>
          <w:rPr>
            <w:noProof/>
            <w:webHidden/>
          </w:rPr>
          <w:tab/>
        </w:r>
        <w:r>
          <w:rPr>
            <w:noProof/>
            <w:webHidden/>
          </w:rPr>
          <w:fldChar w:fldCharType="begin"/>
        </w:r>
        <w:r>
          <w:rPr>
            <w:noProof/>
            <w:webHidden/>
          </w:rPr>
          <w:instrText xml:space="preserve"> PAGEREF _Toc198497118 \h </w:instrText>
        </w:r>
        <w:r>
          <w:rPr>
            <w:noProof/>
            <w:webHidden/>
          </w:rPr>
        </w:r>
        <w:r>
          <w:rPr>
            <w:noProof/>
            <w:webHidden/>
          </w:rPr>
          <w:fldChar w:fldCharType="separate"/>
        </w:r>
        <w:r>
          <w:rPr>
            <w:noProof/>
            <w:webHidden/>
          </w:rPr>
          <w:t>10</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19" w:history="1">
        <w:r w:rsidRPr="005F0B37">
          <w:rPr>
            <w:rStyle w:val="Hyperlink"/>
            <w:noProof/>
          </w:rPr>
          <w:t>2.2</w:t>
        </w:r>
        <w:r>
          <w:rPr>
            <w:rFonts w:asciiTheme="minorHAnsi" w:eastAsiaTheme="minorEastAsia" w:hAnsiTheme="minorHAnsi" w:cstheme="minorBidi"/>
            <w:noProof/>
            <w:sz w:val="22"/>
            <w:szCs w:val="22"/>
          </w:rPr>
          <w:tab/>
        </w:r>
        <w:r w:rsidRPr="005F0B37">
          <w:rPr>
            <w:rStyle w:val="Hyperlink"/>
            <w:noProof/>
          </w:rPr>
          <w:t>Common Message Syntax</w:t>
        </w:r>
        <w:r>
          <w:rPr>
            <w:noProof/>
            <w:webHidden/>
          </w:rPr>
          <w:tab/>
        </w:r>
        <w:r>
          <w:rPr>
            <w:noProof/>
            <w:webHidden/>
          </w:rPr>
          <w:fldChar w:fldCharType="begin"/>
        </w:r>
        <w:r>
          <w:rPr>
            <w:noProof/>
            <w:webHidden/>
          </w:rPr>
          <w:instrText xml:space="preserve"> PAGEREF _Toc198497119 \h </w:instrText>
        </w:r>
        <w:r>
          <w:rPr>
            <w:noProof/>
            <w:webHidden/>
          </w:rPr>
        </w:r>
        <w:r>
          <w:rPr>
            <w:noProof/>
            <w:webHidden/>
          </w:rPr>
          <w:fldChar w:fldCharType="separate"/>
        </w:r>
        <w:r>
          <w:rPr>
            <w:noProof/>
            <w:webHidden/>
          </w:rPr>
          <w:t>10</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20" w:history="1">
        <w:r w:rsidRPr="005F0B37">
          <w:rPr>
            <w:rStyle w:val="Hyperlink"/>
            <w:noProof/>
          </w:rPr>
          <w:t>2.2.1</w:t>
        </w:r>
        <w:r>
          <w:rPr>
            <w:rFonts w:asciiTheme="minorHAnsi" w:eastAsiaTheme="minorEastAsia" w:hAnsiTheme="minorHAnsi" w:cstheme="minorBidi"/>
            <w:noProof/>
            <w:sz w:val="22"/>
            <w:szCs w:val="22"/>
          </w:rPr>
          <w:tab/>
        </w:r>
        <w:r w:rsidRPr="005F0B37">
          <w:rPr>
            <w:rStyle w:val="Hyperlink"/>
            <w:noProof/>
          </w:rPr>
          <w:t>Namespaces</w:t>
        </w:r>
        <w:r>
          <w:rPr>
            <w:noProof/>
            <w:webHidden/>
          </w:rPr>
          <w:tab/>
        </w:r>
        <w:r>
          <w:rPr>
            <w:noProof/>
            <w:webHidden/>
          </w:rPr>
          <w:fldChar w:fldCharType="begin"/>
        </w:r>
        <w:r>
          <w:rPr>
            <w:noProof/>
            <w:webHidden/>
          </w:rPr>
          <w:instrText xml:space="preserve"> PAGEREF _Toc198497120 \h </w:instrText>
        </w:r>
        <w:r>
          <w:rPr>
            <w:noProof/>
            <w:webHidden/>
          </w:rPr>
        </w:r>
        <w:r>
          <w:rPr>
            <w:noProof/>
            <w:webHidden/>
          </w:rPr>
          <w:fldChar w:fldCharType="separate"/>
        </w:r>
        <w:r>
          <w:rPr>
            <w:noProof/>
            <w:webHidden/>
          </w:rPr>
          <w:t>10</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21" w:history="1">
        <w:r w:rsidRPr="005F0B37">
          <w:rPr>
            <w:rStyle w:val="Hyperlink"/>
            <w:noProof/>
          </w:rPr>
          <w:t>2.2.2</w:t>
        </w:r>
        <w:r>
          <w:rPr>
            <w:rFonts w:asciiTheme="minorHAnsi" w:eastAsiaTheme="minorEastAsia" w:hAnsiTheme="minorHAnsi" w:cstheme="minorBidi"/>
            <w:noProof/>
            <w:sz w:val="22"/>
            <w:szCs w:val="22"/>
          </w:rPr>
          <w:tab/>
        </w:r>
        <w:r w:rsidRPr="005F0B37">
          <w:rPr>
            <w:rStyle w:val="Hyperlink"/>
            <w:noProof/>
          </w:rPr>
          <w:t>Messages</w:t>
        </w:r>
        <w:r>
          <w:rPr>
            <w:noProof/>
            <w:webHidden/>
          </w:rPr>
          <w:tab/>
        </w:r>
        <w:r>
          <w:rPr>
            <w:noProof/>
            <w:webHidden/>
          </w:rPr>
          <w:fldChar w:fldCharType="begin"/>
        </w:r>
        <w:r>
          <w:rPr>
            <w:noProof/>
            <w:webHidden/>
          </w:rPr>
          <w:instrText xml:space="preserve"> PAGEREF _Toc198497121 \h </w:instrText>
        </w:r>
        <w:r>
          <w:rPr>
            <w:noProof/>
            <w:webHidden/>
          </w:rPr>
        </w:r>
        <w:r>
          <w:rPr>
            <w:noProof/>
            <w:webHidden/>
          </w:rPr>
          <w:fldChar w:fldCharType="separate"/>
        </w:r>
        <w:r>
          <w:rPr>
            <w:noProof/>
            <w:webHidden/>
          </w:rPr>
          <w:t>10</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22" w:history="1">
        <w:r w:rsidRPr="005F0B37">
          <w:rPr>
            <w:rStyle w:val="Hyperlink"/>
            <w:noProof/>
          </w:rPr>
          <w:t>2.2.3</w:t>
        </w:r>
        <w:r>
          <w:rPr>
            <w:rFonts w:asciiTheme="minorHAnsi" w:eastAsiaTheme="minorEastAsia" w:hAnsiTheme="minorHAnsi" w:cstheme="minorBidi"/>
            <w:noProof/>
            <w:sz w:val="22"/>
            <w:szCs w:val="22"/>
          </w:rPr>
          <w:tab/>
        </w:r>
        <w:r w:rsidRPr="005F0B37">
          <w:rPr>
            <w:rStyle w:val="Hyperlink"/>
            <w:noProof/>
          </w:rPr>
          <w:t>Elements</w:t>
        </w:r>
        <w:r>
          <w:rPr>
            <w:noProof/>
            <w:webHidden/>
          </w:rPr>
          <w:tab/>
        </w:r>
        <w:r>
          <w:rPr>
            <w:noProof/>
            <w:webHidden/>
          </w:rPr>
          <w:fldChar w:fldCharType="begin"/>
        </w:r>
        <w:r>
          <w:rPr>
            <w:noProof/>
            <w:webHidden/>
          </w:rPr>
          <w:instrText xml:space="preserve"> PAGEREF _Toc198497122 \h </w:instrText>
        </w:r>
        <w:r>
          <w:rPr>
            <w:noProof/>
            <w:webHidden/>
          </w:rPr>
        </w:r>
        <w:r>
          <w:rPr>
            <w:noProof/>
            <w:webHidden/>
          </w:rPr>
          <w:fldChar w:fldCharType="separate"/>
        </w:r>
        <w:r>
          <w:rPr>
            <w:noProof/>
            <w:webHidden/>
          </w:rPr>
          <w:t>10</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23" w:history="1">
        <w:r w:rsidRPr="005F0B37">
          <w:rPr>
            <w:rStyle w:val="Hyperlink"/>
            <w:noProof/>
          </w:rPr>
          <w:t>2.2.4</w:t>
        </w:r>
        <w:r>
          <w:rPr>
            <w:rFonts w:asciiTheme="minorHAnsi" w:eastAsiaTheme="minorEastAsia" w:hAnsiTheme="minorHAnsi" w:cstheme="minorBidi"/>
            <w:noProof/>
            <w:sz w:val="22"/>
            <w:szCs w:val="22"/>
          </w:rPr>
          <w:tab/>
        </w:r>
        <w:r w:rsidRPr="005F0B37">
          <w:rPr>
            <w:rStyle w:val="Hyperlink"/>
            <w:noProof/>
          </w:rPr>
          <w:t>Complex Types</w:t>
        </w:r>
        <w:r>
          <w:rPr>
            <w:noProof/>
            <w:webHidden/>
          </w:rPr>
          <w:tab/>
        </w:r>
        <w:r>
          <w:rPr>
            <w:noProof/>
            <w:webHidden/>
          </w:rPr>
          <w:fldChar w:fldCharType="begin"/>
        </w:r>
        <w:r>
          <w:rPr>
            <w:noProof/>
            <w:webHidden/>
          </w:rPr>
          <w:instrText xml:space="preserve"> PAGEREF _Toc198497123 \h </w:instrText>
        </w:r>
        <w:r>
          <w:rPr>
            <w:noProof/>
            <w:webHidden/>
          </w:rPr>
        </w:r>
        <w:r>
          <w:rPr>
            <w:noProof/>
            <w:webHidden/>
          </w:rPr>
          <w:fldChar w:fldCharType="separate"/>
        </w:r>
        <w:r>
          <w:rPr>
            <w:noProof/>
            <w:webHidden/>
          </w:rPr>
          <w:t>11</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24" w:history="1">
        <w:r w:rsidRPr="005F0B37">
          <w:rPr>
            <w:rStyle w:val="Hyperlink"/>
            <w:noProof/>
          </w:rPr>
          <w:t>2.2.4.1</w:t>
        </w:r>
        <w:r>
          <w:rPr>
            <w:rFonts w:asciiTheme="minorHAnsi" w:eastAsiaTheme="minorEastAsia" w:hAnsiTheme="minorHAnsi" w:cstheme="minorBidi"/>
            <w:noProof/>
            <w:sz w:val="22"/>
            <w:szCs w:val="22"/>
          </w:rPr>
          <w:tab/>
        </w:r>
        <w:r w:rsidRPr="005F0B37">
          <w:rPr>
            <w:rStyle w:val="Hyperlink"/>
            <w:noProof/>
          </w:rPr>
          <w:t>t:ApprovalRequestDataType Complex Type</w:t>
        </w:r>
        <w:r>
          <w:rPr>
            <w:noProof/>
            <w:webHidden/>
          </w:rPr>
          <w:tab/>
        </w:r>
        <w:r>
          <w:rPr>
            <w:noProof/>
            <w:webHidden/>
          </w:rPr>
          <w:fldChar w:fldCharType="begin"/>
        </w:r>
        <w:r>
          <w:rPr>
            <w:noProof/>
            <w:webHidden/>
          </w:rPr>
          <w:instrText xml:space="preserve"> PAGEREF _Toc198497124 \h </w:instrText>
        </w:r>
        <w:r>
          <w:rPr>
            <w:noProof/>
            <w:webHidden/>
          </w:rPr>
        </w:r>
        <w:r>
          <w:rPr>
            <w:noProof/>
            <w:webHidden/>
          </w:rPr>
          <w:fldChar w:fldCharType="separate"/>
        </w:r>
        <w:r>
          <w:rPr>
            <w:noProof/>
            <w:webHidden/>
          </w:rPr>
          <w:t>11</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25" w:history="1">
        <w:r w:rsidRPr="005F0B37">
          <w:rPr>
            <w:rStyle w:val="Hyperlink"/>
            <w:noProof/>
          </w:rPr>
          <w:t>2.2.4.2</w:t>
        </w:r>
        <w:r>
          <w:rPr>
            <w:rFonts w:asciiTheme="minorHAnsi" w:eastAsiaTheme="minorEastAsia" w:hAnsiTheme="minorHAnsi" w:cstheme="minorBidi"/>
            <w:noProof/>
            <w:sz w:val="22"/>
            <w:szCs w:val="22"/>
          </w:rPr>
          <w:tab/>
        </w:r>
        <w:r w:rsidRPr="005F0B37">
          <w:rPr>
            <w:rStyle w:val="Hyperlink"/>
            <w:noProof/>
          </w:rPr>
          <w:t>t:ArrayOfVotingOptionDataType Complex Type</w:t>
        </w:r>
        <w:r>
          <w:rPr>
            <w:noProof/>
            <w:webHidden/>
          </w:rPr>
          <w:tab/>
        </w:r>
        <w:r>
          <w:rPr>
            <w:noProof/>
            <w:webHidden/>
          </w:rPr>
          <w:fldChar w:fldCharType="begin"/>
        </w:r>
        <w:r>
          <w:rPr>
            <w:noProof/>
            <w:webHidden/>
          </w:rPr>
          <w:instrText xml:space="preserve"> PAGEREF _Toc198497125 \h </w:instrText>
        </w:r>
        <w:r>
          <w:rPr>
            <w:noProof/>
            <w:webHidden/>
          </w:rPr>
        </w:r>
        <w:r>
          <w:rPr>
            <w:noProof/>
            <w:webHidden/>
          </w:rPr>
          <w:fldChar w:fldCharType="separate"/>
        </w:r>
        <w:r>
          <w:rPr>
            <w:noProof/>
            <w:webHidden/>
          </w:rPr>
          <w:t>11</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26" w:history="1">
        <w:r w:rsidRPr="005F0B37">
          <w:rPr>
            <w:rStyle w:val="Hyperlink"/>
            <w:noProof/>
          </w:rPr>
          <w:t>2.2.4.3</w:t>
        </w:r>
        <w:r>
          <w:rPr>
            <w:rFonts w:asciiTheme="minorHAnsi" w:eastAsiaTheme="minorEastAsia" w:hAnsiTheme="minorHAnsi" w:cstheme="minorBidi"/>
            <w:noProof/>
            <w:sz w:val="22"/>
            <w:szCs w:val="22"/>
          </w:rPr>
          <w:tab/>
        </w:r>
        <w:r w:rsidRPr="005F0B37">
          <w:rPr>
            <w:rStyle w:val="Hyperlink"/>
            <w:noProof/>
          </w:rPr>
          <w:t>t:MessageType Complex Type</w:t>
        </w:r>
        <w:r>
          <w:rPr>
            <w:noProof/>
            <w:webHidden/>
          </w:rPr>
          <w:tab/>
        </w:r>
        <w:r>
          <w:rPr>
            <w:noProof/>
            <w:webHidden/>
          </w:rPr>
          <w:fldChar w:fldCharType="begin"/>
        </w:r>
        <w:r>
          <w:rPr>
            <w:noProof/>
            <w:webHidden/>
          </w:rPr>
          <w:instrText xml:space="preserve"> PAGEREF _Toc198497126 \h </w:instrText>
        </w:r>
        <w:r>
          <w:rPr>
            <w:noProof/>
            <w:webHidden/>
          </w:rPr>
        </w:r>
        <w:r>
          <w:rPr>
            <w:noProof/>
            <w:webHidden/>
          </w:rPr>
          <w:fldChar w:fldCharType="separate"/>
        </w:r>
        <w:r>
          <w:rPr>
            <w:noProof/>
            <w:webHidden/>
          </w:rPr>
          <w:t>12</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27" w:history="1">
        <w:r w:rsidRPr="005F0B37">
          <w:rPr>
            <w:rStyle w:val="Hyperlink"/>
            <w:noProof/>
          </w:rPr>
          <w:t>2.2.4.4</w:t>
        </w:r>
        <w:r>
          <w:rPr>
            <w:rFonts w:asciiTheme="minorHAnsi" w:eastAsiaTheme="minorEastAsia" w:hAnsiTheme="minorHAnsi" w:cstheme="minorBidi"/>
            <w:noProof/>
            <w:sz w:val="22"/>
            <w:szCs w:val="22"/>
          </w:rPr>
          <w:tab/>
        </w:r>
        <w:r w:rsidRPr="005F0B37">
          <w:rPr>
            <w:rStyle w:val="Hyperlink"/>
            <w:noProof/>
          </w:rPr>
          <w:t>t:ReminderMessageDataType Complex Type</w:t>
        </w:r>
        <w:r>
          <w:rPr>
            <w:noProof/>
            <w:webHidden/>
          </w:rPr>
          <w:tab/>
        </w:r>
        <w:r>
          <w:rPr>
            <w:noProof/>
            <w:webHidden/>
          </w:rPr>
          <w:fldChar w:fldCharType="begin"/>
        </w:r>
        <w:r>
          <w:rPr>
            <w:noProof/>
            <w:webHidden/>
          </w:rPr>
          <w:instrText xml:space="preserve"> PAGEREF _Toc198497127 \h </w:instrText>
        </w:r>
        <w:r>
          <w:rPr>
            <w:noProof/>
            <w:webHidden/>
          </w:rPr>
        </w:r>
        <w:r>
          <w:rPr>
            <w:noProof/>
            <w:webHidden/>
          </w:rPr>
          <w:fldChar w:fldCharType="separate"/>
        </w:r>
        <w:r>
          <w:rPr>
            <w:noProof/>
            <w:webHidden/>
          </w:rPr>
          <w:t>15</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28" w:history="1">
        <w:r w:rsidRPr="005F0B37">
          <w:rPr>
            <w:rStyle w:val="Hyperlink"/>
            <w:noProof/>
          </w:rPr>
          <w:t>2.2.4.5</w:t>
        </w:r>
        <w:r>
          <w:rPr>
            <w:rFonts w:asciiTheme="minorHAnsi" w:eastAsiaTheme="minorEastAsia" w:hAnsiTheme="minorHAnsi" w:cstheme="minorBidi"/>
            <w:noProof/>
            <w:sz w:val="22"/>
            <w:szCs w:val="22"/>
          </w:rPr>
          <w:tab/>
        </w:r>
        <w:r w:rsidRPr="005F0B37">
          <w:rPr>
            <w:rStyle w:val="Hyperlink"/>
            <w:noProof/>
          </w:rPr>
          <w:t>t:VotingInformationType Complex Type</w:t>
        </w:r>
        <w:r>
          <w:rPr>
            <w:noProof/>
            <w:webHidden/>
          </w:rPr>
          <w:tab/>
        </w:r>
        <w:r>
          <w:rPr>
            <w:noProof/>
            <w:webHidden/>
          </w:rPr>
          <w:fldChar w:fldCharType="begin"/>
        </w:r>
        <w:r>
          <w:rPr>
            <w:noProof/>
            <w:webHidden/>
          </w:rPr>
          <w:instrText xml:space="preserve"> PAGEREF _Toc198497128 \h </w:instrText>
        </w:r>
        <w:r>
          <w:rPr>
            <w:noProof/>
            <w:webHidden/>
          </w:rPr>
        </w:r>
        <w:r>
          <w:rPr>
            <w:noProof/>
            <w:webHidden/>
          </w:rPr>
          <w:fldChar w:fldCharType="separate"/>
        </w:r>
        <w:r>
          <w:rPr>
            <w:noProof/>
            <w:webHidden/>
          </w:rPr>
          <w:t>15</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29" w:history="1">
        <w:r w:rsidRPr="005F0B37">
          <w:rPr>
            <w:rStyle w:val="Hyperlink"/>
            <w:noProof/>
          </w:rPr>
          <w:t>2.2.4.6</w:t>
        </w:r>
        <w:r>
          <w:rPr>
            <w:rFonts w:asciiTheme="minorHAnsi" w:eastAsiaTheme="minorEastAsia" w:hAnsiTheme="minorHAnsi" w:cstheme="minorBidi"/>
            <w:noProof/>
            <w:sz w:val="22"/>
            <w:szCs w:val="22"/>
          </w:rPr>
          <w:tab/>
        </w:r>
        <w:r w:rsidRPr="005F0B37">
          <w:rPr>
            <w:rStyle w:val="Hyperlink"/>
            <w:noProof/>
          </w:rPr>
          <w:t>t:VotingOptionDataType Complex Type</w:t>
        </w:r>
        <w:r>
          <w:rPr>
            <w:noProof/>
            <w:webHidden/>
          </w:rPr>
          <w:tab/>
        </w:r>
        <w:r>
          <w:rPr>
            <w:noProof/>
            <w:webHidden/>
          </w:rPr>
          <w:fldChar w:fldCharType="begin"/>
        </w:r>
        <w:r>
          <w:rPr>
            <w:noProof/>
            <w:webHidden/>
          </w:rPr>
          <w:instrText xml:space="preserve"> PAGEREF _Toc198497129 \h </w:instrText>
        </w:r>
        <w:r>
          <w:rPr>
            <w:noProof/>
            <w:webHidden/>
          </w:rPr>
        </w:r>
        <w:r>
          <w:rPr>
            <w:noProof/>
            <w:webHidden/>
          </w:rPr>
          <w:fldChar w:fldCharType="separate"/>
        </w:r>
        <w:r>
          <w:rPr>
            <w:noProof/>
            <w:webHidden/>
          </w:rPr>
          <w:t>16</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30" w:history="1">
        <w:r w:rsidRPr="005F0B37">
          <w:rPr>
            <w:rStyle w:val="Hyperlink"/>
            <w:noProof/>
          </w:rPr>
          <w:t>2.2.5</w:t>
        </w:r>
        <w:r>
          <w:rPr>
            <w:rFonts w:asciiTheme="minorHAnsi" w:eastAsiaTheme="minorEastAsia" w:hAnsiTheme="minorHAnsi" w:cstheme="minorBidi"/>
            <w:noProof/>
            <w:sz w:val="22"/>
            <w:szCs w:val="22"/>
          </w:rPr>
          <w:tab/>
        </w:r>
        <w:r w:rsidRPr="005F0B37">
          <w:rPr>
            <w:rStyle w:val="Hyperlink"/>
            <w:noProof/>
          </w:rPr>
          <w:t>Simple Types</w:t>
        </w:r>
        <w:r>
          <w:rPr>
            <w:noProof/>
            <w:webHidden/>
          </w:rPr>
          <w:tab/>
        </w:r>
        <w:r>
          <w:rPr>
            <w:noProof/>
            <w:webHidden/>
          </w:rPr>
          <w:fldChar w:fldCharType="begin"/>
        </w:r>
        <w:r>
          <w:rPr>
            <w:noProof/>
            <w:webHidden/>
          </w:rPr>
          <w:instrText xml:space="preserve"> PAGEREF _Toc198497130 \h </w:instrText>
        </w:r>
        <w:r>
          <w:rPr>
            <w:noProof/>
            <w:webHidden/>
          </w:rPr>
        </w:r>
        <w:r>
          <w:rPr>
            <w:noProof/>
            <w:webHidden/>
          </w:rPr>
          <w:fldChar w:fldCharType="separate"/>
        </w:r>
        <w:r>
          <w:rPr>
            <w:noProof/>
            <w:webHidden/>
          </w:rPr>
          <w:t>16</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31" w:history="1">
        <w:r w:rsidRPr="005F0B37">
          <w:rPr>
            <w:rStyle w:val="Hyperlink"/>
            <w:noProof/>
          </w:rPr>
          <w:t>2.2.5.1</w:t>
        </w:r>
        <w:r>
          <w:rPr>
            <w:rFonts w:asciiTheme="minorHAnsi" w:eastAsiaTheme="minorEastAsia" w:hAnsiTheme="minorHAnsi" w:cstheme="minorBidi"/>
            <w:noProof/>
            <w:sz w:val="22"/>
            <w:szCs w:val="22"/>
          </w:rPr>
          <w:tab/>
        </w:r>
        <w:r w:rsidRPr="005F0B37">
          <w:rPr>
            <w:rStyle w:val="Hyperlink"/>
            <w:noProof/>
          </w:rPr>
          <w:t>t:MessageDispositionType Simple Type</w:t>
        </w:r>
        <w:r>
          <w:rPr>
            <w:noProof/>
            <w:webHidden/>
          </w:rPr>
          <w:tab/>
        </w:r>
        <w:r>
          <w:rPr>
            <w:noProof/>
            <w:webHidden/>
          </w:rPr>
          <w:fldChar w:fldCharType="begin"/>
        </w:r>
        <w:r>
          <w:rPr>
            <w:noProof/>
            <w:webHidden/>
          </w:rPr>
          <w:instrText xml:space="preserve"> PAGEREF _Toc198497131 \h </w:instrText>
        </w:r>
        <w:r>
          <w:rPr>
            <w:noProof/>
            <w:webHidden/>
          </w:rPr>
        </w:r>
        <w:r>
          <w:rPr>
            <w:noProof/>
            <w:webHidden/>
          </w:rPr>
          <w:fldChar w:fldCharType="separate"/>
        </w:r>
        <w:r>
          <w:rPr>
            <w:noProof/>
            <w:webHidden/>
          </w:rPr>
          <w:t>17</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32" w:history="1">
        <w:r w:rsidRPr="005F0B37">
          <w:rPr>
            <w:rStyle w:val="Hyperlink"/>
            <w:noProof/>
          </w:rPr>
          <w:t>2.2.5.2</w:t>
        </w:r>
        <w:r>
          <w:rPr>
            <w:rFonts w:asciiTheme="minorHAnsi" w:eastAsiaTheme="minorEastAsia" w:hAnsiTheme="minorHAnsi" w:cstheme="minorBidi"/>
            <w:noProof/>
            <w:sz w:val="22"/>
            <w:szCs w:val="22"/>
          </w:rPr>
          <w:tab/>
        </w:r>
        <w:r w:rsidRPr="005F0B37">
          <w:rPr>
            <w:rStyle w:val="Hyperlink"/>
            <w:noProof/>
          </w:rPr>
          <w:t>t:SendPromptType Simple Type</w:t>
        </w:r>
        <w:r>
          <w:rPr>
            <w:noProof/>
            <w:webHidden/>
          </w:rPr>
          <w:tab/>
        </w:r>
        <w:r>
          <w:rPr>
            <w:noProof/>
            <w:webHidden/>
          </w:rPr>
          <w:fldChar w:fldCharType="begin"/>
        </w:r>
        <w:r>
          <w:rPr>
            <w:noProof/>
            <w:webHidden/>
          </w:rPr>
          <w:instrText xml:space="preserve"> PAGEREF _Toc198497132 \h </w:instrText>
        </w:r>
        <w:r>
          <w:rPr>
            <w:noProof/>
            <w:webHidden/>
          </w:rPr>
        </w:r>
        <w:r>
          <w:rPr>
            <w:noProof/>
            <w:webHidden/>
          </w:rPr>
          <w:fldChar w:fldCharType="separate"/>
        </w:r>
        <w:r>
          <w:rPr>
            <w:noProof/>
            <w:webHidden/>
          </w:rPr>
          <w:t>17</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33" w:history="1">
        <w:r w:rsidRPr="005F0B37">
          <w:rPr>
            <w:rStyle w:val="Hyperlink"/>
            <w:noProof/>
          </w:rPr>
          <w:t>2.2.6</w:t>
        </w:r>
        <w:r>
          <w:rPr>
            <w:rFonts w:asciiTheme="minorHAnsi" w:eastAsiaTheme="minorEastAsia" w:hAnsiTheme="minorHAnsi" w:cstheme="minorBidi"/>
            <w:noProof/>
            <w:sz w:val="22"/>
            <w:szCs w:val="22"/>
          </w:rPr>
          <w:tab/>
        </w:r>
        <w:r w:rsidRPr="005F0B37">
          <w:rPr>
            <w:rStyle w:val="Hyperlink"/>
            <w:noProof/>
          </w:rPr>
          <w:t>Attributes</w:t>
        </w:r>
        <w:r>
          <w:rPr>
            <w:noProof/>
            <w:webHidden/>
          </w:rPr>
          <w:tab/>
        </w:r>
        <w:r>
          <w:rPr>
            <w:noProof/>
            <w:webHidden/>
          </w:rPr>
          <w:fldChar w:fldCharType="begin"/>
        </w:r>
        <w:r>
          <w:rPr>
            <w:noProof/>
            <w:webHidden/>
          </w:rPr>
          <w:instrText xml:space="preserve"> PAGEREF _Toc198497133 \h </w:instrText>
        </w:r>
        <w:r>
          <w:rPr>
            <w:noProof/>
            <w:webHidden/>
          </w:rPr>
        </w:r>
        <w:r>
          <w:rPr>
            <w:noProof/>
            <w:webHidden/>
          </w:rPr>
          <w:fldChar w:fldCharType="separate"/>
        </w:r>
        <w:r>
          <w:rPr>
            <w:noProof/>
            <w:webHidden/>
          </w:rPr>
          <w:t>18</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34" w:history="1">
        <w:r w:rsidRPr="005F0B37">
          <w:rPr>
            <w:rStyle w:val="Hyperlink"/>
            <w:noProof/>
          </w:rPr>
          <w:t>2.2.7</w:t>
        </w:r>
        <w:r>
          <w:rPr>
            <w:rFonts w:asciiTheme="minorHAnsi" w:eastAsiaTheme="minorEastAsia" w:hAnsiTheme="minorHAnsi" w:cstheme="minorBidi"/>
            <w:noProof/>
            <w:sz w:val="22"/>
            <w:szCs w:val="22"/>
          </w:rPr>
          <w:tab/>
        </w:r>
        <w:r w:rsidRPr="005F0B37">
          <w:rPr>
            <w:rStyle w:val="Hyperlink"/>
            <w:noProof/>
          </w:rPr>
          <w:t>Groups</w:t>
        </w:r>
        <w:r>
          <w:rPr>
            <w:noProof/>
            <w:webHidden/>
          </w:rPr>
          <w:tab/>
        </w:r>
        <w:r>
          <w:rPr>
            <w:noProof/>
            <w:webHidden/>
          </w:rPr>
          <w:fldChar w:fldCharType="begin"/>
        </w:r>
        <w:r>
          <w:rPr>
            <w:noProof/>
            <w:webHidden/>
          </w:rPr>
          <w:instrText xml:space="preserve"> PAGEREF _Toc198497134 \h </w:instrText>
        </w:r>
        <w:r>
          <w:rPr>
            <w:noProof/>
            <w:webHidden/>
          </w:rPr>
        </w:r>
        <w:r>
          <w:rPr>
            <w:noProof/>
            <w:webHidden/>
          </w:rPr>
          <w:fldChar w:fldCharType="separate"/>
        </w:r>
        <w:r>
          <w:rPr>
            <w:noProof/>
            <w:webHidden/>
          </w:rPr>
          <w:t>18</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35" w:history="1">
        <w:r w:rsidRPr="005F0B37">
          <w:rPr>
            <w:rStyle w:val="Hyperlink"/>
            <w:noProof/>
          </w:rPr>
          <w:t>2.2.8</w:t>
        </w:r>
        <w:r>
          <w:rPr>
            <w:rFonts w:asciiTheme="minorHAnsi" w:eastAsiaTheme="minorEastAsia" w:hAnsiTheme="minorHAnsi" w:cstheme="minorBidi"/>
            <w:noProof/>
            <w:sz w:val="22"/>
            <w:szCs w:val="22"/>
          </w:rPr>
          <w:tab/>
        </w:r>
        <w:r w:rsidRPr="005F0B37">
          <w:rPr>
            <w:rStyle w:val="Hyperlink"/>
            <w:noProof/>
          </w:rPr>
          <w:t>Attribute Groups</w:t>
        </w:r>
        <w:r>
          <w:rPr>
            <w:noProof/>
            <w:webHidden/>
          </w:rPr>
          <w:tab/>
        </w:r>
        <w:r>
          <w:rPr>
            <w:noProof/>
            <w:webHidden/>
          </w:rPr>
          <w:fldChar w:fldCharType="begin"/>
        </w:r>
        <w:r>
          <w:rPr>
            <w:noProof/>
            <w:webHidden/>
          </w:rPr>
          <w:instrText xml:space="preserve"> PAGEREF _Toc198497135 \h </w:instrText>
        </w:r>
        <w:r>
          <w:rPr>
            <w:noProof/>
            <w:webHidden/>
          </w:rPr>
        </w:r>
        <w:r>
          <w:rPr>
            <w:noProof/>
            <w:webHidden/>
          </w:rPr>
          <w:fldChar w:fldCharType="separate"/>
        </w:r>
        <w:r>
          <w:rPr>
            <w:noProof/>
            <w:webHidden/>
          </w:rPr>
          <w:t>18</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36" w:history="1">
        <w:r w:rsidRPr="005F0B37">
          <w:rPr>
            <w:rStyle w:val="Hyperlink"/>
            <w:noProof/>
          </w:rPr>
          <w:t>3</w:t>
        </w:r>
        <w:r>
          <w:rPr>
            <w:rFonts w:asciiTheme="minorHAnsi" w:eastAsiaTheme="minorEastAsia" w:hAnsiTheme="minorHAnsi" w:cstheme="minorBidi"/>
            <w:b w:val="0"/>
            <w:bCs w:val="0"/>
            <w:noProof/>
            <w:sz w:val="22"/>
            <w:szCs w:val="22"/>
          </w:rPr>
          <w:tab/>
        </w:r>
        <w:r w:rsidRPr="005F0B37">
          <w:rPr>
            <w:rStyle w:val="Hyperlink"/>
            <w:noProof/>
          </w:rPr>
          <w:t>Protocol Details</w:t>
        </w:r>
        <w:r>
          <w:rPr>
            <w:noProof/>
            <w:webHidden/>
          </w:rPr>
          <w:tab/>
        </w:r>
        <w:r>
          <w:rPr>
            <w:noProof/>
            <w:webHidden/>
          </w:rPr>
          <w:fldChar w:fldCharType="begin"/>
        </w:r>
        <w:r>
          <w:rPr>
            <w:noProof/>
            <w:webHidden/>
          </w:rPr>
          <w:instrText xml:space="preserve"> PAGEREF _Toc198497136 \h </w:instrText>
        </w:r>
        <w:r>
          <w:rPr>
            <w:noProof/>
            <w:webHidden/>
          </w:rPr>
        </w:r>
        <w:r>
          <w:rPr>
            <w:noProof/>
            <w:webHidden/>
          </w:rPr>
          <w:fldChar w:fldCharType="separate"/>
        </w:r>
        <w:r>
          <w:rPr>
            <w:noProof/>
            <w:webHidden/>
          </w:rPr>
          <w:t>19</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37" w:history="1">
        <w:r w:rsidRPr="005F0B37">
          <w:rPr>
            <w:rStyle w:val="Hyperlink"/>
            <w:noProof/>
          </w:rPr>
          <w:t>3.1</w:t>
        </w:r>
        <w:r>
          <w:rPr>
            <w:rFonts w:asciiTheme="minorHAnsi" w:eastAsiaTheme="minorEastAsia" w:hAnsiTheme="minorHAnsi" w:cstheme="minorBidi"/>
            <w:noProof/>
            <w:sz w:val="22"/>
            <w:szCs w:val="22"/>
          </w:rPr>
          <w:tab/>
        </w:r>
        <w:r w:rsidRPr="005F0B37">
          <w:rPr>
            <w:rStyle w:val="Hyperlink"/>
            <w:noProof/>
          </w:rPr>
          <w:t>ExchangeServicePortType Server Details</w:t>
        </w:r>
        <w:r>
          <w:rPr>
            <w:noProof/>
            <w:webHidden/>
          </w:rPr>
          <w:tab/>
        </w:r>
        <w:r>
          <w:rPr>
            <w:noProof/>
            <w:webHidden/>
          </w:rPr>
          <w:fldChar w:fldCharType="begin"/>
        </w:r>
        <w:r>
          <w:rPr>
            <w:noProof/>
            <w:webHidden/>
          </w:rPr>
          <w:instrText xml:space="preserve"> PAGEREF _Toc198497137 \h </w:instrText>
        </w:r>
        <w:r>
          <w:rPr>
            <w:noProof/>
            <w:webHidden/>
          </w:rPr>
        </w:r>
        <w:r>
          <w:rPr>
            <w:noProof/>
            <w:webHidden/>
          </w:rPr>
          <w:fldChar w:fldCharType="separate"/>
        </w:r>
        <w:r>
          <w:rPr>
            <w:noProof/>
            <w:webHidden/>
          </w:rPr>
          <w:t>19</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38" w:history="1">
        <w:r w:rsidRPr="005F0B37">
          <w:rPr>
            <w:rStyle w:val="Hyperlink"/>
            <w:noProof/>
          </w:rPr>
          <w:t>3.1.1</w:t>
        </w:r>
        <w:r>
          <w:rPr>
            <w:rFonts w:asciiTheme="minorHAnsi" w:eastAsiaTheme="minorEastAsia" w:hAnsiTheme="minorHAnsi" w:cstheme="minorBidi"/>
            <w:noProof/>
            <w:sz w:val="22"/>
            <w:szCs w:val="22"/>
          </w:rPr>
          <w:tab/>
        </w:r>
        <w:r w:rsidRPr="005F0B37">
          <w:rPr>
            <w:rStyle w:val="Hyperlink"/>
            <w:noProof/>
          </w:rPr>
          <w:t>Abstract Data Model</w:t>
        </w:r>
        <w:r>
          <w:rPr>
            <w:noProof/>
            <w:webHidden/>
          </w:rPr>
          <w:tab/>
        </w:r>
        <w:r>
          <w:rPr>
            <w:noProof/>
            <w:webHidden/>
          </w:rPr>
          <w:fldChar w:fldCharType="begin"/>
        </w:r>
        <w:r>
          <w:rPr>
            <w:noProof/>
            <w:webHidden/>
          </w:rPr>
          <w:instrText xml:space="preserve"> PAGEREF _Toc198497138 \h </w:instrText>
        </w:r>
        <w:r>
          <w:rPr>
            <w:noProof/>
            <w:webHidden/>
          </w:rPr>
        </w:r>
        <w:r>
          <w:rPr>
            <w:noProof/>
            <w:webHidden/>
          </w:rPr>
          <w:fldChar w:fldCharType="separate"/>
        </w:r>
        <w:r>
          <w:rPr>
            <w:noProof/>
            <w:webHidden/>
          </w:rPr>
          <w:t>19</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39" w:history="1">
        <w:r w:rsidRPr="005F0B37">
          <w:rPr>
            <w:rStyle w:val="Hyperlink"/>
            <w:noProof/>
          </w:rPr>
          <w:t>3.1.2</w:t>
        </w:r>
        <w:r>
          <w:rPr>
            <w:rFonts w:asciiTheme="minorHAnsi" w:eastAsiaTheme="minorEastAsia" w:hAnsiTheme="minorHAnsi" w:cstheme="minorBidi"/>
            <w:noProof/>
            <w:sz w:val="22"/>
            <w:szCs w:val="22"/>
          </w:rPr>
          <w:tab/>
        </w:r>
        <w:r w:rsidRPr="005F0B37">
          <w:rPr>
            <w:rStyle w:val="Hyperlink"/>
            <w:noProof/>
          </w:rPr>
          <w:t>Timers</w:t>
        </w:r>
        <w:r>
          <w:rPr>
            <w:noProof/>
            <w:webHidden/>
          </w:rPr>
          <w:tab/>
        </w:r>
        <w:r>
          <w:rPr>
            <w:noProof/>
            <w:webHidden/>
          </w:rPr>
          <w:fldChar w:fldCharType="begin"/>
        </w:r>
        <w:r>
          <w:rPr>
            <w:noProof/>
            <w:webHidden/>
          </w:rPr>
          <w:instrText xml:space="preserve"> PAGEREF _Toc198497139 \h </w:instrText>
        </w:r>
        <w:r>
          <w:rPr>
            <w:noProof/>
            <w:webHidden/>
          </w:rPr>
        </w:r>
        <w:r>
          <w:rPr>
            <w:noProof/>
            <w:webHidden/>
          </w:rPr>
          <w:fldChar w:fldCharType="separate"/>
        </w:r>
        <w:r>
          <w:rPr>
            <w:noProof/>
            <w:webHidden/>
          </w:rPr>
          <w:t>19</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40" w:history="1">
        <w:r w:rsidRPr="005F0B37">
          <w:rPr>
            <w:rStyle w:val="Hyperlink"/>
            <w:noProof/>
          </w:rPr>
          <w:t>3.1.3</w:t>
        </w:r>
        <w:r>
          <w:rPr>
            <w:rFonts w:asciiTheme="minorHAnsi" w:eastAsiaTheme="minorEastAsia" w:hAnsiTheme="minorHAnsi" w:cstheme="minorBidi"/>
            <w:noProof/>
            <w:sz w:val="22"/>
            <w:szCs w:val="22"/>
          </w:rPr>
          <w:tab/>
        </w:r>
        <w:r w:rsidRPr="005F0B37">
          <w:rPr>
            <w:rStyle w:val="Hyperlink"/>
            <w:noProof/>
          </w:rPr>
          <w:t>Initialization</w:t>
        </w:r>
        <w:r>
          <w:rPr>
            <w:noProof/>
            <w:webHidden/>
          </w:rPr>
          <w:tab/>
        </w:r>
        <w:r>
          <w:rPr>
            <w:noProof/>
            <w:webHidden/>
          </w:rPr>
          <w:fldChar w:fldCharType="begin"/>
        </w:r>
        <w:r>
          <w:rPr>
            <w:noProof/>
            <w:webHidden/>
          </w:rPr>
          <w:instrText xml:space="preserve"> PAGEREF _Toc198497140 \h </w:instrText>
        </w:r>
        <w:r>
          <w:rPr>
            <w:noProof/>
            <w:webHidden/>
          </w:rPr>
        </w:r>
        <w:r>
          <w:rPr>
            <w:noProof/>
            <w:webHidden/>
          </w:rPr>
          <w:fldChar w:fldCharType="separate"/>
        </w:r>
        <w:r>
          <w:rPr>
            <w:noProof/>
            <w:webHidden/>
          </w:rPr>
          <w:t>19</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41" w:history="1">
        <w:r w:rsidRPr="005F0B37">
          <w:rPr>
            <w:rStyle w:val="Hyperlink"/>
            <w:noProof/>
          </w:rPr>
          <w:t>3.1.4</w:t>
        </w:r>
        <w:r>
          <w:rPr>
            <w:rFonts w:asciiTheme="minorHAnsi" w:eastAsiaTheme="minorEastAsia" w:hAnsiTheme="minorHAnsi" w:cstheme="minorBidi"/>
            <w:noProof/>
            <w:sz w:val="22"/>
            <w:szCs w:val="22"/>
          </w:rPr>
          <w:tab/>
        </w:r>
        <w:r w:rsidRPr="005F0B37">
          <w:rPr>
            <w:rStyle w:val="Hyperlink"/>
            <w:noProof/>
          </w:rPr>
          <w:t>Message Processing Events and Sequencing Rules</w:t>
        </w:r>
        <w:r>
          <w:rPr>
            <w:noProof/>
            <w:webHidden/>
          </w:rPr>
          <w:tab/>
        </w:r>
        <w:r>
          <w:rPr>
            <w:noProof/>
            <w:webHidden/>
          </w:rPr>
          <w:fldChar w:fldCharType="begin"/>
        </w:r>
        <w:r>
          <w:rPr>
            <w:noProof/>
            <w:webHidden/>
          </w:rPr>
          <w:instrText xml:space="preserve"> PAGEREF _Toc198497141 \h </w:instrText>
        </w:r>
        <w:r>
          <w:rPr>
            <w:noProof/>
            <w:webHidden/>
          </w:rPr>
        </w:r>
        <w:r>
          <w:rPr>
            <w:noProof/>
            <w:webHidden/>
          </w:rPr>
          <w:fldChar w:fldCharType="separate"/>
        </w:r>
        <w:r>
          <w:rPr>
            <w:noProof/>
            <w:webHidden/>
          </w:rPr>
          <w:t>19</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42" w:history="1">
        <w:r w:rsidRPr="005F0B37">
          <w:rPr>
            <w:rStyle w:val="Hyperlink"/>
            <w:noProof/>
          </w:rPr>
          <w:t>3.1.4.1</w:t>
        </w:r>
        <w:r>
          <w:rPr>
            <w:rFonts w:asciiTheme="minorHAnsi" w:eastAsiaTheme="minorEastAsia" w:hAnsiTheme="minorHAnsi" w:cstheme="minorBidi"/>
            <w:noProof/>
            <w:sz w:val="22"/>
            <w:szCs w:val="22"/>
          </w:rPr>
          <w:tab/>
        </w:r>
        <w:r w:rsidRPr="005F0B37">
          <w:rPr>
            <w:rStyle w:val="Hyperlink"/>
            <w:noProof/>
          </w:rPr>
          <w:t>CopyItem</w:t>
        </w:r>
        <w:r>
          <w:rPr>
            <w:noProof/>
            <w:webHidden/>
          </w:rPr>
          <w:tab/>
        </w:r>
        <w:r>
          <w:rPr>
            <w:noProof/>
            <w:webHidden/>
          </w:rPr>
          <w:fldChar w:fldCharType="begin"/>
        </w:r>
        <w:r>
          <w:rPr>
            <w:noProof/>
            <w:webHidden/>
          </w:rPr>
          <w:instrText xml:space="preserve"> PAGEREF _Toc198497142 \h </w:instrText>
        </w:r>
        <w:r>
          <w:rPr>
            <w:noProof/>
            <w:webHidden/>
          </w:rPr>
        </w:r>
        <w:r>
          <w:rPr>
            <w:noProof/>
            <w:webHidden/>
          </w:rPr>
          <w:fldChar w:fldCharType="separate"/>
        </w:r>
        <w:r>
          <w:rPr>
            <w:noProof/>
            <w:webHidden/>
          </w:rPr>
          <w:t>19</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43" w:history="1">
        <w:r w:rsidRPr="005F0B37">
          <w:rPr>
            <w:rStyle w:val="Hyperlink"/>
            <w:noProof/>
          </w:rPr>
          <w:t>3.1.4.2</w:t>
        </w:r>
        <w:r>
          <w:rPr>
            <w:rFonts w:asciiTheme="minorHAnsi" w:eastAsiaTheme="minorEastAsia" w:hAnsiTheme="minorHAnsi" w:cstheme="minorBidi"/>
            <w:noProof/>
            <w:sz w:val="22"/>
            <w:szCs w:val="22"/>
          </w:rPr>
          <w:tab/>
        </w:r>
        <w:r w:rsidRPr="005F0B37">
          <w:rPr>
            <w:rStyle w:val="Hyperlink"/>
            <w:noProof/>
          </w:rPr>
          <w:t>CreateItem</w:t>
        </w:r>
        <w:r>
          <w:rPr>
            <w:noProof/>
            <w:webHidden/>
          </w:rPr>
          <w:tab/>
        </w:r>
        <w:r>
          <w:rPr>
            <w:noProof/>
            <w:webHidden/>
          </w:rPr>
          <w:fldChar w:fldCharType="begin"/>
        </w:r>
        <w:r>
          <w:rPr>
            <w:noProof/>
            <w:webHidden/>
          </w:rPr>
          <w:instrText xml:space="preserve"> PAGEREF _Toc198497143 \h </w:instrText>
        </w:r>
        <w:r>
          <w:rPr>
            <w:noProof/>
            <w:webHidden/>
          </w:rPr>
        </w:r>
        <w:r>
          <w:rPr>
            <w:noProof/>
            <w:webHidden/>
          </w:rPr>
          <w:fldChar w:fldCharType="separate"/>
        </w:r>
        <w:r>
          <w:rPr>
            <w:noProof/>
            <w:webHidden/>
          </w:rPr>
          <w:t>20</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44" w:history="1">
        <w:r w:rsidRPr="005F0B37">
          <w:rPr>
            <w:rStyle w:val="Hyperlink"/>
            <w:noProof/>
          </w:rPr>
          <w:t>3.1.4.3</w:t>
        </w:r>
        <w:r>
          <w:rPr>
            <w:rFonts w:asciiTheme="minorHAnsi" w:eastAsiaTheme="minorEastAsia" w:hAnsiTheme="minorHAnsi" w:cstheme="minorBidi"/>
            <w:noProof/>
            <w:sz w:val="22"/>
            <w:szCs w:val="22"/>
          </w:rPr>
          <w:tab/>
        </w:r>
        <w:r w:rsidRPr="005F0B37">
          <w:rPr>
            <w:rStyle w:val="Hyperlink"/>
            <w:noProof/>
          </w:rPr>
          <w:t>DeleteItem</w:t>
        </w:r>
        <w:r>
          <w:rPr>
            <w:noProof/>
            <w:webHidden/>
          </w:rPr>
          <w:tab/>
        </w:r>
        <w:r>
          <w:rPr>
            <w:noProof/>
            <w:webHidden/>
          </w:rPr>
          <w:fldChar w:fldCharType="begin"/>
        </w:r>
        <w:r>
          <w:rPr>
            <w:noProof/>
            <w:webHidden/>
          </w:rPr>
          <w:instrText xml:space="preserve"> PAGEREF _Toc198497144 \h </w:instrText>
        </w:r>
        <w:r>
          <w:rPr>
            <w:noProof/>
            <w:webHidden/>
          </w:rPr>
        </w:r>
        <w:r>
          <w:rPr>
            <w:noProof/>
            <w:webHidden/>
          </w:rPr>
          <w:fldChar w:fldCharType="separate"/>
        </w:r>
        <w:r>
          <w:rPr>
            <w:noProof/>
            <w:webHidden/>
          </w:rPr>
          <w:t>21</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45" w:history="1">
        <w:r w:rsidRPr="005F0B37">
          <w:rPr>
            <w:rStyle w:val="Hyperlink"/>
            <w:noProof/>
          </w:rPr>
          <w:t>3.1.4.4</w:t>
        </w:r>
        <w:r>
          <w:rPr>
            <w:rFonts w:asciiTheme="minorHAnsi" w:eastAsiaTheme="minorEastAsia" w:hAnsiTheme="minorHAnsi" w:cstheme="minorBidi"/>
            <w:noProof/>
            <w:sz w:val="22"/>
            <w:szCs w:val="22"/>
          </w:rPr>
          <w:tab/>
        </w:r>
        <w:r w:rsidRPr="005F0B37">
          <w:rPr>
            <w:rStyle w:val="Hyperlink"/>
            <w:noProof/>
          </w:rPr>
          <w:t>GetItem</w:t>
        </w:r>
        <w:r>
          <w:rPr>
            <w:noProof/>
            <w:webHidden/>
          </w:rPr>
          <w:tab/>
        </w:r>
        <w:r>
          <w:rPr>
            <w:noProof/>
            <w:webHidden/>
          </w:rPr>
          <w:fldChar w:fldCharType="begin"/>
        </w:r>
        <w:r>
          <w:rPr>
            <w:noProof/>
            <w:webHidden/>
          </w:rPr>
          <w:instrText xml:space="preserve"> PAGEREF _Toc198497145 \h </w:instrText>
        </w:r>
        <w:r>
          <w:rPr>
            <w:noProof/>
            <w:webHidden/>
          </w:rPr>
        </w:r>
        <w:r>
          <w:rPr>
            <w:noProof/>
            <w:webHidden/>
          </w:rPr>
          <w:fldChar w:fldCharType="separate"/>
        </w:r>
        <w:r>
          <w:rPr>
            <w:noProof/>
            <w:webHidden/>
          </w:rPr>
          <w:t>22</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46" w:history="1">
        <w:r w:rsidRPr="005F0B37">
          <w:rPr>
            <w:rStyle w:val="Hyperlink"/>
            <w:noProof/>
          </w:rPr>
          <w:t>3.1.4.5</w:t>
        </w:r>
        <w:r>
          <w:rPr>
            <w:rFonts w:asciiTheme="minorHAnsi" w:eastAsiaTheme="minorEastAsia" w:hAnsiTheme="minorHAnsi" w:cstheme="minorBidi"/>
            <w:noProof/>
            <w:sz w:val="22"/>
            <w:szCs w:val="22"/>
          </w:rPr>
          <w:tab/>
        </w:r>
        <w:r w:rsidRPr="005F0B37">
          <w:rPr>
            <w:rStyle w:val="Hyperlink"/>
            <w:noProof/>
          </w:rPr>
          <w:t>MoveItem</w:t>
        </w:r>
        <w:r>
          <w:rPr>
            <w:noProof/>
            <w:webHidden/>
          </w:rPr>
          <w:tab/>
        </w:r>
        <w:r>
          <w:rPr>
            <w:noProof/>
            <w:webHidden/>
          </w:rPr>
          <w:fldChar w:fldCharType="begin"/>
        </w:r>
        <w:r>
          <w:rPr>
            <w:noProof/>
            <w:webHidden/>
          </w:rPr>
          <w:instrText xml:space="preserve"> PAGEREF _Toc198497146 \h </w:instrText>
        </w:r>
        <w:r>
          <w:rPr>
            <w:noProof/>
            <w:webHidden/>
          </w:rPr>
        </w:r>
        <w:r>
          <w:rPr>
            <w:noProof/>
            <w:webHidden/>
          </w:rPr>
          <w:fldChar w:fldCharType="separate"/>
        </w:r>
        <w:r>
          <w:rPr>
            <w:noProof/>
            <w:webHidden/>
          </w:rPr>
          <w:t>23</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47" w:history="1">
        <w:r w:rsidRPr="005F0B37">
          <w:rPr>
            <w:rStyle w:val="Hyperlink"/>
            <w:noProof/>
          </w:rPr>
          <w:t>3.1.4.6</w:t>
        </w:r>
        <w:r>
          <w:rPr>
            <w:rFonts w:asciiTheme="minorHAnsi" w:eastAsiaTheme="minorEastAsia" w:hAnsiTheme="minorHAnsi" w:cstheme="minorBidi"/>
            <w:noProof/>
            <w:sz w:val="22"/>
            <w:szCs w:val="22"/>
          </w:rPr>
          <w:tab/>
        </w:r>
        <w:r w:rsidRPr="005F0B37">
          <w:rPr>
            <w:rStyle w:val="Hyperlink"/>
            <w:noProof/>
          </w:rPr>
          <w:t>SendItem</w:t>
        </w:r>
        <w:r>
          <w:rPr>
            <w:noProof/>
            <w:webHidden/>
          </w:rPr>
          <w:tab/>
        </w:r>
        <w:r>
          <w:rPr>
            <w:noProof/>
            <w:webHidden/>
          </w:rPr>
          <w:fldChar w:fldCharType="begin"/>
        </w:r>
        <w:r>
          <w:rPr>
            <w:noProof/>
            <w:webHidden/>
          </w:rPr>
          <w:instrText xml:space="preserve"> PAGEREF _Toc198497147 \h </w:instrText>
        </w:r>
        <w:r>
          <w:rPr>
            <w:noProof/>
            <w:webHidden/>
          </w:rPr>
        </w:r>
        <w:r>
          <w:rPr>
            <w:noProof/>
            <w:webHidden/>
          </w:rPr>
          <w:fldChar w:fldCharType="separate"/>
        </w:r>
        <w:r>
          <w:rPr>
            <w:noProof/>
            <w:webHidden/>
          </w:rPr>
          <w:t>24</w:t>
        </w:r>
        <w:r>
          <w:rPr>
            <w:noProof/>
            <w:webHidden/>
          </w:rPr>
          <w:fldChar w:fldCharType="end"/>
        </w:r>
      </w:hyperlink>
    </w:p>
    <w:p w:rsidR="00E65D09" w:rsidRDefault="00E65D09">
      <w:pPr>
        <w:pStyle w:val="TOC4"/>
        <w:rPr>
          <w:rFonts w:asciiTheme="minorHAnsi" w:eastAsiaTheme="minorEastAsia" w:hAnsiTheme="minorHAnsi" w:cstheme="minorBidi"/>
          <w:noProof/>
          <w:sz w:val="22"/>
          <w:szCs w:val="22"/>
        </w:rPr>
      </w:pPr>
      <w:hyperlink w:anchor="_Toc198497148" w:history="1">
        <w:r w:rsidRPr="005F0B37">
          <w:rPr>
            <w:rStyle w:val="Hyperlink"/>
            <w:noProof/>
          </w:rPr>
          <w:t>3.1.4.7</w:t>
        </w:r>
        <w:r>
          <w:rPr>
            <w:rFonts w:asciiTheme="minorHAnsi" w:eastAsiaTheme="minorEastAsia" w:hAnsiTheme="minorHAnsi" w:cstheme="minorBidi"/>
            <w:noProof/>
            <w:sz w:val="22"/>
            <w:szCs w:val="22"/>
          </w:rPr>
          <w:tab/>
        </w:r>
        <w:r w:rsidRPr="005F0B37">
          <w:rPr>
            <w:rStyle w:val="Hyperlink"/>
            <w:noProof/>
          </w:rPr>
          <w:t>UpdateItem</w:t>
        </w:r>
        <w:r>
          <w:rPr>
            <w:noProof/>
            <w:webHidden/>
          </w:rPr>
          <w:tab/>
        </w:r>
        <w:r>
          <w:rPr>
            <w:noProof/>
            <w:webHidden/>
          </w:rPr>
          <w:fldChar w:fldCharType="begin"/>
        </w:r>
        <w:r>
          <w:rPr>
            <w:noProof/>
            <w:webHidden/>
          </w:rPr>
          <w:instrText xml:space="preserve"> PAGEREF _Toc198497148 \h </w:instrText>
        </w:r>
        <w:r>
          <w:rPr>
            <w:noProof/>
            <w:webHidden/>
          </w:rPr>
        </w:r>
        <w:r>
          <w:rPr>
            <w:noProof/>
            <w:webHidden/>
          </w:rPr>
          <w:fldChar w:fldCharType="separate"/>
        </w:r>
        <w:r>
          <w:rPr>
            <w:noProof/>
            <w:webHidden/>
          </w:rPr>
          <w:t>25</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49" w:history="1">
        <w:r w:rsidRPr="005F0B37">
          <w:rPr>
            <w:rStyle w:val="Hyperlink"/>
            <w:noProof/>
          </w:rPr>
          <w:t>3.1.5</w:t>
        </w:r>
        <w:r>
          <w:rPr>
            <w:rFonts w:asciiTheme="minorHAnsi" w:eastAsiaTheme="minorEastAsia" w:hAnsiTheme="minorHAnsi" w:cstheme="minorBidi"/>
            <w:noProof/>
            <w:sz w:val="22"/>
            <w:szCs w:val="22"/>
          </w:rPr>
          <w:tab/>
        </w:r>
        <w:r w:rsidRPr="005F0B37">
          <w:rPr>
            <w:rStyle w:val="Hyperlink"/>
            <w:noProof/>
          </w:rPr>
          <w:t>Timer Events</w:t>
        </w:r>
        <w:r>
          <w:rPr>
            <w:noProof/>
            <w:webHidden/>
          </w:rPr>
          <w:tab/>
        </w:r>
        <w:r>
          <w:rPr>
            <w:noProof/>
            <w:webHidden/>
          </w:rPr>
          <w:fldChar w:fldCharType="begin"/>
        </w:r>
        <w:r>
          <w:rPr>
            <w:noProof/>
            <w:webHidden/>
          </w:rPr>
          <w:instrText xml:space="preserve"> PAGEREF _Toc198497149 \h </w:instrText>
        </w:r>
        <w:r>
          <w:rPr>
            <w:noProof/>
            <w:webHidden/>
          </w:rPr>
        </w:r>
        <w:r>
          <w:rPr>
            <w:noProof/>
            <w:webHidden/>
          </w:rPr>
          <w:fldChar w:fldCharType="separate"/>
        </w:r>
        <w:r>
          <w:rPr>
            <w:noProof/>
            <w:webHidden/>
          </w:rPr>
          <w:t>25</w:t>
        </w:r>
        <w:r>
          <w:rPr>
            <w:noProof/>
            <w:webHidden/>
          </w:rPr>
          <w:fldChar w:fldCharType="end"/>
        </w:r>
      </w:hyperlink>
    </w:p>
    <w:p w:rsidR="00E65D09" w:rsidRDefault="00E65D09">
      <w:pPr>
        <w:pStyle w:val="TOC3"/>
        <w:rPr>
          <w:rFonts w:asciiTheme="minorHAnsi" w:eastAsiaTheme="minorEastAsia" w:hAnsiTheme="minorHAnsi" w:cstheme="minorBidi"/>
          <w:noProof/>
          <w:sz w:val="22"/>
          <w:szCs w:val="22"/>
        </w:rPr>
      </w:pPr>
      <w:hyperlink w:anchor="_Toc198497150" w:history="1">
        <w:r w:rsidRPr="005F0B37">
          <w:rPr>
            <w:rStyle w:val="Hyperlink"/>
            <w:noProof/>
          </w:rPr>
          <w:t>3.1.6</w:t>
        </w:r>
        <w:r>
          <w:rPr>
            <w:rFonts w:asciiTheme="minorHAnsi" w:eastAsiaTheme="minorEastAsia" w:hAnsiTheme="minorHAnsi" w:cstheme="minorBidi"/>
            <w:noProof/>
            <w:sz w:val="22"/>
            <w:szCs w:val="22"/>
          </w:rPr>
          <w:tab/>
        </w:r>
        <w:r w:rsidRPr="005F0B37">
          <w:rPr>
            <w:rStyle w:val="Hyperlink"/>
            <w:noProof/>
          </w:rPr>
          <w:t>Other Local Events</w:t>
        </w:r>
        <w:r>
          <w:rPr>
            <w:noProof/>
            <w:webHidden/>
          </w:rPr>
          <w:tab/>
        </w:r>
        <w:r>
          <w:rPr>
            <w:noProof/>
            <w:webHidden/>
          </w:rPr>
          <w:fldChar w:fldCharType="begin"/>
        </w:r>
        <w:r>
          <w:rPr>
            <w:noProof/>
            <w:webHidden/>
          </w:rPr>
          <w:instrText xml:space="preserve"> PAGEREF _Toc198497150 \h </w:instrText>
        </w:r>
        <w:r>
          <w:rPr>
            <w:noProof/>
            <w:webHidden/>
          </w:rPr>
        </w:r>
        <w:r>
          <w:rPr>
            <w:noProof/>
            <w:webHidden/>
          </w:rPr>
          <w:fldChar w:fldCharType="separate"/>
        </w:r>
        <w:r>
          <w:rPr>
            <w:noProof/>
            <w:webHidden/>
          </w:rPr>
          <w:t>26</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51" w:history="1">
        <w:r w:rsidRPr="005F0B37">
          <w:rPr>
            <w:rStyle w:val="Hyperlink"/>
            <w:noProof/>
          </w:rPr>
          <w:t>4</w:t>
        </w:r>
        <w:r>
          <w:rPr>
            <w:rFonts w:asciiTheme="minorHAnsi" w:eastAsiaTheme="minorEastAsia" w:hAnsiTheme="minorHAnsi" w:cstheme="minorBidi"/>
            <w:b w:val="0"/>
            <w:bCs w:val="0"/>
            <w:noProof/>
            <w:sz w:val="22"/>
            <w:szCs w:val="22"/>
          </w:rPr>
          <w:tab/>
        </w:r>
        <w:r w:rsidRPr="005F0B37">
          <w:rPr>
            <w:rStyle w:val="Hyperlink"/>
            <w:noProof/>
          </w:rPr>
          <w:t>Protocol Examples</w:t>
        </w:r>
        <w:r>
          <w:rPr>
            <w:noProof/>
            <w:webHidden/>
          </w:rPr>
          <w:tab/>
        </w:r>
        <w:r>
          <w:rPr>
            <w:noProof/>
            <w:webHidden/>
          </w:rPr>
          <w:fldChar w:fldCharType="begin"/>
        </w:r>
        <w:r>
          <w:rPr>
            <w:noProof/>
            <w:webHidden/>
          </w:rPr>
          <w:instrText xml:space="preserve"> PAGEREF _Toc198497151 \h </w:instrText>
        </w:r>
        <w:r>
          <w:rPr>
            <w:noProof/>
            <w:webHidden/>
          </w:rPr>
        </w:r>
        <w:r>
          <w:rPr>
            <w:noProof/>
            <w:webHidden/>
          </w:rPr>
          <w:fldChar w:fldCharType="separate"/>
        </w:r>
        <w:r>
          <w:rPr>
            <w:noProof/>
            <w:webHidden/>
          </w:rPr>
          <w:t>27</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52" w:history="1">
        <w:r w:rsidRPr="005F0B37">
          <w:rPr>
            <w:rStyle w:val="Hyperlink"/>
            <w:noProof/>
          </w:rPr>
          <w:t>4.1</w:t>
        </w:r>
        <w:r>
          <w:rPr>
            <w:rFonts w:asciiTheme="minorHAnsi" w:eastAsiaTheme="minorEastAsia" w:hAnsiTheme="minorHAnsi" w:cstheme="minorBidi"/>
            <w:noProof/>
            <w:sz w:val="22"/>
            <w:szCs w:val="22"/>
          </w:rPr>
          <w:tab/>
        </w:r>
        <w:r w:rsidRPr="005F0B37">
          <w:rPr>
            <w:rStyle w:val="Hyperlink"/>
            <w:noProof/>
          </w:rPr>
          <w:t>Create Message Example</w:t>
        </w:r>
        <w:r>
          <w:rPr>
            <w:noProof/>
            <w:webHidden/>
          </w:rPr>
          <w:tab/>
        </w:r>
        <w:r>
          <w:rPr>
            <w:noProof/>
            <w:webHidden/>
          </w:rPr>
          <w:fldChar w:fldCharType="begin"/>
        </w:r>
        <w:r>
          <w:rPr>
            <w:noProof/>
            <w:webHidden/>
          </w:rPr>
          <w:instrText xml:space="preserve"> PAGEREF _Toc198497152 \h </w:instrText>
        </w:r>
        <w:r>
          <w:rPr>
            <w:noProof/>
            <w:webHidden/>
          </w:rPr>
        </w:r>
        <w:r>
          <w:rPr>
            <w:noProof/>
            <w:webHidden/>
          </w:rPr>
          <w:fldChar w:fldCharType="separate"/>
        </w:r>
        <w:r>
          <w:rPr>
            <w:noProof/>
            <w:webHidden/>
          </w:rPr>
          <w:t>27</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53" w:history="1">
        <w:r w:rsidRPr="005F0B37">
          <w:rPr>
            <w:rStyle w:val="Hyperlink"/>
            <w:noProof/>
          </w:rPr>
          <w:t>4.2</w:t>
        </w:r>
        <w:r>
          <w:rPr>
            <w:rFonts w:asciiTheme="minorHAnsi" w:eastAsiaTheme="minorEastAsia" w:hAnsiTheme="minorHAnsi" w:cstheme="minorBidi"/>
            <w:noProof/>
            <w:sz w:val="22"/>
            <w:szCs w:val="22"/>
          </w:rPr>
          <w:tab/>
        </w:r>
        <w:r w:rsidRPr="005F0B37">
          <w:rPr>
            <w:rStyle w:val="Hyperlink"/>
            <w:noProof/>
          </w:rPr>
          <w:t>Get Message Example</w:t>
        </w:r>
        <w:r>
          <w:rPr>
            <w:noProof/>
            <w:webHidden/>
          </w:rPr>
          <w:tab/>
        </w:r>
        <w:r>
          <w:rPr>
            <w:noProof/>
            <w:webHidden/>
          </w:rPr>
          <w:fldChar w:fldCharType="begin"/>
        </w:r>
        <w:r>
          <w:rPr>
            <w:noProof/>
            <w:webHidden/>
          </w:rPr>
          <w:instrText xml:space="preserve"> PAGEREF _Toc198497153 \h </w:instrText>
        </w:r>
        <w:r>
          <w:rPr>
            <w:noProof/>
            <w:webHidden/>
          </w:rPr>
        </w:r>
        <w:r>
          <w:rPr>
            <w:noProof/>
            <w:webHidden/>
          </w:rPr>
          <w:fldChar w:fldCharType="separate"/>
        </w:r>
        <w:r>
          <w:rPr>
            <w:noProof/>
            <w:webHidden/>
          </w:rPr>
          <w:t>28</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54" w:history="1">
        <w:r w:rsidRPr="005F0B37">
          <w:rPr>
            <w:rStyle w:val="Hyperlink"/>
            <w:noProof/>
          </w:rPr>
          <w:t>4.3</w:t>
        </w:r>
        <w:r>
          <w:rPr>
            <w:rFonts w:asciiTheme="minorHAnsi" w:eastAsiaTheme="minorEastAsia" w:hAnsiTheme="minorHAnsi" w:cstheme="minorBidi"/>
            <w:noProof/>
            <w:sz w:val="22"/>
            <w:szCs w:val="22"/>
          </w:rPr>
          <w:tab/>
        </w:r>
        <w:r w:rsidRPr="005F0B37">
          <w:rPr>
            <w:rStyle w:val="Hyperlink"/>
            <w:noProof/>
          </w:rPr>
          <w:t>Update Message Example</w:t>
        </w:r>
        <w:r>
          <w:rPr>
            <w:noProof/>
            <w:webHidden/>
          </w:rPr>
          <w:tab/>
        </w:r>
        <w:r>
          <w:rPr>
            <w:noProof/>
            <w:webHidden/>
          </w:rPr>
          <w:fldChar w:fldCharType="begin"/>
        </w:r>
        <w:r>
          <w:rPr>
            <w:noProof/>
            <w:webHidden/>
          </w:rPr>
          <w:instrText xml:space="preserve"> PAGEREF _Toc198497154 \h </w:instrText>
        </w:r>
        <w:r>
          <w:rPr>
            <w:noProof/>
            <w:webHidden/>
          </w:rPr>
        </w:r>
        <w:r>
          <w:rPr>
            <w:noProof/>
            <w:webHidden/>
          </w:rPr>
          <w:fldChar w:fldCharType="separate"/>
        </w:r>
        <w:r>
          <w:rPr>
            <w:noProof/>
            <w:webHidden/>
          </w:rPr>
          <w:t>29</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55" w:history="1">
        <w:r w:rsidRPr="005F0B37">
          <w:rPr>
            <w:rStyle w:val="Hyperlink"/>
            <w:noProof/>
          </w:rPr>
          <w:t>4.4</w:t>
        </w:r>
        <w:r>
          <w:rPr>
            <w:rFonts w:asciiTheme="minorHAnsi" w:eastAsiaTheme="minorEastAsia" w:hAnsiTheme="minorHAnsi" w:cstheme="minorBidi"/>
            <w:noProof/>
            <w:sz w:val="22"/>
            <w:szCs w:val="22"/>
          </w:rPr>
          <w:tab/>
        </w:r>
        <w:r w:rsidRPr="005F0B37">
          <w:rPr>
            <w:rStyle w:val="Hyperlink"/>
            <w:noProof/>
          </w:rPr>
          <w:t>Delete Message Example</w:t>
        </w:r>
        <w:r>
          <w:rPr>
            <w:noProof/>
            <w:webHidden/>
          </w:rPr>
          <w:tab/>
        </w:r>
        <w:r>
          <w:rPr>
            <w:noProof/>
            <w:webHidden/>
          </w:rPr>
          <w:fldChar w:fldCharType="begin"/>
        </w:r>
        <w:r>
          <w:rPr>
            <w:noProof/>
            <w:webHidden/>
          </w:rPr>
          <w:instrText xml:space="preserve"> PAGEREF _Toc198497155 \h </w:instrText>
        </w:r>
        <w:r>
          <w:rPr>
            <w:noProof/>
            <w:webHidden/>
          </w:rPr>
        </w:r>
        <w:r>
          <w:rPr>
            <w:noProof/>
            <w:webHidden/>
          </w:rPr>
          <w:fldChar w:fldCharType="separate"/>
        </w:r>
        <w:r>
          <w:rPr>
            <w:noProof/>
            <w:webHidden/>
          </w:rPr>
          <w:t>30</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56" w:history="1">
        <w:r w:rsidRPr="005F0B37">
          <w:rPr>
            <w:rStyle w:val="Hyperlink"/>
            <w:noProof/>
          </w:rPr>
          <w:t>4.5</w:t>
        </w:r>
        <w:r>
          <w:rPr>
            <w:rFonts w:asciiTheme="minorHAnsi" w:eastAsiaTheme="minorEastAsia" w:hAnsiTheme="minorHAnsi" w:cstheme="minorBidi"/>
            <w:noProof/>
            <w:sz w:val="22"/>
            <w:szCs w:val="22"/>
          </w:rPr>
          <w:tab/>
        </w:r>
        <w:r w:rsidRPr="005F0B37">
          <w:rPr>
            <w:rStyle w:val="Hyperlink"/>
            <w:noProof/>
          </w:rPr>
          <w:t>Move Message Example</w:t>
        </w:r>
        <w:r>
          <w:rPr>
            <w:noProof/>
            <w:webHidden/>
          </w:rPr>
          <w:tab/>
        </w:r>
        <w:r>
          <w:rPr>
            <w:noProof/>
            <w:webHidden/>
          </w:rPr>
          <w:fldChar w:fldCharType="begin"/>
        </w:r>
        <w:r>
          <w:rPr>
            <w:noProof/>
            <w:webHidden/>
          </w:rPr>
          <w:instrText xml:space="preserve"> PAGEREF _Toc198497156 \h </w:instrText>
        </w:r>
        <w:r>
          <w:rPr>
            <w:noProof/>
            <w:webHidden/>
          </w:rPr>
        </w:r>
        <w:r>
          <w:rPr>
            <w:noProof/>
            <w:webHidden/>
          </w:rPr>
          <w:fldChar w:fldCharType="separate"/>
        </w:r>
        <w:r>
          <w:rPr>
            <w:noProof/>
            <w:webHidden/>
          </w:rPr>
          <w:t>31</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57" w:history="1">
        <w:r w:rsidRPr="005F0B37">
          <w:rPr>
            <w:rStyle w:val="Hyperlink"/>
            <w:noProof/>
          </w:rPr>
          <w:t>4.6</w:t>
        </w:r>
        <w:r>
          <w:rPr>
            <w:rFonts w:asciiTheme="minorHAnsi" w:eastAsiaTheme="minorEastAsia" w:hAnsiTheme="minorHAnsi" w:cstheme="minorBidi"/>
            <w:noProof/>
            <w:sz w:val="22"/>
            <w:szCs w:val="22"/>
          </w:rPr>
          <w:tab/>
        </w:r>
        <w:r w:rsidRPr="005F0B37">
          <w:rPr>
            <w:rStyle w:val="Hyperlink"/>
            <w:noProof/>
          </w:rPr>
          <w:t>Copy Message Example</w:t>
        </w:r>
        <w:r>
          <w:rPr>
            <w:noProof/>
            <w:webHidden/>
          </w:rPr>
          <w:tab/>
        </w:r>
        <w:r>
          <w:rPr>
            <w:noProof/>
            <w:webHidden/>
          </w:rPr>
          <w:fldChar w:fldCharType="begin"/>
        </w:r>
        <w:r>
          <w:rPr>
            <w:noProof/>
            <w:webHidden/>
          </w:rPr>
          <w:instrText xml:space="preserve"> PAGEREF _Toc198497157 \h </w:instrText>
        </w:r>
        <w:r>
          <w:rPr>
            <w:noProof/>
            <w:webHidden/>
          </w:rPr>
        </w:r>
        <w:r>
          <w:rPr>
            <w:noProof/>
            <w:webHidden/>
          </w:rPr>
          <w:fldChar w:fldCharType="separate"/>
        </w:r>
        <w:r>
          <w:rPr>
            <w:noProof/>
            <w:webHidden/>
          </w:rPr>
          <w:t>32</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58" w:history="1">
        <w:r w:rsidRPr="005F0B37">
          <w:rPr>
            <w:rStyle w:val="Hyperlink"/>
            <w:noProof/>
          </w:rPr>
          <w:t>4.7</w:t>
        </w:r>
        <w:r>
          <w:rPr>
            <w:rFonts w:asciiTheme="minorHAnsi" w:eastAsiaTheme="minorEastAsia" w:hAnsiTheme="minorHAnsi" w:cstheme="minorBidi"/>
            <w:noProof/>
            <w:sz w:val="22"/>
            <w:szCs w:val="22"/>
          </w:rPr>
          <w:tab/>
        </w:r>
        <w:r w:rsidRPr="005F0B37">
          <w:rPr>
            <w:rStyle w:val="Hyperlink"/>
            <w:noProof/>
          </w:rPr>
          <w:t>Send Message Example</w:t>
        </w:r>
        <w:r>
          <w:rPr>
            <w:noProof/>
            <w:webHidden/>
          </w:rPr>
          <w:tab/>
        </w:r>
        <w:r>
          <w:rPr>
            <w:noProof/>
            <w:webHidden/>
          </w:rPr>
          <w:fldChar w:fldCharType="begin"/>
        </w:r>
        <w:r>
          <w:rPr>
            <w:noProof/>
            <w:webHidden/>
          </w:rPr>
          <w:instrText xml:space="preserve"> PAGEREF _Toc198497158 \h </w:instrText>
        </w:r>
        <w:r>
          <w:rPr>
            <w:noProof/>
            <w:webHidden/>
          </w:rPr>
        </w:r>
        <w:r>
          <w:rPr>
            <w:noProof/>
            <w:webHidden/>
          </w:rPr>
          <w:fldChar w:fldCharType="separate"/>
        </w:r>
        <w:r>
          <w:rPr>
            <w:noProof/>
            <w:webHidden/>
          </w:rPr>
          <w:t>33</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59" w:history="1">
        <w:r w:rsidRPr="005F0B37">
          <w:rPr>
            <w:rStyle w:val="Hyperlink"/>
            <w:noProof/>
          </w:rPr>
          <w:t>5</w:t>
        </w:r>
        <w:r>
          <w:rPr>
            <w:rFonts w:asciiTheme="minorHAnsi" w:eastAsiaTheme="minorEastAsia" w:hAnsiTheme="minorHAnsi" w:cstheme="minorBidi"/>
            <w:b w:val="0"/>
            <w:bCs w:val="0"/>
            <w:noProof/>
            <w:sz w:val="22"/>
            <w:szCs w:val="22"/>
          </w:rPr>
          <w:tab/>
        </w:r>
        <w:r w:rsidRPr="005F0B37">
          <w:rPr>
            <w:rStyle w:val="Hyperlink"/>
            <w:noProof/>
          </w:rPr>
          <w:t>Security</w:t>
        </w:r>
        <w:r>
          <w:rPr>
            <w:noProof/>
            <w:webHidden/>
          </w:rPr>
          <w:tab/>
        </w:r>
        <w:r>
          <w:rPr>
            <w:noProof/>
            <w:webHidden/>
          </w:rPr>
          <w:fldChar w:fldCharType="begin"/>
        </w:r>
        <w:r>
          <w:rPr>
            <w:noProof/>
            <w:webHidden/>
          </w:rPr>
          <w:instrText xml:space="preserve"> PAGEREF _Toc198497159 \h </w:instrText>
        </w:r>
        <w:r>
          <w:rPr>
            <w:noProof/>
            <w:webHidden/>
          </w:rPr>
        </w:r>
        <w:r>
          <w:rPr>
            <w:noProof/>
            <w:webHidden/>
          </w:rPr>
          <w:fldChar w:fldCharType="separate"/>
        </w:r>
        <w:r>
          <w:rPr>
            <w:noProof/>
            <w:webHidden/>
          </w:rPr>
          <w:t>35</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60" w:history="1">
        <w:r w:rsidRPr="005F0B37">
          <w:rPr>
            <w:rStyle w:val="Hyperlink"/>
            <w:noProof/>
          </w:rPr>
          <w:t>5.1</w:t>
        </w:r>
        <w:r>
          <w:rPr>
            <w:rFonts w:asciiTheme="minorHAnsi" w:eastAsiaTheme="minorEastAsia" w:hAnsiTheme="minorHAnsi" w:cstheme="minorBidi"/>
            <w:noProof/>
            <w:sz w:val="22"/>
            <w:szCs w:val="22"/>
          </w:rPr>
          <w:tab/>
        </w:r>
        <w:r w:rsidRPr="005F0B37">
          <w:rPr>
            <w:rStyle w:val="Hyperlink"/>
            <w:noProof/>
          </w:rPr>
          <w:t>Security Considerations for Implementers</w:t>
        </w:r>
        <w:r>
          <w:rPr>
            <w:noProof/>
            <w:webHidden/>
          </w:rPr>
          <w:tab/>
        </w:r>
        <w:r>
          <w:rPr>
            <w:noProof/>
            <w:webHidden/>
          </w:rPr>
          <w:fldChar w:fldCharType="begin"/>
        </w:r>
        <w:r>
          <w:rPr>
            <w:noProof/>
            <w:webHidden/>
          </w:rPr>
          <w:instrText xml:space="preserve"> PAGEREF _Toc198497160 \h </w:instrText>
        </w:r>
        <w:r>
          <w:rPr>
            <w:noProof/>
            <w:webHidden/>
          </w:rPr>
        </w:r>
        <w:r>
          <w:rPr>
            <w:noProof/>
            <w:webHidden/>
          </w:rPr>
          <w:fldChar w:fldCharType="separate"/>
        </w:r>
        <w:r>
          <w:rPr>
            <w:noProof/>
            <w:webHidden/>
          </w:rPr>
          <w:t>35</w:t>
        </w:r>
        <w:r>
          <w:rPr>
            <w:noProof/>
            <w:webHidden/>
          </w:rPr>
          <w:fldChar w:fldCharType="end"/>
        </w:r>
      </w:hyperlink>
    </w:p>
    <w:p w:rsidR="00E65D09" w:rsidRDefault="00E65D09">
      <w:pPr>
        <w:pStyle w:val="TOC2"/>
        <w:rPr>
          <w:rFonts w:asciiTheme="minorHAnsi" w:eastAsiaTheme="minorEastAsia" w:hAnsiTheme="minorHAnsi" w:cstheme="minorBidi"/>
          <w:noProof/>
          <w:sz w:val="22"/>
          <w:szCs w:val="22"/>
        </w:rPr>
      </w:pPr>
      <w:hyperlink w:anchor="_Toc198497161" w:history="1">
        <w:r w:rsidRPr="005F0B37">
          <w:rPr>
            <w:rStyle w:val="Hyperlink"/>
            <w:noProof/>
          </w:rPr>
          <w:t>5.2</w:t>
        </w:r>
        <w:r>
          <w:rPr>
            <w:rFonts w:asciiTheme="minorHAnsi" w:eastAsiaTheme="minorEastAsia" w:hAnsiTheme="minorHAnsi" w:cstheme="minorBidi"/>
            <w:noProof/>
            <w:sz w:val="22"/>
            <w:szCs w:val="22"/>
          </w:rPr>
          <w:tab/>
        </w:r>
        <w:r w:rsidRPr="005F0B37">
          <w:rPr>
            <w:rStyle w:val="Hyperlink"/>
            <w:noProof/>
          </w:rPr>
          <w:t>Index of Security Parameters</w:t>
        </w:r>
        <w:r>
          <w:rPr>
            <w:noProof/>
            <w:webHidden/>
          </w:rPr>
          <w:tab/>
        </w:r>
        <w:r>
          <w:rPr>
            <w:noProof/>
            <w:webHidden/>
          </w:rPr>
          <w:fldChar w:fldCharType="begin"/>
        </w:r>
        <w:r>
          <w:rPr>
            <w:noProof/>
            <w:webHidden/>
          </w:rPr>
          <w:instrText xml:space="preserve"> PAGEREF _Toc198497161 \h </w:instrText>
        </w:r>
        <w:r>
          <w:rPr>
            <w:noProof/>
            <w:webHidden/>
          </w:rPr>
        </w:r>
        <w:r>
          <w:rPr>
            <w:noProof/>
            <w:webHidden/>
          </w:rPr>
          <w:fldChar w:fldCharType="separate"/>
        </w:r>
        <w:r>
          <w:rPr>
            <w:noProof/>
            <w:webHidden/>
          </w:rPr>
          <w:t>35</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62" w:history="1">
        <w:r w:rsidRPr="005F0B37">
          <w:rPr>
            <w:rStyle w:val="Hyperlink"/>
            <w:noProof/>
          </w:rPr>
          <w:t>6</w:t>
        </w:r>
        <w:r>
          <w:rPr>
            <w:rFonts w:asciiTheme="minorHAnsi" w:eastAsiaTheme="minorEastAsia" w:hAnsiTheme="minorHAnsi" w:cstheme="minorBidi"/>
            <w:b w:val="0"/>
            <w:bCs w:val="0"/>
            <w:noProof/>
            <w:sz w:val="22"/>
            <w:szCs w:val="22"/>
          </w:rPr>
          <w:tab/>
        </w:r>
        <w:r w:rsidRPr="005F0B37">
          <w:rPr>
            <w:rStyle w:val="Hyperlink"/>
            <w:noProof/>
          </w:rPr>
          <w:t>Appendix A: Full WSDL</w:t>
        </w:r>
        <w:r>
          <w:rPr>
            <w:noProof/>
            <w:webHidden/>
          </w:rPr>
          <w:tab/>
        </w:r>
        <w:r>
          <w:rPr>
            <w:noProof/>
            <w:webHidden/>
          </w:rPr>
          <w:fldChar w:fldCharType="begin"/>
        </w:r>
        <w:r>
          <w:rPr>
            <w:noProof/>
            <w:webHidden/>
          </w:rPr>
          <w:instrText xml:space="preserve"> PAGEREF _Toc198497162 \h </w:instrText>
        </w:r>
        <w:r>
          <w:rPr>
            <w:noProof/>
            <w:webHidden/>
          </w:rPr>
        </w:r>
        <w:r>
          <w:rPr>
            <w:noProof/>
            <w:webHidden/>
          </w:rPr>
          <w:fldChar w:fldCharType="separate"/>
        </w:r>
        <w:r>
          <w:rPr>
            <w:noProof/>
            <w:webHidden/>
          </w:rPr>
          <w:t>36</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63" w:history="1">
        <w:r w:rsidRPr="005F0B37">
          <w:rPr>
            <w:rStyle w:val="Hyperlink"/>
            <w:noProof/>
          </w:rPr>
          <w:t>7</w:t>
        </w:r>
        <w:r>
          <w:rPr>
            <w:rFonts w:asciiTheme="minorHAnsi" w:eastAsiaTheme="minorEastAsia" w:hAnsiTheme="minorHAnsi" w:cstheme="minorBidi"/>
            <w:b w:val="0"/>
            <w:bCs w:val="0"/>
            <w:noProof/>
            <w:sz w:val="22"/>
            <w:szCs w:val="22"/>
          </w:rPr>
          <w:tab/>
        </w:r>
        <w:r w:rsidRPr="005F0B37">
          <w:rPr>
            <w:rStyle w:val="Hyperlink"/>
            <w:noProof/>
          </w:rPr>
          <w:t>Appendix B: Full XML Schema</w:t>
        </w:r>
        <w:r>
          <w:rPr>
            <w:noProof/>
            <w:webHidden/>
          </w:rPr>
          <w:tab/>
        </w:r>
        <w:r>
          <w:rPr>
            <w:noProof/>
            <w:webHidden/>
          </w:rPr>
          <w:fldChar w:fldCharType="begin"/>
        </w:r>
        <w:r>
          <w:rPr>
            <w:noProof/>
            <w:webHidden/>
          </w:rPr>
          <w:instrText xml:space="preserve"> PAGEREF _Toc198497163 \h </w:instrText>
        </w:r>
        <w:r>
          <w:rPr>
            <w:noProof/>
            <w:webHidden/>
          </w:rPr>
        </w:r>
        <w:r>
          <w:rPr>
            <w:noProof/>
            <w:webHidden/>
          </w:rPr>
          <w:fldChar w:fldCharType="separate"/>
        </w:r>
        <w:r>
          <w:rPr>
            <w:noProof/>
            <w:webHidden/>
          </w:rPr>
          <w:t>40</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64" w:history="1">
        <w:r w:rsidRPr="005F0B37">
          <w:rPr>
            <w:rStyle w:val="Hyperlink"/>
            <w:noProof/>
          </w:rPr>
          <w:t>8</w:t>
        </w:r>
        <w:r>
          <w:rPr>
            <w:rFonts w:asciiTheme="minorHAnsi" w:eastAsiaTheme="minorEastAsia" w:hAnsiTheme="minorHAnsi" w:cstheme="minorBidi"/>
            <w:b w:val="0"/>
            <w:bCs w:val="0"/>
            <w:noProof/>
            <w:sz w:val="22"/>
            <w:szCs w:val="22"/>
          </w:rPr>
          <w:tab/>
        </w:r>
        <w:r w:rsidRPr="005F0B37">
          <w:rPr>
            <w:rStyle w:val="Hyperlink"/>
            <w:noProof/>
          </w:rPr>
          <w:t>Appendix C: Product Behavior</w:t>
        </w:r>
        <w:r>
          <w:rPr>
            <w:noProof/>
            <w:webHidden/>
          </w:rPr>
          <w:tab/>
        </w:r>
        <w:r>
          <w:rPr>
            <w:noProof/>
            <w:webHidden/>
          </w:rPr>
          <w:fldChar w:fldCharType="begin"/>
        </w:r>
        <w:r>
          <w:rPr>
            <w:noProof/>
            <w:webHidden/>
          </w:rPr>
          <w:instrText xml:space="preserve"> PAGEREF _Toc198497164 \h </w:instrText>
        </w:r>
        <w:r>
          <w:rPr>
            <w:noProof/>
            <w:webHidden/>
          </w:rPr>
        </w:r>
        <w:r>
          <w:rPr>
            <w:noProof/>
            <w:webHidden/>
          </w:rPr>
          <w:fldChar w:fldCharType="separate"/>
        </w:r>
        <w:r>
          <w:rPr>
            <w:noProof/>
            <w:webHidden/>
          </w:rPr>
          <w:t>42</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65" w:history="1">
        <w:r w:rsidRPr="005F0B37">
          <w:rPr>
            <w:rStyle w:val="Hyperlink"/>
            <w:noProof/>
          </w:rPr>
          <w:t>9</w:t>
        </w:r>
        <w:r>
          <w:rPr>
            <w:rFonts w:asciiTheme="minorHAnsi" w:eastAsiaTheme="minorEastAsia" w:hAnsiTheme="minorHAnsi" w:cstheme="minorBidi"/>
            <w:b w:val="0"/>
            <w:bCs w:val="0"/>
            <w:noProof/>
            <w:sz w:val="22"/>
            <w:szCs w:val="22"/>
          </w:rPr>
          <w:tab/>
        </w:r>
        <w:r w:rsidRPr="005F0B37">
          <w:rPr>
            <w:rStyle w:val="Hyperlink"/>
            <w:noProof/>
          </w:rPr>
          <w:t>Change Tracking</w:t>
        </w:r>
        <w:r>
          <w:rPr>
            <w:noProof/>
            <w:webHidden/>
          </w:rPr>
          <w:tab/>
        </w:r>
        <w:r>
          <w:rPr>
            <w:noProof/>
            <w:webHidden/>
          </w:rPr>
          <w:fldChar w:fldCharType="begin"/>
        </w:r>
        <w:r>
          <w:rPr>
            <w:noProof/>
            <w:webHidden/>
          </w:rPr>
          <w:instrText xml:space="preserve"> PAGEREF _Toc198497165 \h </w:instrText>
        </w:r>
        <w:r>
          <w:rPr>
            <w:noProof/>
            <w:webHidden/>
          </w:rPr>
        </w:r>
        <w:r>
          <w:rPr>
            <w:noProof/>
            <w:webHidden/>
          </w:rPr>
          <w:fldChar w:fldCharType="separate"/>
        </w:r>
        <w:r>
          <w:rPr>
            <w:noProof/>
            <w:webHidden/>
          </w:rPr>
          <w:t>44</w:t>
        </w:r>
        <w:r>
          <w:rPr>
            <w:noProof/>
            <w:webHidden/>
          </w:rPr>
          <w:fldChar w:fldCharType="end"/>
        </w:r>
      </w:hyperlink>
    </w:p>
    <w:p w:rsidR="00E65D09" w:rsidRDefault="00E65D09">
      <w:pPr>
        <w:pStyle w:val="TOC1"/>
        <w:rPr>
          <w:rFonts w:asciiTheme="minorHAnsi" w:eastAsiaTheme="minorEastAsia" w:hAnsiTheme="minorHAnsi" w:cstheme="minorBidi"/>
          <w:b w:val="0"/>
          <w:bCs w:val="0"/>
          <w:noProof/>
          <w:sz w:val="22"/>
          <w:szCs w:val="22"/>
        </w:rPr>
      </w:pPr>
      <w:hyperlink w:anchor="_Toc198497166" w:history="1">
        <w:r w:rsidRPr="005F0B37">
          <w:rPr>
            <w:rStyle w:val="Hyperlink"/>
            <w:noProof/>
          </w:rPr>
          <w:t>10</w:t>
        </w:r>
        <w:r>
          <w:rPr>
            <w:rFonts w:asciiTheme="minorHAnsi" w:eastAsiaTheme="minorEastAsia" w:hAnsiTheme="minorHAnsi" w:cstheme="minorBidi"/>
            <w:b w:val="0"/>
            <w:bCs w:val="0"/>
            <w:noProof/>
            <w:sz w:val="22"/>
            <w:szCs w:val="22"/>
          </w:rPr>
          <w:tab/>
        </w:r>
        <w:r w:rsidRPr="005F0B37">
          <w:rPr>
            <w:rStyle w:val="Hyperlink"/>
            <w:noProof/>
          </w:rPr>
          <w:t>Index</w:t>
        </w:r>
        <w:r>
          <w:rPr>
            <w:noProof/>
            <w:webHidden/>
          </w:rPr>
          <w:tab/>
        </w:r>
        <w:r>
          <w:rPr>
            <w:noProof/>
            <w:webHidden/>
          </w:rPr>
          <w:fldChar w:fldCharType="begin"/>
        </w:r>
        <w:r>
          <w:rPr>
            <w:noProof/>
            <w:webHidden/>
          </w:rPr>
          <w:instrText xml:space="preserve"> PAGEREF _Toc198497166 \h </w:instrText>
        </w:r>
        <w:r>
          <w:rPr>
            <w:noProof/>
            <w:webHidden/>
          </w:rPr>
        </w:r>
        <w:r>
          <w:rPr>
            <w:noProof/>
            <w:webHidden/>
          </w:rPr>
          <w:fldChar w:fldCharType="separate"/>
        </w:r>
        <w:r>
          <w:rPr>
            <w:noProof/>
            <w:webHidden/>
          </w:rPr>
          <w:t>45</w:t>
        </w:r>
        <w:r>
          <w:rPr>
            <w:noProof/>
            <w:webHidden/>
          </w:rPr>
          <w:fldChar w:fldCharType="end"/>
        </w:r>
      </w:hyperlink>
    </w:p>
    <w:p w:rsidR="00C24B4E" w:rsidRDefault="00E65D09">
      <w:r>
        <w:fldChar w:fldCharType="end"/>
      </w:r>
    </w:p>
    <w:p w:rsidR="00C24B4E" w:rsidRDefault="00E65D09">
      <w:pPr>
        <w:pStyle w:val="Heading1"/>
      </w:pPr>
      <w:bookmarkStart w:id="1" w:name="section_4949ac74f778459f845884158899a9b5"/>
      <w:bookmarkStart w:id="2" w:name="_Toc198497105"/>
      <w:r>
        <w:lastRenderedPageBreak/>
        <w:t>Introduction</w:t>
      </w:r>
      <w:bookmarkEnd w:id="1"/>
      <w:bookmarkEnd w:id="2"/>
      <w:r>
        <w:fldChar w:fldCharType="begin"/>
      </w:r>
      <w:r>
        <w:instrText xml:space="preserve"> XE "Introduction" </w:instrText>
      </w:r>
      <w:r>
        <w:fldChar w:fldCharType="end"/>
      </w:r>
    </w:p>
    <w:p w:rsidR="00C24B4E" w:rsidRDefault="00E65D09">
      <w:r>
        <w:t>The Email Message Types Web Service Protocol is used to create, get, update, delete, move, copy, and send email messages in a mailbox.</w:t>
      </w:r>
    </w:p>
    <w:p w:rsidR="00C24B4E" w:rsidRDefault="00E65D09">
      <w:r>
        <w:t>Sections 1.5, 1.8, 1.9, 2, and 3 of this s</w:t>
      </w:r>
      <w:r>
        <w:t>pecification are normative. All other sections and examples in this specification are informative.</w:t>
      </w:r>
    </w:p>
    <w:p w:rsidR="00C24B4E" w:rsidRDefault="00E65D09">
      <w:pPr>
        <w:pStyle w:val="Heading2"/>
      </w:pPr>
      <w:bookmarkStart w:id="3" w:name="section_22ea47b9613c43fa871f8adc7768a6be"/>
      <w:bookmarkStart w:id="4" w:name="_Toc198497106"/>
      <w:r>
        <w:t>Glossary</w:t>
      </w:r>
      <w:bookmarkEnd w:id="3"/>
      <w:bookmarkEnd w:id="4"/>
      <w:r>
        <w:fldChar w:fldCharType="begin"/>
      </w:r>
      <w:r>
        <w:instrText xml:space="preserve"> XE "Glossary" </w:instrText>
      </w:r>
      <w:r>
        <w:fldChar w:fldCharType="end"/>
      </w:r>
    </w:p>
    <w:p w:rsidR="00C24B4E" w:rsidRDefault="00E65D09">
      <w:r>
        <w:t>This document uses the following terms:</w:t>
      </w:r>
    </w:p>
    <w:p w:rsidR="00C24B4E" w:rsidRDefault="00E65D09">
      <w:pPr>
        <w:ind w:left="548" w:hanging="274"/>
      </w:pPr>
      <w:bookmarkStart w:id="5" w:name="gt_eeac1cee-185f-47d9-ace5-555e3a2a6930"/>
      <w:r>
        <w:rPr>
          <w:b/>
        </w:rPr>
        <w:t>delegate</w:t>
      </w:r>
      <w:r>
        <w:t>: A user or resource that has permissions to act on behalf of another user or resou</w:t>
      </w:r>
      <w:r>
        <w:t>rce.</w:t>
      </w:r>
      <w:bookmarkEnd w:id="5"/>
    </w:p>
    <w:p w:rsidR="00C24B4E" w:rsidRDefault="00E65D09">
      <w:pPr>
        <w:ind w:left="548" w:hanging="274"/>
      </w:pPr>
      <w:bookmarkStart w:id="6" w:name="gt_827f2766-6948-4326-a9dc-46acdbb029d5"/>
      <w:r>
        <w:rPr>
          <w:b/>
        </w:rPr>
        <w:t>delegate access</w:t>
      </w:r>
      <w:r>
        <w:t>: The access that is granted by a delegator to a delegate and is used by the delegate to access the delegator's account.</w:t>
      </w:r>
      <w:bookmarkEnd w:id="6"/>
    </w:p>
    <w:p w:rsidR="00C24B4E" w:rsidRDefault="00E65D09">
      <w:pPr>
        <w:ind w:left="548" w:hanging="274"/>
      </w:pPr>
      <w:bookmarkStart w:id="7" w:name="gt_b91c1e27-e8e0-499b-8c65-738006af72ee"/>
      <w:r>
        <w:rPr>
          <w:b/>
        </w:rPr>
        <w:t>endpoint</w:t>
      </w:r>
      <w:r>
        <w:t xml:space="preserve">: A communication port that is exposed by an application server for a specific shared service and to which </w:t>
      </w:r>
      <w:r>
        <w:t>messages can be addressed.</w:t>
      </w:r>
      <w:bookmarkEnd w:id="7"/>
    </w:p>
    <w:p w:rsidR="00C24B4E" w:rsidRDefault="00E65D09">
      <w:pPr>
        <w:ind w:left="548" w:hanging="274"/>
      </w:pPr>
      <w:bookmarkStart w:id="8"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8"/>
    </w:p>
    <w:p w:rsidR="00C24B4E" w:rsidRDefault="00E65D09">
      <w:pPr>
        <w:ind w:left="548" w:hanging="274"/>
      </w:pPr>
      <w:bookmarkStart w:id="9"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deprecated</w:t>
      </w:r>
      <w:r>
        <w:t xml:space="preserve">). For more information, see </w:t>
      </w:r>
      <w:hyperlink r:id="rId15">
        <w:r>
          <w:rPr>
            <w:rStyle w:val="Hyperlink"/>
          </w:rPr>
          <w:t>[SSL3]</w:t>
        </w:r>
      </w:hyperlink>
      <w:r>
        <w:t xml:space="preserve"> and </w:t>
      </w:r>
      <w:hyperlink r:id="rId16">
        <w:r>
          <w:rPr>
            <w:rStyle w:val="Hyperlink"/>
          </w:rPr>
          <w:t>[RFC5246]</w:t>
        </w:r>
      </w:hyperlink>
      <w:r>
        <w:t>.</w:t>
      </w:r>
      <w:bookmarkEnd w:id="9"/>
    </w:p>
    <w:p w:rsidR="00C24B4E" w:rsidRDefault="00E65D09">
      <w:pPr>
        <w:ind w:left="548" w:hanging="274"/>
      </w:pPr>
      <w:bookmarkStart w:id="10" w:name="gt_e427c1c3-77b1-4a28-b3be-a43457078953"/>
      <w:r>
        <w:rPr>
          <w:b/>
        </w:rPr>
        <w:t>Junk Email folder</w:t>
      </w:r>
      <w:r>
        <w:t>: A special folder that is the default location for Messa</w:t>
      </w:r>
      <w:r>
        <w:t>ge objects that are determined to be junk email by a Junk Email rule.</w:t>
      </w:r>
      <w:bookmarkEnd w:id="10"/>
    </w:p>
    <w:p w:rsidR="00C24B4E" w:rsidRDefault="00E65D09">
      <w:pPr>
        <w:ind w:left="548" w:hanging="274"/>
      </w:pPr>
      <w:bookmarkStart w:id="1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11"/>
    </w:p>
    <w:p w:rsidR="00C24B4E" w:rsidRDefault="00E65D09">
      <w:pPr>
        <w:ind w:left="548" w:hanging="274"/>
      </w:pPr>
      <w:bookmarkStart w:id="12" w:name="gt_fda94a53-448d-48d5-9991-176c530ff597"/>
      <w:r>
        <w:rPr>
          <w:b/>
        </w:rPr>
        <w:t>message stor</w:t>
      </w:r>
      <w:r>
        <w:rPr>
          <w:b/>
        </w:rPr>
        <w:t>e</w:t>
      </w:r>
      <w:r>
        <w:t>: A unit of containment for a single hierarchy of Folder objects, such as a mailbox or public folders.</w:t>
      </w:r>
      <w:bookmarkEnd w:id="12"/>
    </w:p>
    <w:p w:rsidR="00C24B4E" w:rsidRDefault="00E65D09">
      <w:pPr>
        <w:ind w:left="548" w:hanging="274"/>
      </w:pPr>
      <w:bookmarkStart w:id="13" w:name="gt_af6ba277-34c1-493d-8103-71d2af36ce30"/>
      <w:r>
        <w:rPr>
          <w:b/>
        </w:rPr>
        <w:t>Multipurpose Internet Mail Extensions (MIME)</w:t>
      </w:r>
      <w:r>
        <w:t xml:space="preserve">: A set of extensions that redefines and expands support for various types of content in email messages, as </w:t>
      </w:r>
      <w:r>
        <w:t xml:space="preserve">described 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13"/>
    </w:p>
    <w:p w:rsidR="00C24B4E" w:rsidRDefault="00E65D09">
      <w:pPr>
        <w:ind w:left="548" w:hanging="274"/>
      </w:pPr>
      <w:bookmarkStart w:id="14" w:name="gt_c1c313af-2310-4380-a6ea-c2cedc115958"/>
      <w:r>
        <w:rPr>
          <w:b/>
        </w:rPr>
        <w:t>SOAP</w:t>
      </w:r>
      <w:r>
        <w:t>: A lig</w:t>
      </w:r>
      <w:r>
        <w:t xml:space="preserve">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w:t>
      </w:r>
      <w:r>
        <w:t>efine an extensible messaging framework, which provides a message construct that can be exchanged over a variety of underlying protocols. The framework has been designed to be independent of any particular programming model and other implementation-specifi</w:t>
      </w:r>
      <w:r>
        <w:t xml:space="preserve">c semantics. SOAP 1.2 supersedes SOAP 1.1. See </w:t>
      </w:r>
      <w:hyperlink r:id="rId20">
        <w:r>
          <w:rPr>
            <w:rStyle w:val="Hyperlink"/>
          </w:rPr>
          <w:t>[SOAP1.2-1/2003]</w:t>
        </w:r>
      </w:hyperlink>
      <w:r>
        <w:t>.</w:t>
      </w:r>
      <w:bookmarkEnd w:id="14"/>
    </w:p>
    <w:p w:rsidR="00C24B4E" w:rsidRDefault="00E65D09">
      <w:pPr>
        <w:ind w:left="548" w:hanging="274"/>
      </w:pPr>
      <w:bookmarkStart w:id="15" w:name="gt_433a4fb7-ef84-46b0-ab65-905f5e3a80b1"/>
      <w:r>
        <w:rPr>
          <w:b/>
        </w:rPr>
        <w:t>Uniform Resource Locator (URL)</w:t>
      </w:r>
      <w:r>
        <w:t xml:space="preserve">: A string of characters in a standardized format that identifies a document or resource on the </w:t>
      </w:r>
      <w:r>
        <w:t xml:space="preserve">World Wide Web. The format is as specified in </w:t>
      </w:r>
      <w:hyperlink r:id="rId21">
        <w:r>
          <w:rPr>
            <w:rStyle w:val="Hyperlink"/>
          </w:rPr>
          <w:t>[RFC1738]</w:t>
        </w:r>
      </w:hyperlink>
      <w:r>
        <w:t>.</w:t>
      </w:r>
      <w:bookmarkEnd w:id="15"/>
    </w:p>
    <w:p w:rsidR="00C24B4E" w:rsidRDefault="00E65D09">
      <w:pPr>
        <w:ind w:left="548" w:hanging="274"/>
      </w:pPr>
      <w:bookmarkStart w:id="16" w:name="gt_1e0aa890-37ae-4ea2-b78f-8b02241491e8"/>
      <w:r>
        <w:rPr>
          <w:b/>
        </w:rPr>
        <w:t>web server</w:t>
      </w:r>
      <w:r>
        <w:t>: A server computer that hosts websites and responds to requests from applications.</w:t>
      </w:r>
      <w:bookmarkEnd w:id="16"/>
    </w:p>
    <w:p w:rsidR="00C24B4E" w:rsidRDefault="00E65D09">
      <w:pPr>
        <w:ind w:left="548" w:hanging="274"/>
      </w:pPr>
      <w:bookmarkStart w:id="17"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described abstractly and are bound to a concrete network</w:t>
      </w:r>
      <w:r>
        <w:t xml:space="preserve"> protocol and message format in order to define an endpoint. Related concrete endpoints are combined into abstract endpoints, which describe a network </w:t>
      </w:r>
      <w:r>
        <w:lastRenderedPageBreak/>
        <w:t>service. WSDL is extensible, which allows the description of endpoints and their messages regardless of t</w:t>
      </w:r>
      <w:r>
        <w:t>he message formats or network protocols that are used.</w:t>
      </w:r>
      <w:bookmarkEnd w:id="17"/>
    </w:p>
    <w:p w:rsidR="00C24B4E" w:rsidRDefault="00E65D09">
      <w:pPr>
        <w:ind w:left="548" w:hanging="274"/>
      </w:pPr>
      <w:bookmarkStart w:id="18"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18"/>
    </w:p>
    <w:p w:rsidR="00C24B4E" w:rsidRDefault="00E65D09">
      <w:pPr>
        <w:ind w:left="548" w:hanging="274"/>
      </w:pPr>
      <w:bookmarkStart w:id="19" w:name="gt_3f81265d-5456-4bfe-b795-ac5bf522b299"/>
      <w:r>
        <w:rPr>
          <w:b/>
        </w:rPr>
        <w:t>WSDL operation</w:t>
      </w:r>
      <w:r>
        <w:t xml:space="preserve">: </w:t>
      </w:r>
      <w:r>
        <w:t>A single action or function of a web service. The execution of a WSDL operation typically requires the exchange of messages between the service requestor and the service provider.</w:t>
      </w:r>
      <w:bookmarkEnd w:id="19"/>
    </w:p>
    <w:p w:rsidR="00C24B4E" w:rsidRDefault="00E65D09">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0"/>
    </w:p>
    <w:p w:rsidR="00C24B4E" w:rsidRDefault="00E65D09">
      <w:pPr>
        <w:ind w:left="548" w:hanging="274"/>
      </w:pPr>
      <w:bookmarkStart w:id="21" w:name="gt_982b7f8e-d516-4fd5-8d5e-1a836081ed85"/>
      <w:r>
        <w:rPr>
          <w:b/>
        </w:rPr>
        <w:t>XML</w:t>
      </w:r>
      <w:r>
        <w:t xml:space="preserve">: The Extensible Markup Language, as described in </w:t>
      </w:r>
      <w:hyperlink r:id="rId23">
        <w:r>
          <w:rPr>
            <w:rStyle w:val="Hyperlink"/>
          </w:rPr>
          <w:t>[XML1.0]</w:t>
        </w:r>
      </w:hyperlink>
      <w:r>
        <w:t>.</w:t>
      </w:r>
      <w:bookmarkEnd w:id="21"/>
    </w:p>
    <w:p w:rsidR="00C24B4E" w:rsidRDefault="00E65D09">
      <w:pPr>
        <w:ind w:left="548" w:hanging="274"/>
      </w:pPr>
      <w:bookmarkStart w:id="22" w:name="gt_485f05b3-df3b-45ac-b8bf-d05f5d185a24"/>
      <w:r>
        <w:rPr>
          <w:b/>
        </w:rPr>
        <w:t>XML namespace</w:t>
      </w:r>
      <w:r>
        <w:t xml:space="preserve">: A </w:t>
      </w:r>
      <w:r>
        <w:t xml:space="preserve">collection of names that is used to identify elements, types, and attributes in XML documents identified in a URI reference </w:t>
      </w:r>
      <w:hyperlink r:id="rId24">
        <w:r>
          <w:rPr>
            <w:rStyle w:val="Hyperlink"/>
          </w:rPr>
          <w:t>[RFC3986]</w:t>
        </w:r>
      </w:hyperlink>
      <w:r>
        <w:t>. A combination of XML namespace and local name allows XML</w:t>
      </w:r>
      <w:r>
        <w:t xml:space="preserve"> documents to use elements, types, and attributes that have the same names but come from different sources. For more information, see </w:t>
      </w:r>
      <w:hyperlink r:id="rId25">
        <w:r>
          <w:rPr>
            <w:rStyle w:val="Hyperlink"/>
          </w:rPr>
          <w:t>[XMLNS-2ED]</w:t>
        </w:r>
      </w:hyperlink>
      <w:r>
        <w:t>.</w:t>
      </w:r>
      <w:bookmarkEnd w:id="22"/>
    </w:p>
    <w:p w:rsidR="00C24B4E" w:rsidRDefault="00E65D09">
      <w:pPr>
        <w:ind w:left="548" w:hanging="274"/>
      </w:pPr>
      <w:bookmarkStart w:id="23" w:name="gt_bd0ce6f9-c350-4900-827e-951265294067"/>
      <w:r>
        <w:rPr>
          <w:b/>
        </w:rPr>
        <w:t>XML schema</w:t>
      </w:r>
      <w:r>
        <w:t>: A description of a type of XML d</w:t>
      </w:r>
      <w:r>
        <w:t xml:space="preserve">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w:t>
      </w:r>
      <w:r>
        <w:t xml:space="preserve"> XML schema provides a view of a document type at a relatively high level of abstraction.</w:t>
      </w:r>
      <w:bookmarkEnd w:id="23"/>
    </w:p>
    <w:p w:rsidR="00C24B4E" w:rsidRDefault="00E65D09">
      <w:pPr>
        <w:ind w:left="548" w:hanging="274"/>
      </w:pPr>
      <w:r>
        <w:rPr>
          <w:b/>
        </w:rPr>
        <w:t>MAY, SHOULD, MUST, SHOULD NOT, MUST NOT:</w:t>
      </w:r>
      <w:r>
        <w:t xml:space="preserve"> These terms (in all caps) are used as defined in </w:t>
      </w:r>
      <w:hyperlink r:id="rId26">
        <w:r>
          <w:rPr>
            <w:rStyle w:val="Hyperlink"/>
          </w:rPr>
          <w:t>[RFC2119]</w:t>
        </w:r>
      </w:hyperlink>
      <w:r>
        <w:t xml:space="preserve">. </w:t>
      </w:r>
      <w:r>
        <w:t>All statements of optional behavior use either MAY, SHOULD, or SHOULD NOT.</w:t>
      </w:r>
    </w:p>
    <w:p w:rsidR="00C24B4E" w:rsidRDefault="00E65D09">
      <w:pPr>
        <w:pStyle w:val="Heading2"/>
      </w:pPr>
      <w:bookmarkStart w:id="24" w:name="section_5f5041dc01534d4fbfb02e8f4d557292"/>
      <w:bookmarkStart w:id="25" w:name="_Toc198497107"/>
      <w:r>
        <w:t>References</w:t>
      </w:r>
      <w:bookmarkEnd w:id="24"/>
      <w:bookmarkEnd w:id="25"/>
      <w:r>
        <w:fldChar w:fldCharType="begin"/>
      </w:r>
      <w:r>
        <w:instrText xml:space="preserve"> XE "References" </w:instrText>
      </w:r>
      <w:r>
        <w:fldChar w:fldCharType="end"/>
      </w:r>
    </w:p>
    <w:p w:rsidR="00C24B4E" w:rsidRDefault="00E65D0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7" w:history="1">
        <w:r w:rsidRPr="00874DB6">
          <w:rPr>
            <w:rStyle w:val="Hyperlink"/>
          </w:rPr>
          <w:t>Errata</w:t>
        </w:r>
      </w:hyperlink>
      <w:r w:rsidRPr="00301053">
        <w:t xml:space="preserve">.  </w:t>
      </w:r>
    </w:p>
    <w:p w:rsidR="00C24B4E" w:rsidRDefault="00E65D09">
      <w:pPr>
        <w:pStyle w:val="Heading3"/>
      </w:pPr>
      <w:bookmarkStart w:id="26" w:name="section_800cf942a3024725b0cb9188eb16384b"/>
      <w:bookmarkStart w:id="27" w:name="_Toc198497108"/>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24B4E" w:rsidRDefault="00E65D09">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We will assist yo</w:t>
      </w:r>
      <w:r>
        <w:t xml:space="preserve">u in finding the relevant information. </w:t>
      </w:r>
    </w:p>
    <w:p w:rsidR="00C24B4E" w:rsidRDefault="00E65D09">
      <w:pPr>
        <w:spacing w:after="200"/>
      </w:pPr>
      <w:r>
        <w:t>[MS-OXDSCLI] Microsoft Corporation, "</w:t>
      </w:r>
      <w:hyperlink r:id="rId29" w:anchor="Section_78530279d0424eb0a1f403b18143cd19">
        <w:r>
          <w:rPr>
            <w:rStyle w:val="Hyperlink"/>
          </w:rPr>
          <w:t>Autodiscover Publishing and Lookup Protocol</w:t>
        </w:r>
      </w:hyperlink>
      <w:r>
        <w:t>".</w:t>
      </w:r>
    </w:p>
    <w:p w:rsidR="00C24B4E" w:rsidRDefault="00E65D09">
      <w:pPr>
        <w:spacing w:after="200"/>
      </w:pPr>
      <w:r>
        <w:t>[MS-OXWSADISC] Microsoft Corporation, "</w:t>
      </w:r>
      <w:hyperlink r:id="rId30" w:anchor="Section_b239dc06c52c4259bc491ff88d22ae3c">
        <w:r>
          <w:rPr>
            <w:rStyle w:val="Hyperlink"/>
          </w:rPr>
          <w:t>Autodiscover Publishing and Lookup SOAP-Based Web Service Protocol</w:t>
        </w:r>
      </w:hyperlink>
      <w:r>
        <w:t>".</w:t>
      </w:r>
    </w:p>
    <w:p w:rsidR="00C24B4E" w:rsidRDefault="00E65D09">
      <w:pPr>
        <w:spacing w:after="200"/>
      </w:pPr>
      <w:r>
        <w:t>[MS-OXWSCDATA] Microsoft Corporation, "</w:t>
      </w:r>
      <w:hyperlink r:id="rId31" w:anchor="Section_138909444c814debb95f6d717e1438cd">
        <w:r>
          <w:rPr>
            <w:rStyle w:val="Hyperlink"/>
          </w:rPr>
          <w:t>Common Web Service Data Types</w:t>
        </w:r>
      </w:hyperlink>
      <w:r>
        <w:t>".</w:t>
      </w:r>
    </w:p>
    <w:p w:rsidR="00C24B4E" w:rsidRDefault="00E65D09">
      <w:pPr>
        <w:spacing w:after="200"/>
      </w:pPr>
      <w:r>
        <w:t>[MS-OXWSCORE] Microsoft Corporation, "</w:t>
      </w:r>
      <w:hyperlink r:id="rId32" w:anchor="Section_7a113138a0db4168a164bf8b05cc4e6d">
        <w:r>
          <w:rPr>
            <w:rStyle w:val="Hyperlink"/>
          </w:rPr>
          <w:t>Core Items Web Servic</w:t>
        </w:r>
        <w:r>
          <w:rPr>
            <w:rStyle w:val="Hyperlink"/>
          </w:rPr>
          <w:t>e Protocol</w:t>
        </w:r>
      </w:hyperlink>
      <w:r>
        <w:t>".</w:t>
      </w:r>
    </w:p>
    <w:p w:rsidR="00C24B4E" w:rsidRDefault="00E65D09">
      <w:pPr>
        <w:spacing w:after="200"/>
      </w:pPr>
      <w:r>
        <w:t>[MS-OXWSFOLD] Microsoft Corporation, "</w:t>
      </w:r>
      <w:hyperlink r:id="rId33" w:anchor="Section_a6f7e293183e47ed90c1dc80129229df">
        <w:r>
          <w:rPr>
            <w:rStyle w:val="Hyperlink"/>
          </w:rPr>
          <w:t>Folders and Folder Permissions Web Service Protocol</w:t>
        </w:r>
      </w:hyperlink>
      <w:r>
        <w:t>".</w:t>
      </w:r>
    </w:p>
    <w:p w:rsidR="00C24B4E" w:rsidRDefault="00E65D09">
      <w:pPr>
        <w:spacing w:after="200"/>
      </w:pPr>
      <w:r>
        <w:t>[RFC2119] Bradner, S., "Key words for use in RFCs to Indicate Requir</w:t>
      </w:r>
      <w:r>
        <w:t xml:space="preserve">ement Levels", BCP 14, RFC 2119, March 1997, </w:t>
      </w:r>
      <w:hyperlink r:id="rId34">
        <w:r>
          <w:rPr>
            <w:rStyle w:val="Hyperlink"/>
          </w:rPr>
          <w:t>https://www.rfc-editor.org/info/rfc2119</w:t>
        </w:r>
      </w:hyperlink>
    </w:p>
    <w:p w:rsidR="00C24B4E" w:rsidRDefault="00E65D09">
      <w:pPr>
        <w:spacing w:after="200"/>
      </w:pPr>
      <w:r>
        <w:t>[RFC2616] Fielding, R., Gettys, J., Mogul, J., et al., "Hypertext Transfer Protocol -- HTTP/1.1", RFC 2616</w:t>
      </w:r>
      <w:r>
        <w:t xml:space="preserve">, June 1999, </w:t>
      </w:r>
      <w:hyperlink r:id="rId35">
        <w:r>
          <w:rPr>
            <w:rStyle w:val="Hyperlink"/>
          </w:rPr>
          <w:t>https://www.rfc-editor.org/info/rfc2616</w:t>
        </w:r>
      </w:hyperlink>
    </w:p>
    <w:p w:rsidR="00C24B4E" w:rsidRDefault="00E65D09">
      <w:pPr>
        <w:spacing w:after="200"/>
      </w:pPr>
      <w:r>
        <w:lastRenderedPageBreak/>
        <w:t xml:space="preserve">[RFC2818] Rescorla, E., "HTTP Over TLS", RFC 2818, May 2000, </w:t>
      </w:r>
      <w:hyperlink r:id="rId36">
        <w:r>
          <w:rPr>
            <w:rStyle w:val="Hyperlink"/>
          </w:rPr>
          <w:t>https://www.</w:t>
        </w:r>
        <w:r>
          <w:rPr>
            <w:rStyle w:val="Hyperlink"/>
          </w:rPr>
          <w:t>rfc-editor.org/info/rfc2818</w:t>
        </w:r>
      </w:hyperlink>
    </w:p>
    <w:p w:rsidR="00C24B4E" w:rsidRDefault="00E65D09">
      <w:pPr>
        <w:spacing w:after="200"/>
      </w:pPr>
      <w:r>
        <w:t xml:space="preserve">[SOAP1.1] Box, D., Ehnebuske, D., Kakivaya, G., et al., "Simple Object Access Protocol (SOAP) 1.1", W3C Note, May 2000, </w:t>
      </w:r>
      <w:hyperlink r:id="rId37">
        <w:r>
          <w:rPr>
            <w:rStyle w:val="Hyperlink"/>
          </w:rPr>
          <w:t>https://www.w3.org/TR/2000/NOTE-SOAP-200005</w:t>
        </w:r>
        <w:r>
          <w:rPr>
            <w:rStyle w:val="Hyperlink"/>
          </w:rPr>
          <w:t>08/</w:t>
        </w:r>
      </w:hyperlink>
    </w:p>
    <w:p w:rsidR="00C24B4E" w:rsidRDefault="00E65D09">
      <w:pPr>
        <w:spacing w:after="200"/>
      </w:pPr>
      <w:r>
        <w:t xml:space="preserve">[WSDL] Christensen, E., Curbera, F., Meredith, G., and Weerawarana, S., "Web Services Description Language (WSDL) 1.1", W3C Note, March 2001, </w:t>
      </w:r>
      <w:hyperlink r:id="rId38">
        <w:r>
          <w:rPr>
            <w:rStyle w:val="Hyperlink"/>
          </w:rPr>
          <w:t>https://www.w3.org/TR/2001/NOTE-wsdl-20010315</w:t>
        </w:r>
      </w:hyperlink>
    </w:p>
    <w:p w:rsidR="00C24B4E" w:rsidRDefault="00E65D09">
      <w:pPr>
        <w:spacing w:after="200"/>
      </w:pPr>
      <w:r>
        <w:t xml:space="preserve">[XMLNS] Bray, T., Hollander, D., Layman, A., et al., Eds., "Namespaces in XML 1.0 (Third Edition)", W3C Recommendation, December 2009, </w:t>
      </w:r>
      <w:hyperlink r:id="rId39">
        <w:r>
          <w:rPr>
            <w:rStyle w:val="Hyperlink"/>
          </w:rPr>
          <w:t>https://www.w3.org/TR/2009/REC-xml-names-20091208/</w:t>
        </w:r>
      </w:hyperlink>
    </w:p>
    <w:p w:rsidR="00C24B4E" w:rsidRDefault="00E65D09">
      <w:pPr>
        <w:spacing w:after="200"/>
      </w:pPr>
      <w:r>
        <w:t>[XM</w:t>
      </w:r>
      <w:r>
        <w:t xml:space="preserve">LSCHEMA1] Thompson, H., Beech, D., Maloney, M., and Mendelsohn, N., Eds., "XML Schema Part 1: Structures", W3C Recommendation, May 2001, </w:t>
      </w:r>
      <w:hyperlink r:id="rId40">
        <w:r>
          <w:rPr>
            <w:rStyle w:val="Hyperlink"/>
          </w:rPr>
          <w:t>https://www.w3.org/TR/2001/REC-xmlschema-1-20010502/</w:t>
        </w:r>
      </w:hyperlink>
    </w:p>
    <w:p w:rsidR="00C24B4E" w:rsidRDefault="00E65D09">
      <w:pPr>
        <w:spacing w:after="200"/>
      </w:pPr>
      <w:r>
        <w:t>[</w:t>
      </w:r>
      <w:r>
        <w:t xml:space="preserve">XMLSCHEMA2] Biron, P.V., Ed. and Malhotra, A., Ed., "XML Schema Part 2: Datatypes", W3C Recommendation, May 2001, </w:t>
      </w:r>
      <w:hyperlink r:id="rId41">
        <w:r>
          <w:rPr>
            <w:rStyle w:val="Hyperlink"/>
          </w:rPr>
          <w:t>https://www.w3.org/TR/2001/REC-xmlschema-2-20010502/</w:t>
        </w:r>
      </w:hyperlink>
    </w:p>
    <w:p w:rsidR="00C24B4E" w:rsidRDefault="00E65D09">
      <w:pPr>
        <w:pStyle w:val="Heading3"/>
      </w:pPr>
      <w:bookmarkStart w:id="28" w:name="section_b725066d69f04e67aca952e11e398465"/>
      <w:bookmarkStart w:id="29" w:name="_Toc198497109"/>
      <w:r>
        <w:t>Informative References</w:t>
      </w:r>
      <w:bookmarkEnd w:id="28"/>
      <w:bookmarkEnd w:id="29"/>
      <w:r>
        <w:fldChar w:fldCharType="begin"/>
      </w:r>
      <w:r>
        <w:instrText xml:space="preserve"> X</w:instrText>
      </w:r>
      <w:r>
        <w:instrText xml:space="preserve">E "References:informative" </w:instrText>
      </w:r>
      <w:r>
        <w:fldChar w:fldCharType="end"/>
      </w:r>
      <w:r>
        <w:fldChar w:fldCharType="begin"/>
      </w:r>
      <w:r>
        <w:instrText xml:space="preserve"> XE "Informative references" </w:instrText>
      </w:r>
      <w:r>
        <w:fldChar w:fldCharType="end"/>
      </w:r>
    </w:p>
    <w:p w:rsidR="00C24B4E" w:rsidRDefault="00E65D09">
      <w:pPr>
        <w:spacing w:after="200"/>
      </w:pPr>
      <w:r>
        <w:t>[MS-OXPROTO] Microsoft Corporation, "</w:t>
      </w:r>
      <w:hyperlink r:id="rId42" w:anchor="Section_734ab967e43e425babe1974af56c0283">
        <w:r>
          <w:rPr>
            <w:rStyle w:val="Hyperlink"/>
          </w:rPr>
          <w:t>Exchange Server Protocols System Overview</w:t>
        </w:r>
      </w:hyperlink>
      <w:r>
        <w:t>".</w:t>
      </w:r>
    </w:p>
    <w:p w:rsidR="00C24B4E" w:rsidRDefault="00E65D09">
      <w:pPr>
        <w:spacing w:after="200"/>
      </w:pPr>
      <w:r>
        <w:t>[MS-OXWSSRCH] Microsoft Corporat</w:t>
      </w:r>
      <w:r>
        <w:t>ion, "</w:t>
      </w:r>
      <w:hyperlink r:id="rId43" w:anchor="Section_35f2a6fd080143ddb3a57a0bf60c0127">
        <w:r>
          <w:rPr>
            <w:rStyle w:val="Hyperlink"/>
          </w:rPr>
          <w:t>Mailbox Search Web Service Protocol</w:t>
        </w:r>
      </w:hyperlink>
      <w:r>
        <w:t>".</w:t>
      </w:r>
    </w:p>
    <w:p w:rsidR="00C24B4E" w:rsidRDefault="00E65D09">
      <w:pPr>
        <w:pStyle w:val="Heading2"/>
      </w:pPr>
      <w:bookmarkStart w:id="30" w:name="section_72dd6dba39d745faa6b785a0c0cce23d"/>
      <w:bookmarkStart w:id="31" w:name="_Toc198497110"/>
      <w:r>
        <w:t>Overview</w:t>
      </w:r>
      <w:bookmarkEnd w:id="30"/>
      <w:bookmarkEnd w:id="31"/>
      <w:r>
        <w:fldChar w:fldCharType="begin"/>
      </w:r>
      <w:r>
        <w:instrText xml:space="preserve"> XE "Overview (synopsis)" </w:instrText>
      </w:r>
      <w:r>
        <w:fldChar w:fldCharType="end"/>
      </w:r>
    </w:p>
    <w:p w:rsidR="00C24B4E" w:rsidRDefault="00E65D09">
      <w:r>
        <w:t>The Email Message Types Web Service Protocol provides clients with the ability to create, ge</w:t>
      </w:r>
      <w:r>
        <w:t xml:space="preserve">t, update, delete, move, copy, and send email messages on the server. Clients create email messages by using the </w:t>
      </w:r>
      <w:r>
        <w:rPr>
          <w:b/>
        </w:rPr>
        <w:t>CreateItem</w:t>
      </w:r>
      <w:r>
        <w:t xml:space="preserve"> operation, or they get the properties of an existing task item by using the </w:t>
      </w:r>
      <w:r>
        <w:rPr>
          <w:b/>
        </w:rPr>
        <w:t>GetItem</w:t>
      </w:r>
      <w:r>
        <w:t xml:space="preserve"> operation. Email messages can also be sent, upda</w:t>
      </w:r>
      <w:r>
        <w:t xml:space="preserve">ted, deleted, moved, or copied on the server by using the </w:t>
      </w:r>
      <w:r>
        <w:rPr>
          <w:b/>
        </w:rPr>
        <w:t>SendItem</w:t>
      </w:r>
      <w:r>
        <w:t xml:space="preserve">, </w:t>
      </w:r>
      <w:r>
        <w:rPr>
          <w:b/>
        </w:rPr>
        <w:t>UpdateItem</w:t>
      </w:r>
      <w:r>
        <w:t xml:space="preserve">, </w:t>
      </w:r>
      <w:r>
        <w:rPr>
          <w:b/>
        </w:rPr>
        <w:t>DeleteItem</w:t>
      </w:r>
      <w:r>
        <w:t xml:space="preserve">, </w:t>
      </w:r>
      <w:r>
        <w:rPr>
          <w:b/>
        </w:rPr>
        <w:t>MoveItem</w:t>
      </w:r>
      <w:r>
        <w:t xml:space="preserve">, and </w:t>
      </w:r>
      <w:r>
        <w:rPr>
          <w:b/>
        </w:rPr>
        <w:t>CopyItem</w:t>
      </w:r>
      <w:r>
        <w:t xml:space="preserve"> operations, respectively.</w:t>
      </w:r>
    </w:p>
    <w:p w:rsidR="00C24B4E" w:rsidRDefault="00E65D09">
      <w:pPr>
        <w:pStyle w:val="Heading2"/>
      </w:pPr>
      <w:bookmarkStart w:id="32" w:name="section_5590b5e095c542a9bb7766ec5630100b"/>
      <w:bookmarkStart w:id="33" w:name="_Toc198497111"/>
      <w:r>
        <w:t>Relationship to Other Protocols</w:t>
      </w:r>
      <w:bookmarkEnd w:id="32"/>
      <w:bookmarkEnd w:id="33"/>
      <w:r>
        <w:fldChar w:fldCharType="begin"/>
      </w:r>
      <w:r>
        <w:instrText xml:space="preserve"> XE "Relationship to other protocols" </w:instrText>
      </w:r>
      <w:r>
        <w:fldChar w:fldCharType="end"/>
      </w:r>
    </w:p>
    <w:p w:rsidR="00C24B4E" w:rsidRDefault="00E65D09">
      <w:r>
        <w:t xml:space="preserve">A client that implements this protocol can use the Autodiscover Publishing and Lookup SOAP-Based Web Service Protocol, as described in </w:t>
      </w:r>
      <w:hyperlink r:id="rId44" w:anchor="Section_b239dc06c52c4259bc491ff88d22ae3c">
        <w:r>
          <w:rPr>
            <w:rStyle w:val="Hyperlink"/>
          </w:rPr>
          <w:t>[MS-OXWSADISC]</w:t>
        </w:r>
      </w:hyperlink>
      <w:r>
        <w:t>, or the Autodiscover P</w:t>
      </w:r>
      <w:r>
        <w:t xml:space="preserve">ublishing and Lookup Protocol, as described in </w:t>
      </w:r>
      <w:hyperlink r:id="rId45"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w:t>
      </w:r>
      <w:r>
        <w:t>ration.</w:t>
      </w:r>
    </w:p>
    <w:p w:rsidR="00C24B4E" w:rsidRDefault="00E65D09">
      <w:r>
        <w:t xml:space="preserve">This protocol uses </w:t>
      </w:r>
      <w:hyperlink w:anchor="gt_c1c313af-2310-4380-a6ea-c2cedc115958">
        <w:r>
          <w:rPr>
            <w:rStyle w:val="HyperlinkGreen"/>
            <w:b/>
          </w:rPr>
          <w:t>SOAP</w:t>
        </w:r>
      </w:hyperlink>
      <w:r>
        <w:t xml:space="preserve">, as described in </w:t>
      </w:r>
      <w:hyperlink r:id="rId46">
        <w:r>
          <w:rPr>
            <w:rStyle w:val="Hyperlink"/>
          </w:rPr>
          <w:t>[SOAP1.1]</w:t>
        </w:r>
      </w:hyperlink>
      <w:r>
        <w:t>, to specify the structure information exchanged between the client and</w:t>
      </w:r>
      <w:r>
        <w:t xml:space="preserve"> server. This protocol uses the </w:t>
      </w:r>
      <w:hyperlink w:anchor="gt_982b7f8e-d516-4fd5-8d5e-1a836081ed85">
        <w:r>
          <w:rPr>
            <w:rStyle w:val="HyperlinkGreen"/>
            <w:b/>
          </w:rPr>
          <w:t>XML</w:t>
        </w:r>
      </w:hyperlink>
      <w:r>
        <w:t xml:space="preserve"> Protocol, as described in </w:t>
      </w:r>
      <w:hyperlink r:id="rId47">
        <w:r>
          <w:rPr>
            <w:rStyle w:val="Hyperlink"/>
          </w:rPr>
          <w:t>[XMLSCHEMA1]</w:t>
        </w:r>
      </w:hyperlink>
      <w:r>
        <w:t xml:space="preserve"> and </w:t>
      </w:r>
      <w:hyperlink r:id="rId48">
        <w:r>
          <w:rPr>
            <w:rStyle w:val="Hyperlink"/>
          </w:rPr>
          <w:t>[XMLSCHEMA2]</w:t>
        </w:r>
      </w:hyperlink>
      <w:r>
        <w:t>, to describe the message content sent to and from the server.</w:t>
      </w:r>
    </w:p>
    <w:p w:rsidR="00C24B4E" w:rsidRDefault="00E65D09">
      <w:r>
        <w:t xml:space="preserve">This protocol uses SOAP over </w:t>
      </w:r>
      <w:hyperlink w:anchor="gt_d72f1494-4917-4e9e-a9fd-b8f1b2758dcd">
        <w:r>
          <w:rPr>
            <w:rStyle w:val="HyperlinkGreen"/>
            <w:b/>
          </w:rPr>
          <w:t>HTTP</w:t>
        </w:r>
      </w:hyperlink>
      <w:r>
        <w:t xml:space="preserve">, as described in </w:t>
      </w:r>
      <w:hyperlink r:id="rId49">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0">
        <w:r>
          <w:rPr>
            <w:rStyle w:val="Hyperlink"/>
          </w:rPr>
          <w:t>[RFC2818]</w:t>
        </w:r>
      </w:hyperlink>
      <w:r>
        <w:t>, as shown in the following figure.</w:t>
      </w:r>
    </w:p>
    <w:p w:rsidR="00C24B4E" w:rsidRDefault="00E65D09">
      <w:pPr>
        <w:spacing w:line="240" w:lineRule="atLeast"/>
      </w:pPr>
      <w:r>
        <w:rPr>
          <w:noProof/>
        </w:rPr>
        <w:drawing>
          <wp:inline distT="0" distB="0" distL="0" distR="0">
            <wp:extent cx="3962400" cy="1409700"/>
            <wp:effectExtent l="19050" t="0" r="9525" b="0"/>
            <wp:docPr id="5555" name="MS-OXWSMSG_pictf5db5b57-e486-4044-a5a8-ff984b23991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SG_pictf5db5b57-e486-4044-a5a8-ff984b23991d.png" descr="This protocol in relation to other protocols" title="This protocol in relation to other protocols"/>
                    <pic:cNvPicPr>
                      <a:picLocks noChangeAspect="1" noChangeArrowheads="1"/>
                    </pic:cNvPicPr>
                  </pic:nvPicPr>
                  <pic:blipFill>
                    <a:blip r:embed="rId51" cstate="print"/>
                    <a:srcRect/>
                    <a:stretch>
                      <a:fillRect/>
                    </a:stretch>
                  </pic:blipFill>
                  <pic:spPr bwMode="auto">
                    <a:xfrm>
                      <a:off x="0" y="0"/>
                      <a:ext cx="3962400" cy="1409700"/>
                    </a:xfrm>
                    <a:prstGeom prst="rect">
                      <a:avLst/>
                    </a:prstGeom>
                    <a:noFill/>
                    <a:ln w="9525">
                      <a:noFill/>
                      <a:miter lim="800000"/>
                      <a:headEnd/>
                      <a:tailEnd/>
                    </a:ln>
                  </pic:spPr>
                </pic:pic>
              </a:graphicData>
            </a:graphic>
          </wp:inline>
        </w:drawing>
      </w:r>
    </w:p>
    <w:p w:rsidR="00C24B4E" w:rsidRDefault="00E65D09">
      <w:pPr>
        <w:pStyle w:val="Caption"/>
      </w:pPr>
      <w:r>
        <w:lastRenderedPageBreak/>
        <w:t xml:space="preserve">Figure </w:t>
      </w:r>
      <w:r>
        <w:fldChar w:fldCharType="begin"/>
      </w:r>
      <w:r>
        <w:instrText xml:space="preserve"> SEQ Figure \* </w:instrText>
      </w:r>
      <w:r>
        <w:instrText xml:space="preserve">ARABIC </w:instrText>
      </w:r>
      <w:r>
        <w:fldChar w:fldCharType="separate"/>
      </w:r>
      <w:r>
        <w:rPr>
          <w:noProof/>
        </w:rPr>
        <w:t>1</w:t>
      </w:r>
      <w:r>
        <w:fldChar w:fldCharType="end"/>
      </w:r>
      <w:r>
        <w:t>: This protocol in relation to other protocols</w:t>
      </w:r>
    </w:p>
    <w:p w:rsidR="00C24B4E" w:rsidRDefault="00E65D09">
      <w:r>
        <w:t xml:space="preserve">This protocol uses the email message identifier returned by the Mailbox Search Web Service Protocol, as described in </w:t>
      </w:r>
      <w:hyperlink r:id="rId52" w:anchor="Section_35f2a6fd080143ddb3a57a0bf60c0127">
        <w:r>
          <w:rPr>
            <w:rStyle w:val="Hyperlink"/>
          </w:rPr>
          <w:t>[MS-OXWSSRCH]</w:t>
        </w:r>
      </w:hyperlink>
      <w:r>
        <w:t xml:space="preserve">, to retrieve information from the </w:t>
      </w:r>
      <w:hyperlink w:anchor="gt_fda94a53-448d-48d5-9991-176c530ff597">
        <w:r>
          <w:rPr>
            <w:rStyle w:val="HyperlinkGreen"/>
            <w:b/>
          </w:rPr>
          <w:t>message store</w:t>
        </w:r>
      </w:hyperlink>
      <w:r>
        <w:t>.</w:t>
      </w:r>
    </w:p>
    <w:p w:rsidR="00C24B4E" w:rsidRDefault="00E65D09">
      <w:r>
        <w:t xml:space="preserve">This protocol uses the </w:t>
      </w:r>
      <w:r>
        <w:rPr>
          <w:b/>
        </w:rPr>
        <w:t>CopyItem</w:t>
      </w:r>
      <w:r>
        <w:t xml:space="preserve">, </w:t>
      </w:r>
      <w:r>
        <w:rPr>
          <w:b/>
        </w:rPr>
        <w:t>CreateItem</w:t>
      </w:r>
      <w:r>
        <w:t xml:space="preserve">, </w:t>
      </w:r>
      <w:r>
        <w:rPr>
          <w:b/>
        </w:rPr>
        <w:t>DeleteItem</w:t>
      </w:r>
      <w:r>
        <w:t xml:space="preserve">, </w:t>
      </w:r>
      <w:r>
        <w:rPr>
          <w:b/>
        </w:rPr>
        <w:t>GetItem</w:t>
      </w:r>
      <w:r>
        <w:t xml:space="preserve">, </w:t>
      </w:r>
      <w:r>
        <w:rPr>
          <w:b/>
        </w:rPr>
        <w:t>MoveItem</w:t>
      </w:r>
      <w:r>
        <w:t xml:space="preserve">, </w:t>
      </w:r>
      <w:r>
        <w:rPr>
          <w:b/>
        </w:rPr>
        <w:t>SendItem</w:t>
      </w:r>
      <w:r>
        <w:t xml:space="preserve">, and </w:t>
      </w:r>
      <w:r>
        <w:rPr>
          <w:b/>
        </w:rPr>
        <w:t>UpdateItem</w:t>
      </w:r>
      <w:r>
        <w:t xml:space="preserve"> operations of the Core Items Web Service Protocol, as described in </w:t>
      </w:r>
      <w:hyperlink r:id="rId53" w:anchor="Section_7a113138a0db4168a164bf8b05cc4e6d">
        <w:r>
          <w:rPr>
            <w:rStyle w:val="Hyperlink"/>
          </w:rPr>
          <w:t>[MS-OXWSCORE]</w:t>
        </w:r>
      </w:hyperlink>
      <w:r>
        <w:t xml:space="preserve">, to manipulate an email message. </w:t>
      </w:r>
    </w:p>
    <w:p w:rsidR="00C24B4E" w:rsidRDefault="00E65D09">
      <w:r>
        <w:t>Fo</w:t>
      </w:r>
      <w:r>
        <w:t xml:space="preserve">r conceptual background information and overviews of the relationships and interactions between this and other protocols, see </w:t>
      </w:r>
      <w:hyperlink r:id="rId54" w:anchor="Section_734ab967e43e425babe1974af56c0283">
        <w:r>
          <w:rPr>
            <w:rStyle w:val="Hyperlink"/>
          </w:rPr>
          <w:t>[MS-OXPROTO]</w:t>
        </w:r>
      </w:hyperlink>
      <w:r>
        <w:t>.</w:t>
      </w:r>
    </w:p>
    <w:p w:rsidR="00C24B4E" w:rsidRDefault="00E65D09">
      <w:pPr>
        <w:pStyle w:val="Heading2"/>
      </w:pPr>
      <w:bookmarkStart w:id="34" w:name="section_66def8110c9f4b2aaff79ac253aa8d90"/>
      <w:bookmarkStart w:id="35" w:name="_Toc198497112"/>
      <w:r>
        <w:t>Prerequisites/Preconditions</w:t>
      </w:r>
      <w:bookmarkEnd w:id="34"/>
      <w:bookmarkEnd w:id="35"/>
      <w:r>
        <w:fldChar w:fldCharType="begin"/>
      </w:r>
      <w:r>
        <w:instrText xml:space="preserve"> XE "Pr</w:instrText>
      </w:r>
      <w:r>
        <w:instrText xml:space="preserve">erequisites" </w:instrText>
      </w:r>
      <w:r>
        <w:fldChar w:fldCharType="end"/>
      </w:r>
      <w:r>
        <w:fldChar w:fldCharType="begin"/>
      </w:r>
      <w:r>
        <w:instrText xml:space="preserve"> XE "Preconditions" </w:instrText>
      </w:r>
      <w:r>
        <w:fldChar w:fldCharType="end"/>
      </w:r>
    </w:p>
    <w:p w:rsidR="00C24B4E" w:rsidRDefault="00E65D09">
      <w:r>
        <w:t xml:space="preserve">The </w:t>
      </w:r>
      <w:hyperlink w:anchor="gt_b91c1e27-e8e0-499b-8c65-738006af72ee">
        <w:r>
          <w:rPr>
            <w:rStyle w:val="HyperlinkGreen"/>
            <w:b/>
          </w:rPr>
          <w:t>endpoint</w:t>
        </w:r>
      </w:hyperlink>
      <w:r>
        <w:t> </w:t>
      </w:r>
      <w:hyperlink w:anchor="gt_433a4fb7-ef84-46b0-ab65-905f5e3a80b1">
        <w:r>
          <w:rPr>
            <w:rStyle w:val="HyperlinkGreen"/>
            <w:b/>
          </w:rPr>
          <w:t>URL</w:t>
        </w:r>
      </w:hyperlink>
      <w:r>
        <w:t xml:space="preserve"> that is returned by either the Autodiscover Publishing Lookup SOAP-Based Web </w:t>
      </w:r>
      <w:r>
        <w:t xml:space="preserve">Service Protocol, as specified by </w:t>
      </w:r>
      <w:hyperlink r:id="rId55" w:anchor="Section_b239dc06c52c4259bc491ff88d22ae3c">
        <w:r>
          <w:rPr>
            <w:rStyle w:val="Hyperlink"/>
          </w:rPr>
          <w:t>[MS-OXWSADISC]</w:t>
        </w:r>
      </w:hyperlink>
      <w:r>
        <w:t xml:space="preserve">, or the Autodiscover Publishing and Lookup Protocol, as specified by </w:t>
      </w:r>
      <w:hyperlink r:id="rId56"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w:t>
      </w:r>
      <w:r>
        <w:t>tions that this protocol defines cannot be accessed unless the correct endpoint is identified in the HTTP Web requests that target this protocol.</w:t>
      </w:r>
    </w:p>
    <w:p w:rsidR="00C24B4E" w:rsidRDefault="00E65D09">
      <w:r>
        <w:t xml:space="preserve">To access this protocol, all callers are authenticated. This protocol relies on the web server that hosts the </w:t>
      </w:r>
      <w:r>
        <w:t>application to perform authentication.</w:t>
      </w:r>
    </w:p>
    <w:p w:rsidR="00C24B4E" w:rsidRDefault="00E65D09">
      <w:pPr>
        <w:pStyle w:val="Heading2"/>
      </w:pPr>
      <w:bookmarkStart w:id="36" w:name="section_09a3b77235964b8ea0beb7c7ae80e6f6"/>
      <w:bookmarkStart w:id="37" w:name="_Toc198497113"/>
      <w:r>
        <w:t>Applicability Statement</w:t>
      </w:r>
      <w:bookmarkEnd w:id="36"/>
      <w:bookmarkEnd w:id="37"/>
      <w:r>
        <w:fldChar w:fldCharType="begin"/>
      </w:r>
      <w:r>
        <w:instrText xml:space="preserve"> XE "Applicability" </w:instrText>
      </w:r>
      <w:r>
        <w:fldChar w:fldCharType="end"/>
      </w:r>
    </w:p>
    <w:p w:rsidR="00C24B4E" w:rsidRDefault="00E65D09">
      <w:r>
        <w:t>This protocol is applicable to environments that copy, create, delete, get, send, move, or update email messages by using Exchange Web Services.</w:t>
      </w:r>
    </w:p>
    <w:p w:rsidR="00C24B4E" w:rsidRDefault="00E65D09">
      <w:pPr>
        <w:pStyle w:val="Heading2"/>
      </w:pPr>
      <w:bookmarkStart w:id="38" w:name="section_f606a86e7054420bb66e8d5cc2136143"/>
      <w:bookmarkStart w:id="39" w:name="_Toc198497114"/>
      <w:r>
        <w:t xml:space="preserve">Versioning and Capability </w:t>
      </w:r>
      <w:r>
        <w:t>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C24B4E" w:rsidRDefault="00E65D09">
      <w:r>
        <w:t>This document covers versioning issues in the following areas:</w:t>
      </w:r>
    </w:p>
    <w:p w:rsidR="00C24B4E" w:rsidRDefault="00E65D09">
      <w:pPr>
        <w:pStyle w:val="ListParagraph"/>
        <w:numPr>
          <w:ilvl w:val="0"/>
          <w:numId w:val="47"/>
        </w:numPr>
      </w:pPr>
      <w:r>
        <w:rPr>
          <w:b/>
        </w:rPr>
        <w:t>Supported Transports:</w:t>
      </w:r>
      <w:r>
        <w:t xml:space="preserve"> This protocol uses multiple transports with </w:t>
      </w:r>
      <w:hyperlink w:anchor="gt_c1c313af-2310-4380-a6ea-c2cedc115958">
        <w:r>
          <w:rPr>
            <w:rStyle w:val="HyperlinkGreen"/>
            <w:b/>
          </w:rPr>
          <w:t>SOAP</w:t>
        </w:r>
      </w:hyperlink>
      <w:r>
        <w:t xml:space="preserve"> 1.1, as described in section </w:t>
      </w:r>
      <w:hyperlink w:anchor="Section_3a465608722c4ef1935ada848e28d415" w:history="1">
        <w:r>
          <w:rPr>
            <w:rStyle w:val="Hyperlink"/>
          </w:rPr>
          <w:t>2.1</w:t>
        </w:r>
      </w:hyperlink>
      <w:r>
        <w:t>.</w:t>
      </w:r>
    </w:p>
    <w:p w:rsidR="00C24B4E" w:rsidRDefault="00E65D09">
      <w:pPr>
        <w:pStyle w:val="ListParagraph"/>
        <w:numPr>
          <w:ilvl w:val="0"/>
          <w:numId w:val="47"/>
        </w:numPr>
      </w:pPr>
      <w:r>
        <w:rPr>
          <w:b/>
        </w:rPr>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Web Services Description Language (WSDL)</w:t>
        </w:r>
      </w:hyperlink>
      <w:r>
        <w:t xml:space="preserve"> version of the request is identified by using the </w:t>
      </w:r>
      <w:r>
        <w:rPr>
          <w:b/>
        </w:rPr>
        <w:t>t:RequestServerVersion</w:t>
      </w:r>
      <w:r>
        <w:t xml:space="preserve"> element, as described in </w:t>
      </w:r>
      <w:hyperlink r:id="rId57" w:anchor="Section_138909444c814debb95f6d717e1438cd">
        <w:r>
          <w:rPr>
            <w:rStyle w:val="Hyperlink"/>
          </w:rPr>
          <w:t>[MS-OXWSCDATA]</w:t>
        </w:r>
      </w:hyperlink>
      <w:r>
        <w:t xml:space="preserve"> section 2.2.3.9, and the version of the server responding to the request is identified by using the </w:t>
      </w:r>
      <w:r>
        <w:rPr>
          <w:b/>
        </w:rPr>
        <w:t>t:ServerVersionInfo</w:t>
      </w:r>
      <w:r>
        <w:t xml:space="preserve"> element, as described in [MS-OXWSCDATA] section 2.2.3.10.</w:t>
      </w:r>
    </w:p>
    <w:p w:rsidR="00C24B4E" w:rsidRDefault="00E65D09">
      <w:pPr>
        <w:pStyle w:val="ListParagraph"/>
        <w:numPr>
          <w:ilvl w:val="0"/>
          <w:numId w:val="47"/>
        </w:numPr>
      </w:pPr>
      <w:r>
        <w:rPr>
          <w:b/>
        </w:rPr>
        <w:t>Security and Authentication Methods:</w:t>
      </w:r>
      <w:r>
        <w:t xml:space="preserve"> This protocol reli</w:t>
      </w:r>
      <w:r>
        <w:t xml:space="preserve">es on the </w:t>
      </w:r>
      <w:hyperlink w:anchor="gt_1e0aa890-37ae-4ea2-b78f-8b02241491e8">
        <w:r>
          <w:rPr>
            <w:rStyle w:val="HyperlinkGreen"/>
            <w:b/>
          </w:rPr>
          <w:t>web server</w:t>
        </w:r>
      </w:hyperlink>
      <w:r>
        <w:t xml:space="preserve"> that is hosting it to perform authentication.</w:t>
      </w:r>
    </w:p>
    <w:p w:rsidR="00C24B4E" w:rsidRDefault="00E65D09">
      <w:pPr>
        <w:pStyle w:val="ListParagraph"/>
        <w:numPr>
          <w:ilvl w:val="0"/>
          <w:numId w:val="47"/>
        </w:numPr>
      </w:pPr>
      <w:r>
        <w:rPr>
          <w:b/>
        </w:rPr>
        <w:t>Localization:</w:t>
      </w:r>
      <w:r>
        <w:t xml:space="preserve"> This protocol includes text strings in various messages. Localization considerations for such strings are describ</w:t>
      </w:r>
      <w:r>
        <w:t xml:space="preserve">ed in section </w:t>
      </w:r>
      <w:hyperlink w:anchor="Section_e669ddf0d53e41acbefe7a6f6c53bfc4" w:history="1">
        <w:r>
          <w:rPr>
            <w:rStyle w:val="Hyperlink"/>
          </w:rPr>
          <w:t>3.1.4</w:t>
        </w:r>
      </w:hyperlink>
      <w:r>
        <w:t>.</w:t>
      </w:r>
    </w:p>
    <w:p w:rsidR="00C24B4E" w:rsidRDefault="00E65D09">
      <w:pPr>
        <w:pStyle w:val="ListParagraph"/>
        <w:numPr>
          <w:ilvl w:val="0"/>
          <w:numId w:val="47"/>
        </w:numPr>
      </w:pPr>
      <w:r>
        <w:rPr>
          <w:b/>
        </w:rPr>
        <w:t>Capability Negotiation:</w:t>
      </w:r>
      <w:r>
        <w:t xml:space="preserve"> This protocol does not support version negotiation.</w:t>
      </w:r>
    </w:p>
    <w:p w:rsidR="00C24B4E" w:rsidRDefault="00E65D09">
      <w:pPr>
        <w:pStyle w:val="Heading2"/>
      </w:pPr>
      <w:bookmarkStart w:id="40" w:name="section_eb1e8401a68d44449ae9c8340f305109"/>
      <w:bookmarkStart w:id="41" w:name="_Toc198497115"/>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24B4E" w:rsidRDefault="00E65D09">
      <w:r>
        <w:t>None.</w:t>
      </w:r>
    </w:p>
    <w:p w:rsidR="00C24B4E" w:rsidRDefault="00E65D09">
      <w:pPr>
        <w:pStyle w:val="Heading2"/>
      </w:pPr>
      <w:bookmarkStart w:id="42" w:name="section_c08d615b9a104d7ca02e91a5886076cf"/>
      <w:bookmarkStart w:id="43" w:name="_Toc198497116"/>
      <w:r>
        <w:t>Standards Assignments</w:t>
      </w:r>
      <w:bookmarkEnd w:id="42"/>
      <w:bookmarkEnd w:id="43"/>
      <w:r>
        <w:fldChar w:fldCharType="begin"/>
      </w:r>
      <w:r>
        <w:instrText xml:space="preserve"> XE "Standards assignments" </w:instrText>
      </w:r>
      <w:r>
        <w:fldChar w:fldCharType="end"/>
      </w:r>
    </w:p>
    <w:p w:rsidR="00C24B4E" w:rsidRDefault="00E65D09">
      <w:r>
        <w:t>None.</w:t>
      </w:r>
    </w:p>
    <w:p w:rsidR="00C24B4E" w:rsidRDefault="00E65D09">
      <w:pPr>
        <w:pStyle w:val="Heading1"/>
      </w:pPr>
      <w:bookmarkStart w:id="44" w:name="section_1ec7398e27d247e1a46d35b5af9281b5"/>
      <w:bookmarkStart w:id="45" w:name="_Toc198497117"/>
      <w:r>
        <w:lastRenderedPageBreak/>
        <w:t>Messages</w:t>
      </w:r>
      <w:bookmarkEnd w:id="44"/>
      <w:bookmarkEnd w:id="45"/>
    </w:p>
    <w:p w:rsidR="00C24B4E" w:rsidRDefault="00E65D09">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w:t>
      </w:r>
      <w:r w:rsidRPr="00A12AC2">
        <w:t xml:space="preserve">is specification provides a base description of the protocol. The schema in this specification provides a base description of the message syntax. The text that specifies the WSDL and schema might specify restrictions that reflect actual protocol behavior. </w:t>
      </w:r>
      <w:r w:rsidRPr="00A12AC2">
        <w:t xml:space="preserve">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C24B4E" w:rsidRDefault="00E65D09">
      <w:pPr>
        <w:pStyle w:val="Heading2"/>
      </w:pPr>
      <w:bookmarkStart w:id="46" w:name="section_3a465608722c4ef1935ada848e28d415"/>
      <w:bookmarkStart w:id="47" w:name="_Toc198497118"/>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C24B4E" w:rsidRDefault="00E65D09">
      <w:r>
        <w:t xml:space="preserve">This protocol uses </w:t>
      </w:r>
      <w:hyperlink w:anchor="gt_c1c313af-2310-4380-a6ea-c2cedc115958">
        <w:r>
          <w:rPr>
            <w:rStyle w:val="HyperlinkGreen"/>
            <w:b/>
          </w:rPr>
          <w:t>SOAP</w:t>
        </w:r>
      </w:hyperlink>
      <w:r>
        <w:t xml:space="preserve"> 1.1. For details, see </w:t>
      </w:r>
      <w:hyperlink r:id="rId58">
        <w:r>
          <w:rPr>
            <w:rStyle w:val="Hyperlink"/>
          </w:rPr>
          <w:t>[SOAP1.1]</w:t>
        </w:r>
      </w:hyperlink>
      <w:r>
        <w:t xml:space="preserve">. </w:t>
      </w:r>
    </w:p>
    <w:p w:rsidR="00C24B4E" w:rsidRDefault="00E65D09">
      <w:r>
        <w:t xml:space="preserve">This protocol relies on the </w:t>
      </w:r>
      <w:hyperlink w:anchor="gt_1e0aa890-37ae-4ea2-b78f-8b02241491e8">
        <w:r>
          <w:rPr>
            <w:rStyle w:val="HyperlinkGreen"/>
            <w:b/>
          </w:rPr>
          <w:t>web server</w:t>
        </w:r>
      </w:hyperlink>
      <w:r>
        <w:t xml:space="preserve"> that hosts the application to perform authentication. The protocol MUST support SOAP over </w:t>
      </w:r>
      <w:hyperlink w:anchor="gt_d72f1494-4917-4e9e-a9fd-b8f1b2758dcd">
        <w:r>
          <w:rPr>
            <w:rStyle w:val="HyperlinkGreen"/>
            <w:b/>
          </w:rPr>
          <w:t>HTTP</w:t>
        </w:r>
      </w:hyperlink>
      <w:r>
        <w:t xml:space="preserve">, as specified in </w:t>
      </w:r>
      <w:hyperlink r:id="rId59">
        <w:r>
          <w:rPr>
            <w:rStyle w:val="Hyperlink"/>
          </w:rPr>
          <w:t>[RFC2616]</w:t>
        </w:r>
      </w:hyperlink>
      <w:r>
        <w:t xml:space="preserve">. The protocol SHOULD use secure communications via </w:t>
      </w:r>
      <w:hyperlink w:anchor="gt_9239bd88-9747-44a6-83a6-473f53f175a7">
        <w:r>
          <w:rPr>
            <w:rStyle w:val="HyperlinkGreen"/>
            <w:b/>
          </w:rPr>
          <w:t>HTTPS</w:t>
        </w:r>
      </w:hyperlink>
      <w:r>
        <w:t xml:space="preserve">, as defined in </w:t>
      </w:r>
      <w:hyperlink r:id="rId60">
        <w:r>
          <w:rPr>
            <w:rStyle w:val="Hyperlink"/>
          </w:rPr>
          <w:t>[RFC2818]</w:t>
        </w:r>
      </w:hyperlink>
      <w:r>
        <w:t>.</w:t>
      </w:r>
    </w:p>
    <w:p w:rsidR="00C24B4E" w:rsidRDefault="00E65D09">
      <w:pPr>
        <w:pStyle w:val="Heading2"/>
      </w:pPr>
      <w:bookmarkStart w:id="48" w:name="section_ec430196dc7143fcbb6f625e8705fcad"/>
      <w:bookmarkStart w:id="49" w:name="_Toc198497119"/>
      <w:r>
        <w:t>Comm</w:t>
      </w:r>
      <w:r>
        <w:t>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24B4E" w:rsidRDefault="00E65D09">
      <w:r>
        <w:t xml:space="preserve">This section contains common definitions that are used by this protocol. The syntax of the definitions uses </w:t>
      </w:r>
      <w:hyperlink w:anchor="gt_bd0ce6f9-c350-4900-827e-951265294067">
        <w:r>
          <w:rPr>
            <w:rStyle w:val="HyperlinkGreen"/>
            <w:b/>
          </w:rPr>
          <w:t>XML sche</w:t>
        </w:r>
        <w:r>
          <w:rPr>
            <w:rStyle w:val="HyperlinkGreen"/>
            <w:b/>
          </w:rPr>
          <w:t>ma</w:t>
        </w:r>
      </w:hyperlink>
      <w:r>
        <w:t xml:space="preserve">, as specified in </w:t>
      </w:r>
      <w:hyperlink r:id="rId61">
        <w:r>
          <w:rPr>
            <w:rStyle w:val="Hyperlink"/>
          </w:rPr>
          <w:t>[XMLSCHEMA1]</w:t>
        </w:r>
      </w:hyperlink>
      <w:r>
        <w:t xml:space="preserve"> and </w:t>
      </w:r>
      <w:hyperlink r:id="rId62">
        <w:r>
          <w:rPr>
            <w:rStyle w:val="Hyperlink"/>
          </w:rPr>
          <w:t>[XMLSCHEMA2]</w:t>
        </w:r>
      </w:hyperlink>
      <w:r>
        <w:t xml:space="preserve">, and </w:t>
      </w:r>
      <w:hyperlink w:anchor="gt_5a824664-0858-4b09-b852-83baf4584efa">
        <w:r>
          <w:rPr>
            <w:rStyle w:val="HyperlinkGreen"/>
            <w:b/>
          </w:rPr>
          <w:t>WSDL</w:t>
        </w:r>
      </w:hyperlink>
      <w:r>
        <w:t xml:space="preserve">, as </w:t>
      </w:r>
      <w:r>
        <w:t xml:space="preserve">specified in </w:t>
      </w:r>
      <w:hyperlink r:id="rId63">
        <w:r>
          <w:rPr>
            <w:rStyle w:val="Hyperlink"/>
          </w:rPr>
          <w:t>[WSDL]</w:t>
        </w:r>
      </w:hyperlink>
      <w:r>
        <w:t>.</w:t>
      </w:r>
    </w:p>
    <w:p w:rsidR="00C24B4E" w:rsidRDefault="00E65D09">
      <w:pPr>
        <w:pStyle w:val="Heading3"/>
      </w:pPr>
      <w:bookmarkStart w:id="50" w:name="section_fe65ef073997455d8d4a200af535999c"/>
      <w:bookmarkStart w:id="51" w:name="_Toc198497120"/>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C24B4E" w:rsidRDefault="00E65D09">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4">
        <w:r>
          <w:rPr>
            <w:rStyle w:val="Hyperlink"/>
          </w:rPr>
          <w:t>[XMLNS]</w:t>
        </w:r>
      </w:hyperlink>
      <w:r>
        <w:t>. Although this specification associates a specific XML namespace prefix for each XML namespace that is used, the choice of any par</w:t>
      </w:r>
      <w:r>
        <w:t>ticular XML namespaces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24B4E" w:rsidRDefault="00E65D09">
            <w:pPr>
              <w:pStyle w:val="TableHeaderText"/>
            </w:pPr>
            <w:r>
              <w:t>Prefix</w:t>
            </w:r>
          </w:p>
        </w:tc>
        <w:tc>
          <w:tcPr>
            <w:tcW w:w="0" w:type="auto"/>
            <w:shd w:val="clear" w:color="auto" w:fill="E0E0E0"/>
          </w:tcPr>
          <w:p w:rsidR="00C24B4E" w:rsidRDefault="00E65D09">
            <w:pPr>
              <w:pStyle w:val="TableHeaderText"/>
            </w:pPr>
            <w:r>
              <w:t>Namespace URI</w:t>
            </w:r>
          </w:p>
        </w:tc>
        <w:tc>
          <w:tcPr>
            <w:tcW w:w="0" w:type="auto"/>
            <w:shd w:val="clear" w:color="auto" w:fill="E0E0E0"/>
          </w:tcPr>
          <w:p w:rsidR="00C24B4E" w:rsidRDefault="00E65D09">
            <w:pPr>
              <w:pStyle w:val="TableHeaderText"/>
            </w:pPr>
            <w:r>
              <w:t>Reference</w:t>
            </w:r>
          </w:p>
        </w:tc>
      </w:tr>
      <w:tr w:rsidR="00C24B4E" w:rsidTr="00C24B4E">
        <w:tc>
          <w:tcPr>
            <w:tcW w:w="0" w:type="auto"/>
            <w:shd w:val="clear" w:color="auto" w:fill="auto"/>
          </w:tcPr>
          <w:p w:rsidR="00C24B4E" w:rsidRDefault="00E65D09">
            <w:pPr>
              <w:pStyle w:val="TableBodyText"/>
            </w:pPr>
            <w:r>
              <w:t>soap</w:t>
            </w:r>
          </w:p>
        </w:tc>
        <w:tc>
          <w:tcPr>
            <w:tcW w:w="0" w:type="auto"/>
            <w:shd w:val="clear" w:color="auto" w:fill="auto"/>
          </w:tcPr>
          <w:p w:rsidR="00C24B4E" w:rsidRDefault="00E65D09">
            <w:pPr>
              <w:pStyle w:val="TableBodyText"/>
            </w:pPr>
            <w:r>
              <w:t>http://schemas.xmlsoap.org/wsdl/soap/</w:t>
            </w:r>
          </w:p>
        </w:tc>
        <w:tc>
          <w:tcPr>
            <w:tcW w:w="0" w:type="auto"/>
            <w:shd w:val="clear" w:color="auto" w:fill="auto"/>
          </w:tcPr>
          <w:p w:rsidR="00C24B4E" w:rsidRDefault="00E65D09">
            <w:pPr>
              <w:pStyle w:val="TableBodyText"/>
            </w:pPr>
            <w:hyperlink r:id="rId65">
              <w:r>
                <w:rPr>
                  <w:rStyle w:val="Hyperlink"/>
                </w:rPr>
                <w:t>[SOAP1.1]</w:t>
              </w:r>
            </w:hyperlink>
          </w:p>
        </w:tc>
      </w:tr>
      <w:tr w:rsidR="00C24B4E" w:rsidTr="00C24B4E">
        <w:tc>
          <w:tcPr>
            <w:tcW w:w="0" w:type="auto"/>
            <w:shd w:val="clear" w:color="auto" w:fill="auto"/>
          </w:tcPr>
          <w:p w:rsidR="00C24B4E" w:rsidRDefault="00E65D09">
            <w:pPr>
              <w:pStyle w:val="TableBodyText"/>
            </w:pPr>
            <w:r>
              <w:t>tns</w:t>
            </w:r>
          </w:p>
        </w:tc>
        <w:tc>
          <w:tcPr>
            <w:tcW w:w="0" w:type="auto"/>
            <w:shd w:val="clear" w:color="auto" w:fill="auto"/>
          </w:tcPr>
          <w:p w:rsidR="00C24B4E" w:rsidRDefault="00E65D09">
            <w:pPr>
              <w:pStyle w:val="TableBodyText"/>
            </w:pPr>
            <w:r>
              <w:t>http://schemas.microsoft.com/exchange/services/2006/messages</w:t>
            </w:r>
          </w:p>
        </w:tc>
        <w:tc>
          <w:tcPr>
            <w:tcW w:w="0" w:type="auto"/>
            <w:shd w:val="clear" w:color="auto" w:fill="auto"/>
          </w:tcPr>
          <w:p w:rsidR="00C24B4E" w:rsidRDefault="00C24B4E">
            <w:pPr>
              <w:pStyle w:val="TableBodyText"/>
            </w:pPr>
          </w:p>
        </w:tc>
      </w:tr>
      <w:tr w:rsidR="00C24B4E" w:rsidTr="00C24B4E">
        <w:tc>
          <w:tcPr>
            <w:tcW w:w="0" w:type="auto"/>
            <w:shd w:val="clear" w:color="auto" w:fill="auto"/>
          </w:tcPr>
          <w:p w:rsidR="00C24B4E" w:rsidRDefault="00E65D09">
            <w:pPr>
              <w:pStyle w:val="TableBodyText"/>
            </w:pPr>
            <w:r>
              <w:t>s</w:t>
            </w:r>
          </w:p>
        </w:tc>
        <w:tc>
          <w:tcPr>
            <w:tcW w:w="0" w:type="auto"/>
            <w:shd w:val="clear" w:color="auto" w:fill="auto"/>
          </w:tcPr>
          <w:p w:rsidR="00C24B4E" w:rsidRDefault="00E65D09">
            <w:pPr>
              <w:pStyle w:val="TableBodyText"/>
            </w:pPr>
            <w:r>
              <w:t>http://www.w3.org/2001/XMLSchema</w:t>
            </w:r>
          </w:p>
        </w:tc>
        <w:tc>
          <w:tcPr>
            <w:tcW w:w="0" w:type="auto"/>
            <w:shd w:val="clear" w:color="auto" w:fill="auto"/>
          </w:tcPr>
          <w:p w:rsidR="00C24B4E" w:rsidRDefault="00E65D09">
            <w:pPr>
              <w:pStyle w:val="TableBodyText"/>
            </w:pPr>
            <w:hyperlink r:id="rId66">
              <w:r>
                <w:rPr>
                  <w:rStyle w:val="Hyperlink"/>
                </w:rPr>
                <w:t>[XMLSCHEMA1]</w:t>
              </w:r>
            </w:hyperlink>
          </w:p>
        </w:tc>
      </w:tr>
      <w:tr w:rsidR="00C24B4E" w:rsidTr="00C24B4E">
        <w:tc>
          <w:tcPr>
            <w:tcW w:w="0" w:type="auto"/>
            <w:shd w:val="clear" w:color="auto" w:fill="auto"/>
          </w:tcPr>
          <w:p w:rsidR="00C24B4E" w:rsidRDefault="00E65D09">
            <w:pPr>
              <w:pStyle w:val="TableBodyText"/>
            </w:pPr>
            <w:r>
              <w:t>wsdl</w:t>
            </w:r>
          </w:p>
        </w:tc>
        <w:tc>
          <w:tcPr>
            <w:tcW w:w="0" w:type="auto"/>
            <w:shd w:val="clear" w:color="auto" w:fill="auto"/>
          </w:tcPr>
          <w:p w:rsidR="00C24B4E" w:rsidRDefault="00E65D09">
            <w:pPr>
              <w:pStyle w:val="TableBodyText"/>
            </w:pPr>
            <w:r>
              <w:t>http://schemas.xmlsoap.org/wsdl/</w:t>
            </w:r>
          </w:p>
        </w:tc>
        <w:tc>
          <w:tcPr>
            <w:tcW w:w="0" w:type="auto"/>
            <w:shd w:val="clear" w:color="auto" w:fill="auto"/>
          </w:tcPr>
          <w:p w:rsidR="00C24B4E" w:rsidRDefault="00E65D09">
            <w:pPr>
              <w:pStyle w:val="TableBodyText"/>
            </w:pPr>
            <w:hyperlink r:id="rId67">
              <w:r>
                <w:rPr>
                  <w:rStyle w:val="Hyperlink"/>
                </w:rPr>
                <w:t>[WSDL]</w:t>
              </w:r>
            </w:hyperlink>
          </w:p>
        </w:tc>
      </w:tr>
      <w:tr w:rsidR="00C24B4E" w:rsidTr="00C24B4E">
        <w:tc>
          <w:tcPr>
            <w:tcW w:w="0" w:type="auto"/>
            <w:shd w:val="clear" w:color="auto" w:fill="auto"/>
          </w:tcPr>
          <w:p w:rsidR="00C24B4E" w:rsidRDefault="00E65D09">
            <w:pPr>
              <w:pStyle w:val="TableBodyText"/>
            </w:pPr>
            <w:r>
              <w:t>t</w:t>
            </w:r>
          </w:p>
        </w:tc>
        <w:tc>
          <w:tcPr>
            <w:tcW w:w="0" w:type="auto"/>
            <w:shd w:val="clear" w:color="auto" w:fill="auto"/>
          </w:tcPr>
          <w:p w:rsidR="00C24B4E" w:rsidRDefault="00E65D09">
            <w:pPr>
              <w:pStyle w:val="TableBodyText"/>
            </w:pPr>
            <w:r>
              <w:t>http://schemas.microsoft.com/exchange/services/2006/types</w:t>
            </w:r>
          </w:p>
        </w:tc>
        <w:tc>
          <w:tcPr>
            <w:tcW w:w="0" w:type="auto"/>
            <w:shd w:val="clear" w:color="auto" w:fill="auto"/>
          </w:tcPr>
          <w:p w:rsidR="00C24B4E" w:rsidRDefault="00C24B4E">
            <w:pPr>
              <w:pStyle w:val="TableBodyText"/>
            </w:pPr>
          </w:p>
        </w:tc>
      </w:tr>
    </w:tbl>
    <w:p w:rsidR="00C24B4E" w:rsidRDefault="00C24B4E"/>
    <w:p w:rsidR="00C24B4E" w:rsidRDefault="00E65D09">
      <w:pPr>
        <w:pStyle w:val="Heading3"/>
      </w:pPr>
      <w:bookmarkStart w:id="52" w:name="section_e99ed7a5865c4c65a9de12246e6c2148"/>
      <w:bookmarkStart w:id="53" w:name="_Toc198497121"/>
      <w:r>
        <w:t>Messages</w:t>
      </w:r>
      <w:bookmarkEnd w:id="52"/>
      <w:bookmarkEnd w:id="53"/>
      <w:r>
        <w:fldChar w:fldCharType="begin"/>
      </w:r>
      <w:r>
        <w:instrText xml:space="preserve"> XE "Messages:enumerated" </w:instrText>
      </w:r>
      <w:r>
        <w:fldChar w:fldCharType="end"/>
      </w:r>
    </w:p>
    <w:p w:rsidR="00C24B4E" w:rsidRDefault="00E65D09">
      <w:r>
        <w:t xml:space="preserve">This specification does not define any common </w:t>
      </w:r>
      <w:hyperlink w:anchor="gt_d5ccdf11-3f53-4118-a845-dfaca61838fb">
        <w:r>
          <w:rPr>
            <w:rStyle w:val="HyperlinkGreen"/>
            <w:b/>
          </w:rPr>
          <w:t>WSDL message</w:t>
        </w:r>
      </w:hyperlink>
      <w:r>
        <w:t xml:space="preserve"> definitions.</w:t>
      </w:r>
    </w:p>
    <w:p w:rsidR="00C24B4E" w:rsidRDefault="00E65D09">
      <w:pPr>
        <w:pStyle w:val="Heading3"/>
      </w:pPr>
      <w:bookmarkStart w:id="54" w:name="section_e51ef4c60b5d4e48ab1878573e18c9ed"/>
      <w:bookmarkStart w:id="55" w:name="_Toc198497122"/>
      <w:r>
        <w:t>Elements</w:t>
      </w:r>
      <w:bookmarkEnd w:id="54"/>
      <w:bookmarkEnd w:id="55"/>
      <w:r>
        <w:fldChar w:fldCharType="begin"/>
      </w:r>
      <w:r>
        <w:instrText xml:space="preserve"> XE "Messages:elements" </w:instrText>
      </w:r>
      <w:r>
        <w:fldChar w:fldCharType="end"/>
      </w:r>
    </w:p>
    <w:p w:rsidR="00C24B4E" w:rsidRDefault="00E65D09">
      <w:r>
        <w:t xml:space="preserve">This specification does not define any common </w:t>
      </w:r>
      <w:hyperlink w:anchor="gt_bd0ce6f9-c350-4900-827e-951265294067">
        <w:r>
          <w:rPr>
            <w:rStyle w:val="HyperlinkGreen"/>
            <w:b/>
          </w:rPr>
          <w:t>XML schema</w:t>
        </w:r>
      </w:hyperlink>
      <w:r>
        <w:t xml:space="preserve"> element definitions.</w:t>
      </w:r>
    </w:p>
    <w:p w:rsidR="00C24B4E" w:rsidRDefault="00E65D09">
      <w:pPr>
        <w:pStyle w:val="Heading3"/>
      </w:pPr>
      <w:bookmarkStart w:id="56" w:name="section_841302c3df694c0b97db4ca20ffc6bad"/>
      <w:bookmarkStart w:id="57" w:name="_Toc198497123"/>
      <w:r>
        <w:lastRenderedPageBreak/>
        <w:t>Complex Types</w:t>
      </w:r>
      <w:bookmarkEnd w:id="56"/>
      <w:bookmarkEnd w:id="57"/>
      <w:r>
        <w:fldChar w:fldCharType="begin"/>
      </w:r>
      <w:r>
        <w:instrText xml:space="preserve"> XE "Messages:compl</w:instrText>
      </w:r>
      <w:r>
        <w:instrText xml:space="preserve">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24B4E" w:rsidRDefault="00E65D09">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w:t>
      </w:r>
      <w:r>
        <w:t>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369"/>
        <w:gridCol w:w="4810"/>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tcPr>
          <w:p w:rsidR="00C24B4E" w:rsidRDefault="00E65D09">
            <w:pPr>
              <w:pStyle w:val="TableHeaderText"/>
            </w:pPr>
            <w:r>
              <w:t>Complex type name</w:t>
            </w:r>
          </w:p>
        </w:tc>
        <w:tc>
          <w:tcPr>
            <w:tcW w:w="0" w:type="auto"/>
          </w:tcPr>
          <w:p w:rsidR="00C24B4E" w:rsidRDefault="00E65D09">
            <w:pPr>
              <w:pStyle w:val="TableHeaderText"/>
            </w:pPr>
            <w:r>
              <w:t>Description</w:t>
            </w:r>
          </w:p>
        </w:tc>
      </w:tr>
      <w:tr w:rsidR="00C24B4E" w:rsidTr="00C24B4E">
        <w:tc>
          <w:tcPr>
            <w:tcW w:w="0" w:type="auto"/>
          </w:tcPr>
          <w:p w:rsidR="00C24B4E" w:rsidRDefault="00E65D09">
            <w:pPr>
              <w:pStyle w:val="TableBodyText"/>
            </w:pPr>
            <w:r>
              <w:rPr>
                <w:b/>
              </w:rPr>
              <w:t xml:space="preserve">ApprovalRequestDataType </w:t>
            </w:r>
            <w:r>
              <w:t xml:space="preserve">(section </w:t>
            </w:r>
            <w:hyperlink w:anchor="Section_e6d05bd9aba44c069e58086dae1bfae8" w:history="1">
              <w:r>
                <w:rPr>
                  <w:rStyle w:val="Hyperlink"/>
                </w:rPr>
                <w:t>2.2.4.1</w:t>
              </w:r>
            </w:hyperlink>
            <w:r>
              <w:t>)</w:t>
            </w:r>
          </w:p>
        </w:tc>
        <w:tc>
          <w:tcPr>
            <w:tcW w:w="0" w:type="auto"/>
          </w:tcPr>
          <w:p w:rsidR="00C24B4E" w:rsidRDefault="00E65D09">
            <w:pPr>
              <w:pStyle w:val="TableBodyText"/>
            </w:pPr>
            <w:r>
              <w:t>Represents an approval</w:t>
            </w:r>
            <w:r>
              <w:t xml:space="preserve"> request message.</w:t>
            </w:r>
            <w:bookmarkStart w:id="58"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58"/>
          </w:p>
        </w:tc>
      </w:tr>
      <w:tr w:rsidR="00C24B4E" w:rsidTr="00C24B4E">
        <w:tc>
          <w:tcPr>
            <w:tcW w:w="0" w:type="auto"/>
          </w:tcPr>
          <w:p w:rsidR="00C24B4E" w:rsidRDefault="00E65D09">
            <w:pPr>
              <w:pStyle w:val="TableBodyText"/>
              <w:rPr>
                <w:b/>
              </w:rPr>
            </w:pPr>
            <w:r>
              <w:rPr>
                <w:b/>
              </w:rPr>
              <w:t xml:space="preserve">ArrayOfVotingOptionDataType </w:t>
            </w:r>
            <w:r>
              <w:t xml:space="preserve">(section </w:t>
            </w:r>
            <w:hyperlink w:anchor="Section_0fcd4b9971554a87a5cf4be8417ba094" w:history="1">
              <w:r>
                <w:rPr>
                  <w:rStyle w:val="Hyperlink"/>
                </w:rPr>
                <w:t>2.2.4.2</w:t>
              </w:r>
            </w:hyperlink>
            <w:r>
              <w:t>)</w:t>
            </w:r>
          </w:p>
        </w:tc>
        <w:tc>
          <w:tcPr>
            <w:tcW w:w="0" w:type="auto"/>
          </w:tcPr>
          <w:p w:rsidR="00C24B4E" w:rsidRDefault="00E65D09">
            <w:pPr>
              <w:pStyle w:val="TableBodyText"/>
            </w:pPr>
            <w:r>
              <w:t>Specifies an array of voting options.</w:t>
            </w:r>
            <w:bookmarkStart w:id="59"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59"/>
          </w:p>
        </w:tc>
      </w:tr>
      <w:tr w:rsidR="00C24B4E" w:rsidTr="00C24B4E">
        <w:tc>
          <w:tcPr>
            <w:tcW w:w="0" w:type="auto"/>
          </w:tcPr>
          <w:p w:rsidR="00C24B4E" w:rsidRDefault="00E65D09">
            <w:pPr>
              <w:pStyle w:val="TableBodyText"/>
              <w:rPr>
                <w:b/>
              </w:rPr>
            </w:pPr>
            <w:hyperlink w:anchor="Section_69556e87599c492594c76a3a25e8f6b8" w:history="1">
              <w:r>
                <w:rPr>
                  <w:b/>
                </w:rPr>
                <w:t>MessageType</w:t>
              </w:r>
            </w:hyperlink>
            <w:r>
              <w:rPr>
                <w:b/>
              </w:rPr>
              <w:t xml:space="preserve"> </w:t>
            </w:r>
            <w:r>
              <w:t xml:space="preserve">(section </w:t>
            </w:r>
            <w:hyperlink w:anchor="Section_69556e87599c492594c76a3a25e8f6b8" w:history="1">
              <w:r>
                <w:rPr>
                  <w:rStyle w:val="Hyperlink"/>
                </w:rPr>
                <w:t>2.2.4.3</w:t>
              </w:r>
            </w:hyperlink>
            <w:r>
              <w:t>)</w:t>
            </w:r>
          </w:p>
        </w:tc>
        <w:tc>
          <w:tcPr>
            <w:tcW w:w="0" w:type="auto"/>
          </w:tcPr>
          <w:p w:rsidR="00C24B4E" w:rsidRDefault="00E65D09">
            <w:pPr>
              <w:pStyle w:val="TableBodyText"/>
            </w:pPr>
            <w:r>
              <w:t>Represents a server email message in a</w:t>
            </w:r>
            <w:r>
              <w:t xml:space="preserve"> user's </w:t>
            </w:r>
            <w:hyperlink w:anchor="gt_d3ad0e15-adc9-4174-bacf-d929b57278b3">
              <w:r>
                <w:rPr>
                  <w:rStyle w:val="HyperlinkGreen"/>
                  <w:b/>
                </w:rPr>
                <w:t>mailbox</w:t>
              </w:r>
            </w:hyperlink>
            <w:r>
              <w:t>.</w:t>
            </w:r>
          </w:p>
        </w:tc>
      </w:tr>
      <w:tr w:rsidR="00C24B4E" w:rsidTr="00C24B4E">
        <w:tc>
          <w:tcPr>
            <w:tcW w:w="0" w:type="auto"/>
          </w:tcPr>
          <w:p w:rsidR="00C24B4E" w:rsidRDefault="00E65D09">
            <w:pPr>
              <w:pStyle w:val="TableBodyText"/>
            </w:pPr>
            <w:r>
              <w:rPr>
                <w:b/>
              </w:rPr>
              <w:t xml:space="preserve">ReminderMessageDataType </w:t>
            </w:r>
            <w:r>
              <w:t xml:space="preserve">(section </w:t>
            </w:r>
            <w:hyperlink w:anchor="Section_437980f6104e4294b8824cf187695d49" w:history="1">
              <w:r>
                <w:rPr>
                  <w:rStyle w:val="Hyperlink"/>
                </w:rPr>
                <w:t>2.2.4.4</w:t>
              </w:r>
            </w:hyperlink>
            <w:r>
              <w:t>)</w:t>
            </w:r>
          </w:p>
        </w:tc>
        <w:tc>
          <w:tcPr>
            <w:tcW w:w="0" w:type="auto"/>
          </w:tcPr>
          <w:p w:rsidR="00C24B4E" w:rsidRDefault="00E65D09">
            <w:pPr>
              <w:pStyle w:val="TableBodyText"/>
            </w:pPr>
            <w:r>
              <w:t>Specifies a reminder message.</w:t>
            </w:r>
            <w:bookmarkStart w:id="60" w:name="Appendix_A_Target_3"/>
            <w:r>
              <w:rPr>
                <w:rStyle w:val="Hyperlink"/>
              </w:rPr>
              <w:fldChar w:fldCharType="begin"/>
            </w:r>
            <w:r>
              <w:rPr>
                <w:rStyle w:val="Hyperlink"/>
                <w:szCs w:val="24"/>
              </w:rPr>
              <w:instrText xml:space="preserve"> HYPERLINK \l "Appendix_A_3" \o "Product b</w:instrText>
            </w:r>
            <w:r>
              <w:rPr>
                <w:rStyle w:val="Hyperlink"/>
                <w:szCs w:val="24"/>
              </w:rPr>
              <w:instrText xml:space="preserve">ehavior note 3" \h </w:instrText>
            </w:r>
            <w:r>
              <w:rPr>
                <w:rStyle w:val="Hyperlink"/>
              </w:rPr>
            </w:r>
            <w:r>
              <w:rPr>
                <w:rStyle w:val="Hyperlink"/>
                <w:szCs w:val="24"/>
              </w:rPr>
              <w:fldChar w:fldCharType="separate"/>
            </w:r>
            <w:r>
              <w:rPr>
                <w:rStyle w:val="Hyperlink"/>
              </w:rPr>
              <w:t>&lt;3&gt;</w:t>
            </w:r>
            <w:r>
              <w:rPr>
                <w:rStyle w:val="Hyperlink"/>
              </w:rPr>
              <w:fldChar w:fldCharType="end"/>
            </w:r>
            <w:bookmarkEnd w:id="60"/>
          </w:p>
        </w:tc>
      </w:tr>
      <w:tr w:rsidR="00C24B4E" w:rsidTr="00C24B4E">
        <w:tc>
          <w:tcPr>
            <w:tcW w:w="0" w:type="auto"/>
          </w:tcPr>
          <w:p w:rsidR="00C24B4E" w:rsidRDefault="00E65D09">
            <w:pPr>
              <w:pStyle w:val="TableBodyText"/>
            </w:pPr>
            <w:r>
              <w:rPr>
                <w:b/>
              </w:rPr>
              <w:t xml:space="preserve">VotingInformationType </w:t>
            </w:r>
            <w:r>
              <w:t xml:space="preserve">(section </w:t>
            </w:r>
            <w:hyperlink w:anchor="Section_4cf97e306f9849bcb462be3b20b2d8b2" w:history="1">
              <w:r>
                <w:rPr>
                  <w:rStyle w:val="Hyperlink"/>
                </w:rPr>
                <w:t>2.2.4.5</w:t>
              </w:r>
            </w:hyperlink>
            <w:r>
              <w:t>)</w:t>
            </w:r>
          </w:p>
        </w:tc>
        <w:tc>
          <w:tcPr>
            <w:tcW w:w="0" w:type="auto"/>
          </w:tcPr>
          <w:p w:rsidR="00C24B4E" w:rsidRDefault="00E65D09">
            <w:pPr>
              <w:pStyle w:val="TableBodyText"/>
            </w:pPr>
            <w:r>
              <w:t>Specifies voting information.</w:t>
            </w:r>
            <w:bookmarkStart w:id="61"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61"/>
          </w:p>
        </w:tc>
      </w:tr>
      <w:tr w:rsidR="00C24B4E" w:rsidTr="00C24B4E">
        <w:tc>
          <w:tcPr>
            <w:tcW w:w="0" w:type="auto"/>
          </w:tcPr>
          <w:p w:rsidR="00C24B4E" w:rsidRDefault="00E65D09">
            <w:pPr>
              <w:pStyle w:val="TableBodyText"/>
              <w:rPr>
                <w:b/>
              </w:rPr>
            </w:pPr>
            <w:r>
              <w:rPr>
                <w:b/>
              </w:rPr>
              <w:t xml:space="preserve">VotingOptionDataType </w:t>
            </w:r>
            <w:r>
              <w:t xml:space="preserve">(section </w:t>
            </w:r>
            <w:hyperlink w:anchor="Section_ddcce075a07345b688359f5601202ae9" w:history="1">
              <w:r>
                <w:rPr>
                  <w:rStyle w:val="Hyperlink"/>
                </w:rPr>
                <w:t>2.2.4.6</w:t>
              </w:r>
            </w:hyperlink>
            <w:r>
              <w:t>)</w:t>
            </w:r>
          </w:p>
        </w:tc>
        <w:tc>
          <w:tcPr>
            <w:tcW w:w="0" w:type="auto"/>
          </w:tcPr>
          <w:p w:rsidR="00C24B4E" w:rsidRDefault="00E65D09">
            <w:pPr>
              <w:pStyle w:val="TableBodyText"/>
            </w:pPr>
            <w:r>
              <w:t>Specifies the voting option on a message.</w:t>
            </w:r>
            <w:bookmarkStart w:id="62"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62"/>
          </w:p>
        </w:tc>
      </w:tr>
    </w:tbl>
    <w:p w:rsidR="00C24B4E" w:rsidRDefault="00C24B4E"/>
    <w:p w:rsidR="00C24B4E" w:rsidRDefault="00E65D09">
      <w:pPr>
        <w:pStyle w:val="Heading4"/>
      </w:pPr>
      <w:bookmarkStart w:id="63" w:name="section_e6d05bd9aba44c069e58086dae1bfae8"/>
      <w:bookmarkStart w:id="64" w:name="_Toc198497124"/>
      <w:r>
        <w:t>t:ApprovalRequestDataType Complex Type</w:t>
      </w:r>
      <w:bookmarkEnd w:id="63"/>
      <w:bookmarkEnd w:id="64"/>
      <w:r>
        <w:fldChar w:fldCharType="begin"/>
      </w:r>
      <w:r>
        <w:instrText xml:space="preserve"> XE "Messages:t\:ApprovalRequestDataType Complex Type complex type" </w:instrText>
      </w:r>
      <w:r>
        <w:fldChar w:fldCharType="end"/>
      </w:r>
      <w:r>
        <w:fldChar w:fldCharType="begin"/>
      </w:r>
      <w:r>
        <w:instrText xml:space="preserve"> XE "Complex types:t\:ApprovalRequestDataType Complex Type" </w:instrText>
      </w:r>
      <w:r>
        <w:fldChar w:fldCharType="end"/>
      </w:r>
      <w:r>
        <w:fldChar w:fldCharType="begin"/>
      </w:r>
      <w:r>
        <w:instrText xml:space="preserve"> XE "t\:ApprovalRequestDataType Complex Type complex type" </w:instrText>
      </w:r>
      <w:r>
        <w:fldChar w:fldCharType="end"/>
      </w:r>
    </w:p>
    <w:p w:rsidR="00C24B4E" w:rsidRDefault="00E65D09">
      <w:r>
        <w:t xml:space="preserve">The </w:t>
      </w:r>
      <w:r>
        <w:rPr>
          <w:b/>
        </w:rPr>
        <w:t>ApprovalRequestDataType</w:t>
      </w:r>
      <w:r>
        <w:t xml:space="preserve"> complex type represents an approva</w:t>
      </w:r>
      <w:r>
        <w:t>l request message.</w:t>
      </w:r>
      <w:bookmarkStart w:id="6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5"/>
    </w:p>
    <w:p w:rsidR="00C24B4E" w:rsidRDefault="00E65D09">
      <w:pPr>
        <w:pStyle w:val="Code"/>
      </w:pPr>
      <w:r>
        <w:t>&lt;xs:complexType name="ApprovalRequestDataType"&gt;</w:t>
      </w:r>
    </w:p>
    <w:p w:rsidR="00C24B4E" w:rsidRDefault="00E65D09">
      <w:pPr>
        <w:pStyle w:val="Code"/>
      </w:pPr>
      <w:r>
        <w:t xml:space="preserve">  &lt;xs:sequence&gt;</w:t>
      </w:r>
    </w:p>
    <w:p w:rsidR="00C24B4E" w:rsidRDefault="00E65D09">
      <w:pPr>
        <w:pStyle w:val="Code"/>
      </w:pPr>
      <w:r>
        <w:t xml:space="preserve">    &lt;xs:element name="IsUndecidedApprovalRequest" type="xs:boolean" minOccurs="0"/&gt;</w:t>
      </w:r>
    </w:p>
    <w:p w:rsidR="00C24B4E" w:rsidRDefault="00E65D09">
      <w:pPr>
        <w:pStyle w:val="Code"/>
      </w:pPr>
      <w:r>
        <w:t xml:space="preserve">    &lt;xs:element name="</w:t>
      </w:r>
      <w:r>
        <w:t>ApprovalDecision" type="xs:int" minOccurs="0"/&gt;</w:t>
      </w:r>
    </w:p>
    <w:p w:rsidR="00C24B4E" w:rsidRDefault="00E65D09">
      <w:pPr>
        <w:pStyle w:val="Code"/>
      </w:pPr>
      <w:r>
        <w:t xml:space="preserve">    &lt;xs:element name="ApprovalDecisionMaker" type="xs:string" minOccurs="0"/&gt;</w:t>
      </w:r>
    </w:p>
    <w:p w:rsidR="00C24B4E" w:rsidRDefault="00E65D09">
      <w:pPr>
        <w:pStyle w:val="Code"/>
      </w:pPr>
      <w:r>
        <w:t xml:space="preserve">    xs:element name="ApprovalDecisionTime" type="xs:dateTime" minOccurs="0"/&gt;</w:t>
      </w:r>
    </w:p>
    <w:p w:rsidR="00C24B4E" w:rsidRDefault="00E65D09">
      <w:pPr>
        <w:pStyle w:val="Code"/>
      </w:pPr>
      <w:r>
        <w:t xml:space="preserve">  &lt;/xs:sequence&gt;</w:t>
      </w:r>
    </w:p>
    <w:p w:rsidR="00C24B4E" w:rsidRDefault="00E65D09">
      <w:pPr>
        <w:pStyle w:val="Code"/>
      </w:pPr>
      <w:r>
        <w:t>&lt;/xs:complexType&gt;</w:t>
      </w:r>
    </w:p>
    <w:p w:rsidR="00C24B4E" w:rsidRDefault="00E65D09">
      <w:r>
        <w:t xml:space="preserve">The following table lists the child elements of the </w:t>
      </w:r>
      <w:r>
        <w:rPr>
          <w:b/>
        </w:rPr>
        <w:t>ApprovalRequestDataType</w:t>
      </w:r>
      <w:r>
        <w:t xml:space="preserve"> complex type.</w:t>
      </w:r>
    </w:p>
    <w:tbl>
      <w:tblPr>
        <w:tblStyle w:val="Table-ShadedHeader"/>
        <w:tblW w:w="0" w:type="auto"/>
        <w:tblLook w:val="04A0" w:firstRow="1" w:lastRow="0" w:firstColumn="1" w:lastColumn="0" w:noHBand="0" w:noVBand="1"/>
      </w:tblPr>
      <w:tblGrid>
        <w:gridCol w:w="3184"/>
        <w:gridCol w:w="3151"/>
        <w:gridCol w:w="3140"/>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3192" w:type="dxa"/>
          </w:tcPr>
          <w:p w:rsidR="00C24B4E" w:rsidRDefault="00E65D09">
            <w:pPr>
              <w:pStyle w:val="TableHeaderText"/>
            </w:pPr>
            <w:r>
              <w:t>Element</w:t>
            </w:r>
          </w:p>
        </w:tc>
        <w:tc>
          <w:tcPr>
            <w:tcW w:w="3192" w:type="dxa"/>
          </w:tcPr>
          <w:p w:rsidR="00C24B4E" w:rsidRDefault="00E65D09">
            <w:pPr>
              <w:pStyle w:val="TableHeaderText"/>
            </w:pPr>
            <w:r>
              <w:t>Type</w:t>
            </w:r>
          </w:p>
        </w:tc>
        <w:tc>
          <w:tcPr>
            <w:tcW w:w="3192" w:type="dxa"/>
          </w:tcPr>
          <w:p w:rsidR="00C24B4E" w:rsidRDefault="00E65D09">
            <w:pPr>
              <w:pStyle w:val="TableHeaderText"/>
            </w:pPr>
            <w:r>
              <w:t>Description</w:t>
            </w:r>
          </w:p>
        </w:tc>
      </w:tr>
      <w:tr w:rsidR="00C24B4E" w:rsidTr="00C24B4E">
        <w:tc>
          <w:tcPr>
            <w:tcW w:w="3192" w:type="dxa"/>
          </w:tcPr>
          <w:p w:rsidR="00C24B4E" w:rsidRDefault="00E65D09">
            <w:pPr>
              <w:pStyle w:val="TableBodyText"/>
              <w:rPr>
                <w:b/>
              </w:rPr>
            </w:pPr>
            <w:r>
              <w:rPr>
                <w:b/>
              </w:rPr>
              <w:t>IsUndecidedApprovalRequest</w:t>
            </w:r>
          </w:p>
        </w:tc>
        <w:tc>
          <w:tcPr>
            <w:tcW w:w="3192" w:type="dxa"/>
          </w:tcPr>
          <w:p w:rsidR="00C24B4E" w:rsidRDefault="00E65D09">
            <w:pPr>
              <w:pStyle w:val="TableBodyText"/>
              <w:rPr>
                <w:b/>
              </w:rPr>
            </w:pPr>
            <w:r>
              <w:rPr>
                <w:b/>
              </w:rPr>
              <w:t xml:space="preserve">xs:boolean </w:t>
            </w:r>
            <w:r>
              <w:t>(</w:t>
            </w:r>
            <w:hyperlink r:id="rId68">
              <w:r>
                <w:rPr>
                  <w:rStyle w:val="Hyperlink"/>
                </w:rPr>
                <w:t>[XMLSCHEMA2]</w:t>
              </w:r>
            </w:hyperlink>
            <w:r>
              <w:t>)</w:t>
            </w:r>
          </w:p>
        </w:tc>
        <w:tc>
          <w:tcPr>
            <w:tcW w:w="3192" w:type="dxa"/>
          </w:tcPr>
          <w:p w:rsidR="00C24B4E" w:rsidRDefault="00E65D09">
            <w:pPr>
              <w:pStyle w:val="TableBodyText"/>
            </w:pPr>
            <w:r>
              <w:t>A value that indicates</w:t>
            </w:r>
            <w:r>
              <w:t xml:space="preserve"> whether this approval request is awaiting a moderator</w:t>
            </w:r>
          </w:p>
          <w:p w:rsidR="00C24B4E" w:rsidRDefault="00E65D09">
            <w:pPr>
              <w:pStyle w:val="TableBodyText"/>
            </w:pPr>
            <w:r>
              <w:t xml:space="preserve"> to approve or reject the request.</w:t>
            </w:r>
          </w:p>
        </w:tc>
      </w:tr>
      <w:tr w:rsidR="00C24B4E" w:rsidTr="00C24B4E">
        <w:tc>
          <w:tcPr>
            <w:tcW w:w="3192" w:type="dxa"/>
          </w:tcPr>
          <w:p w:rsidR="00C24B4E" w:rsidRDefault="00E65D09">
            <w:pPr>
              <w:pStyle w:val="TableBodyText"/>
              <w:rPr>
                <w:b/>
              </w:rPr>
            </w:pPr>
            <w:r>
              <w:rPr>
                <w:b/>
              </w:rPr>
              <w:t>ApprovalDecision</w:t>
            </w:r>
          </w:p>
        </w:tc>
        <w:tc>
          <w:tcPr>
            <w:tcW w:w="3192" w:type="dxa"/>
          </w:tcPr>
          <w:p w:rsidR="00C24B4E" w:rsidRDefault="00E65D09">
            <w:pPr>
              <w:pStyle w:val="TableBodyText"/>
              <w:rPr>
                <w:b/>
              </w:rPr>
            </w:pPr>
            <w:r>
              <w:rPr>
                <w:b/>
              </w:rPr>
              <w:t xml:space="preserve">xs:int </w:t>
            </w:r>
            <w:r>
              <w:t>([XMLSCHEMA2])</w:t>
            </w:r>
          </w:p>
        </w:tc>
        <w:tc>
          <w:tcPr>
            <w:tcW w:w="3192" w:type="dxa"/>
          </w:tcPr>
          <w:p w:rsidR="00C24B4E" w:rsidRDefault="00E65D09">
            <w:pPr>
              <w:pStyle w:val="TableBodyText"/>
            </w:pPr>
            <w:r>
              <w:t>The approval decision on the approval request message.</w:t>
            </w:r>
          </w:p>
        </w:tc>
      </w:tr>
      <w:tr w:rsidR="00C24B4E" w:rsidTr="00C24B4E">
        <w:tc>
          <w:tcPr>
            <w:tcW w:w="3192" w:type="dxa"/>
          </w:tcPr>
          <w:p w:rsidR="00C24B4E" w:rsidRDefault="00E65D09">
            <w:pPr>
              <w:pStyle w:val="TableBodyText"/>
              <w:rPr>
                <w:b/>
              </w:rPr>
            </w:pPr>
            <w:r>
              <w:rPr>
                <w:b/>
              </w:rPr>
              <w:t>ApprovalDecisionMaker</w:t>
            </w:r>
          </w:p>
        </w:tc>
        <w:tc>
          <w:tcPr>
            <w:tcW w:w="3192" w:type="dxa"/>
          </w:tcPr>
          <w:p w:rsidR="00C24B4E" w:rsidRDefault="00E65D09">
            <w:pPr>
              <w:pStyle w:val="TableBodyText"/>
              <w:rPr>
                <w:b/>
              </w:rPr>
            </w:pPr>
            <w:r>
              <w:rPr>
                <w:b/>
              </w:rPr>
              <w:t xml:space="preserve">xs:string </w:t>
            </w:r>
            <w:r>
              <w:t>([XMLSCHEMA2])</w:t>
            </w:r>
          </w:p>
        </w:tc>
        <w:tc>
          <w:tcPr>
            <w:tcW w:w="3192" w:type="dxa"/>
          </w:tcPr>
          <w:p w:rsidR="00C24B4E" w:rsidRDefault="00E65D09">
            <w:pPr>
              <w:pStyle w:val="TableBodyText"/>
            </w:pPr>
            <w:r>
              <w:t>The display name of the</w:t>
            </w:r>
            <w:r>
              <w:t xml:space="preserve"> moderator who approved or rejected the request.</w:t>
            </w:r>
          </w:p>
        </w:tc>
      </w:tr>
      <w:tr w:rsidR="00C24B4E" w:rsidTr="00C24B4E">
        <w:tc>
          <w:tcPr>
            <w:tcW w:w="3192" w:type="dxa"/>
          </w:tcPr>
          <w:p w:rsidR="00C24B4E" w:rsidRDefault="00E65D09">
            <w:pPr>
              <w:pStyle w:val="TableBodyText"/>
              <w:rPr>
                <w:b/>
              </w:rPr>
            </w:pPr>
            <w:r>
              <w:rPr>
                <w:b/>
              </w:rPr>
              <w:t>ApprovalDecisionTime</w:t>
            </w:r>
          </w:p>
        </w:tc>
        <w:tc>
          <w:tcPr>
            <w:tcW w:w="3192" w:type="dxa"/>
          </w:tcPr>
          <w:p w:rsidR="00C24B4E" w:rsidRDefault="00E65D09">
            <w:pPr>
              <w:pStyle w:val="TableBodyText"/>
              <w:rPr>
                <w:b/>
              </w:rPr>
            </w:pPr>
            <w:r>
              <w:rPr>
                <w:b/>
              </w:rPr>
              <w:t xml:space="preserve">xs:dateTime </w:t>
            </w:r>
            <w:r>
              <w:t>([XMLSCHEMA2])</w:t>
            </w:r>
          </w:p>
        </w:tc>
        <w:tc>
          <w:tcPr>
            <w:tcW w:w="3192" w:type="dxa"/>
          </w:tcPr>
          <w:p w:rsidR="00C24B4E" w:rsidRDefault="00E65D09">
            <w:pPr>
              <w:pStyle w:val="TableBodyText"/>
            </w:pPr>
            <w:r>
              <w:t>The time at which a moderator approved or rejected the request.</w:t>
            </w:r>
          </w:p>
        </w:tc>
      </w:tr>
    </w:tbl>
    <w:p w:rsidR="00C24B4E" w:rsidRDefault="00C24B4E"/>
    <w:p w:rsidR="00C24B4E" w:rsidRDefault="00E65D09">
      <w:pPr>
        <w:pStyle w:val="Heading4"/>
      </w:pPr>
      <w:bookmarkStart w:id="66" w:name="section_0fcd4b9971554a87a5cf4be8417ba094"/>
      <w:bookmarkStart w:id="67" w:name="_Toc198497125"/>
      <w:r>
        <w:t>t:ArrayOfVotingOptionDataType Complex Type</w:t>
      </w:r>
      <w:bookmarkEnd w:id="66"/>
      <w:bookmarkEnd w:id="67"/>
      <w:r>
        <w:fldChar w:fldCharType="begin"/>
      </w:r>
      <w:r>
        <w:instrText xml:space="preserve"> XE "Messages:t\:ArrayOfVotingOptionDataType Compl</w:instrText>
      </w:r>
      <w:r>
        <w:instrText xml:space="preserve">ex Type complex type" </w:instrText>
      </w:r>
      <w:r>
        <w:fldChar w:fldCharType="end"/>
      </w:r>
      <w:r>
        <w:fldChar w:fldCharType="begin"/>
      </w:r>
      <w:r>
        <w:instrText xml:space="preserve"> XE "Complex types:t\:ArrayOfVotingOptionDataType Complex Type" </w:instrText>
      </w:r>
      <w:r>
        <w:fldChar w:fldCharType="end"/>
      </w:r>
      <w:r>
        <w:fldChar w:fldCharType="begin"/>
      </w:r>
      <w:r>
        <w:instrText xml:space="preserve"> XE "t\:ArrayOfVotingOptionDataType Complex Type complex type" </w:instrText>
      </w:r>
      <w:r>
        <w:fldChar w:fldCharType="end"/>
      </w:r>
    </w:p>
    <w:p w:rsidR="00C24B4E" w:rsidRDefault="00E65D09">
      <w:r>
        <w:t xml:space="preserve">The </w:t>
      </w:r>
      <w:r>
        <w:rPr>
          <w:b/>
        </w:rPr>
        <w:t>ArrayOfVotingOptionDataType</w:t>
      </w:r>
      <w:r>
        <w:t xml:space="preserve"> complex type specifies an array of voting options.</w:t>
      </w:r>
      <w:bookmarkStart w:id="68" w:name="Appendix_A_Target_7"/>
      <w:r>
        <w:rPr>
          <w:rStyle w:val="Hyperlink"/>
        </w:rPr>
        <w:fldChar w:fldCharType="begin"/>
      </w:r>
      <w:r>
        <w:rPr>
          <w:rStyle w:val="Hyperlink"/>
        </w:rPr>
        <w:instrText xml:space="preserve"> HYPERLINK \l "A</w:instrText>
      </w:r>
      <w:r>
        <w:rPr>
          <w:rStyle w:val="Hyperlink"/>
        </w:rPr>
        <w:instrText xml:space="preserve">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8"/>
    </w:p>
    <w:p w:rsidR="00C24B4E" w:rsidRDefault="00E65D09">
      <w:pPr>
        <w:pStyle w:val="Code"/>
      </w:pPr>
      <w:r>
        <w:lastRenderedPageBreak/>
        <w:t>&lt;xs:complexType name="ArrayOfVotingOptionDataType"&gt;</w:t>
      </w:r>
    </w:p>
    <w:p w:rsidR="00C24B4E" w:rsidRDefault="00E65D09">
      <w:pPr>
        <w:pStyle w:val="Code"/>
      </w:pPr>
      <w:r>
        <w:t xml:space="preserve">  &lt;xs:sequence&gt;</w:t>
      </w:r>
    </w:p>
    <w:p w:rsidR="00C24B4E" w:rsidRDefault="00E65D09">
      <w:pPr>
        <w:pStyle w:val="Code"/>
      </w:pPr>
      <w:r>
        <w:t xml:space="preserve">    &lt;xs:element name="VotingOptionData" type="t:VotingOptionDataType" minOccurs="0" maxOccurs="unbounded"/&gt;</w:t>
      </w:r>
    </w:p>
    <w:p w:rsidR="00C24B4E" w:rsidRDefault="00E65D09">
      <w:pPr>
        <w:pStyle w:val="Code"/>
      </w:pPr>
      <w:r>
        <w:t xml:space="preserve">  &lt;/xs:sequence&gt;</w:t>
      </w:r>
    </w:p>
    <w:p w:rsidR="00C24B4E" w:rsidRDefault="00E65D09">
      <w:pPr>
        <w:pStyle w:val="Code"/>
      </w:pPr>
      <w:r>
        <w:t>&lt;/xs:complexT</w:t>
      </w:r>
      <w:r>
        <w:t>ype&gt;</w:t>
      </w:r>
    </w:p>
    <w:p w:rsidR="00C24B4E" w:rsidRDefault="00E65D09">
      <w:r>
        <w:t xml:space="preserve">The following table lists the child element of the </w:t>
      </w:r>
      <w:r>
        <w:rPr>
          <w:b/>
        </w:rPr>
        <w:t xml:space="preserve">ArrayOfVotingOptionDataType </w:t>
      </w:r>
      <w:r>
        <w:t>complex type.</w:t>
      </w:r>
    </w:p>
    <w:tbl>
      <w:tblPr>
        <w:tblStyle w:val="Table-ShadedHeader"/>
        <w:tblW w:w="0" w:type="auto"/>
        <w:tblLook w:val="04A0" w:firstRow="1" w:lastRow="0" w:firstColumn="1" w:lastColumn="0" w:noHBand="0" w:noVBand="1"/>
      </w:tblPr>
      <w:tblGrid>
        <w:gridCol w:w="3159"/>
        <w:gridCol w:w="3172"/>
        <w:gridCol w:w="3144"/>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3192" w:type="dxa"/>
          </w:tcPr>
          <w:p w:rsidR="00C24B4E" w:rsidRDefault="00E65D09">
            <w:pPr>
              <w:pStyle w:val="TableHeaderText"/>
            </w:pPr>
            <w:r>
              <w:t>Element</w:t>
            </w:r>
          </w:p>
        </w:tc>
        <w:tc>
          <w:tcPr>
            <w:tcW w:w="3192" w:type="dxa"/>
          </w:tcPr>
          <w:p w:rsidR="00C24B4E" w:rsidRDefault="00E65D09">
            <w:pPr>
              <w:pStyle w:val="TableHeaderText"/>
            </w:pPr>
            <w:r>
              <w:t>Type</w:t>
            </w:r>
          </w:p>
        </w:tc>
        <w:tc>
          <w:tcPr>
            <w:tcW w:w="3192" w:type="dxa"/>
          </w:tcPr>
          <w:p w:rsidR="00C24B4E" w:rsidRDefault="00E65D09">
            <w:pPr>
              <w:pStyle w:val="TableHeaderText"/>
            </w:pPr>
            <w:r>
              <w:t>Description</w:t>
            </w:r>
          </w:p>
        </w:tc>
      </w:tr>
      <w:tr w:rsidR="00C24B4E" w:rsidTr="00C24B4E">
        <w:tc>
          <w:tcPr>
            <w:tcW w:w="3192" w:type="dxa"/>
          </w:tcPr>
          <w:p w:rsidR="00C24B4E" w:rsidRDefault="00E65D09">
            <w:pPr>
              <w:pStyle w:val="TableBodyText"/>
              <w:rPr>
                <w:b/>
              </w:rPr>
            </w:pPr>
            <w:r>
              <w:rPr>
                <w:b/>
              </w:rPr>
              <w:t>VotingOptionData</w:t>
            </w:r>
          </w:p>
        </w:tc>
        <w:tc>
          <w:tcPr>
            <w:tcW w:w="3192" w:type="dxa"/>
          </w:tcPr>
          <w:p w:rsidR="00C24B4E" w:rsidRDefault="00E65D09">
            <w:pPr>
              <w:pStyle w:val="TableBodyText"/>
              <w:rPr>
                <w:b/>
              </w:rPr>
            </w:pPr>
            <w:r>
              <w:rPr>
                <w:b/>
              </w:rPr>
              <w:t xml:space="preserve">t:VotingOptionDataType </w:t>
            </w:r>
            <w:r>
              <w:t xml:space="preserve">(section </w:t>
            </w:r>
            <w:hyperlink w:anchor="Section_ddcce075a07345b688359f5601202ae9" w:history="1">
              <w:r>
                <w:rPr>
                  <w:rStyle w:val="Hyperlink"/>
                </w:rPr>
                <w:t>2.2.4.6</w:t>
              </w:r>
            </w:hyperlink>
            <w:r>
              <w:t>)</w:t>
            </w:r>
          </w:p>
        </w:tc>
        <w:tc>
          <w:tcPr>
            <w:tcW w:w="3192" w:type="dxa"/>
          </w:tcPr>
          <w:p w:rsidR="00C24B4E" w:rsidRDefault="00E65D09">
            <w:pPr>
              <w:pStyle w:val="TableBodyText"/>
            </w:pPr>
            <w:r>
              <w:t xml:space="preserve">The voting </w:t>
            </w:r>
            <w:r>
              <w:t>options on a message.</w:t>
            </w:r>
          </w:p>
        </w:tc>
      </w:tr>
    </w:tbl>
    <w:p w:rsidR="00C24B4E" w:rsidRDefault="00C24B4E"/>
    <w:p w:rsidR="00C24B4E" w:rsidRDefault="00E65D09">
      <w:pPr>
        <w:pStyle w:val="Heading4"/>
      </w:pPr>
      <w:bookmarkStart w:id="69" w:name="section_69556e87599c492594c76a3a25e8f6b8"/>
      <w:bookmarkStart w:id="70" w:name="_Toc198497126"/>
      <w:r>
        <w:t>t:MessageType Complex Type</w:t>
      </w:r>
      <w:bookmarkEnd w:id="69"/>
      <w:bookmarkEnd w:id="70"/>
      <w:r>
        <w:fldChar w:fldCharType="begin"/>
      </w:r>
      <w:r>
        <w:instrText xml:space="preserve"> XE "Messages:t\:MessageType Complex Type complex type" </w:instrText>
      </w:r>
      <w:r>
        <w:fldChar w:fldCharType="end"/>
      </w:r>
      <w:r>
        <w:fldChar w:fldCharType="begin"/>
      </w:r>
      <w:r>
        <w:instrText xml:space="preserve"> XE "Complex types:t\:MessageType Complex Type" </w:instrText>
      </w:r>
      <w:r>
        <w:fldChar w:fldCharType="end"/>
      </w:r>
      <w:r>
        <w:fldChar w:fldCharType="begin"/>
      </w:r>
      <w:r>
        <w:instrText xml:space="preserve"> XE "t\:MessageType Complex Type complex type" </w:instrText>
      </w:r>
      <w:r>
        <w:fldChar w:fldCharType="end"/>
      </w:r>
    </w:p>
    <w:p w:rsidR="00C24B4E" w:rsidRDefault="00E65D09">
      <w:r>
        <w:t xml:space="preserve">The </w:t>
      </w:r>
      <w:r>
        <w:rPr>
          <w:b/>
        </w:rPr>
        <w:t>MessageType</w:t>
      </w:r>
      <w:r>
        <w:t xml:space="preserve"> complex type represents a server</w:t>
      </w:r>
      <w:r>
        <w:t xml:space="preserve"> email message in a mailbox. The </w:t>
      </w:r>
      <w:r>
        <w:rPr>
          <w:b/>
        </w:rPr>
        <w:t>MessageType</w:t>
      </w:r>
      <w:r>
        <w:t xml:space="preserve"> complex type extends the </w:t>
      </w:r>
      <w:r>
        <w:rPr>
          <w:b/>
        </w:rPr>
        <w:t>ItemType</w:t>
      </w:r>
      <w:r>
        <w:t xml:space="preserve"> complex type (</w:t>
      </w:r>
      <w:hyperlink r:id="rId69" w:anchor="Section_7a113138a0db4168a164bf8b05cc4e6d">
        <w:r>
          <w:rPr>
            <w:rStyle w:val="Hyperlink"/>
          </w:rPr>
          <w:t>[MS-OXWSCORE]</w:t>
        </w:r>
      </w:hyperlink>
      <w:r>
        <w:t xml:space="preserve"> section 2.2.4.24).</w:t>
      </w:r>
    </w:p>
    <w:p w:rsidR="00C24B4E" w:rsidRDefault="00E65D09">
      <w:pPr>
        <w:pStyle w:val="Code"/>
      </w:pPr>
      <w:r>
        <w:t>&lt;xs:complexType name="MessageType"&gt;</w:t>
      </w:r>
    </w:p>
    <w:p w:rsidR="00C24B4E" w:rsidRDefault="00E65D09">
      <w:pPr>
        <w:pStyle w:val="Code"/>
      </w:pPr>
      <w:r>
        <w:t xml:space="preserve">  &lt;xs:compl</w:t>
      </w:r>
      <w:r>
        <w:t>exContent&gt;</w:t>
      </w:r>
    </w:p>
    <w:p w:rsidR="00C24B4E" w:rsidRDefault="00E65D09">
      <w:pPr>
        <w:pStyle w:val="Code"/>
      </w:pPr>
      <w:r>
        <w:t xml:space="preserve">    &lt;xs:extension</w:t>
      </w:r>
    </w:p>
    <w:p w:rsidR="00C24B4E" w:rsidRDefault="00E65D09">
      <w:pPr>
        <w:pStyle w:val="Code"/>
      </w:pPr>
      <w:r>
        <w:t xml:space="preserve">      base="t:ItemType"</w:t>
      </w:r>
    </w:p>
    <w:p w:rsidR="00C24B4E" w:rsidRDefault="00E65D09">
      <w:pPr>
        <w:pStyle w:val="Code"/>
      </w:pPr>
      <w:r>
        <w:t xml:space="preserve">    &gt;</w:t>
      </w:r>
    </w:p>
    <w:p w:rsidR="00C24B4E" w:rsidRDefault="00E65D09">
      <w:pPr>
        <w:pStyle w:val="Code"/>
      </w:pPr>
      <w:r>
        <w:t xml:space="preserve">      &lt;xs:sequence&gt;</w:t>
      </w:r>
    </w:p>
    <w:p w:rsidR="00C24B4E" w:rsidRDefault="00E65D09">
      <w:pPr>
        <w:pStyle w:val="Code"/>
      </w:pPr>
      <w:r>
        <w:t xml:space="preserve">        &lt;xs:element name="Sender"</w:t>
      </w:r>
    </w:p>
    <w:p w:rsidR="00C24B4E" w:rsidRDefault="00E65D09">
      <w:pPr>
        <w:pStyle w:val="Code"/>
      </w:pPr>
      <w:r>
        <w:t xml:space="preserve">          type="t:SingleRecipientType"</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name="ToRecipients"</w:t>
      </w:r>
    </w:p>
    <w:p w:rsidR="00C24B4E" w:rsidRDefault="00E65D09">
      <w:pPr>
        <w:pStyle w:val="Code"/>
      </w:pPr>
      <w:r>
        <w:t xml:space="preserve">          type="t:ArrayOfRecipientsType"</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name="CcRecipients"</w:t>
      </w:r>
    </w:p>
    <w:p w:rsidR="00C24B4E" w:rsidRDefault="00E65D09">
      <w:pPr>
        <w:pStyle w:val="Code"/>
      </w:pPr>
      <w:r>
        <w:t xml:space="preserve">          type="t:ArrayOfRecipientsType"</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name="BccRecipients"</w:t>
      </w:r>
    </w:p>
    <w:p w:rsidR="00C24B4E" w:rsidRDefault="00E65D09">
      <w:pPr>
        <w:pStyle w:val="Code"/>
      </w:pPr>
      <w:r>
        <w:t xml:space="preserve">          type="t:Arr</w:t>
      </w:r>
      <w:r>
        <w:t>ayOfRecipientsType"</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name="IsReadReceiptRequested"</w:t>
      </w:r>
    </w:p>
    <w:p w:rsidR="00C24B4E" w:rsidRDefault="00E65D09">
      <w:pPr>
        <w:pStyle w:val="Code"/>
      </w:pPr>
      <w:r>
        <w:t xml:space="preserve">          type="xs:boolean"</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name="IsDeliveryReceiptRequested"</w:t>
      </w:r>
    </w:p>
    <w:p w:rsidR="00C24B4E" w:rsidRDefault="00E65D09">
      <w:pPr>
        <w:pStyle w:val="Code"/>
      </w:pPr>
      <w:r>
        <w:t xml:space="preserve">          type="xs:boolean"</w:t>
      </w:r>
    </w:p>
    <w:p w:rsidR="00C24B4E" w:rsidRDefault="00E65D09">
      <w:pPr>
        <w:pStyle w:val="Code"/>
      </w:pPr>
      <w:r>
        <w:t xml:space="preserve">    </w:t>
      </w:r>
      <w:r>
        <w:t xml:space="preserve">      minOccurs="0"</w:t>
      </w:r>
    </w:p>
    <w:p w:rsidR="00C24B4E" w:rsidRDefault="00E65D09">
      <w:pPr>
        <w:pStyle w:val="Code"/>
      </w:pPr>
      <w:r>
        <w:t xml:space="preserve">         /&gt;</w:t>
      </w:r>
    </w:p>
    <w:p w:rsidR="00C24B4E" w:rsidRDefault="00E65D09">
      <w:pPr>
        <w:pStyle w:val="Code"/>
      </w:pPr>
      <w:r>
        <w:t xml:space="preserve">        &lt;xs:element name="ConversationIndex"</w:t>
      </w:r>
    </w:p>
    <w:p w:rsidR="00C24B4E" w:rsidRDefault="00E65D09">
      <w:pPr>
        <w:pStyle w:val="Code"/>
      </w:pPr>
      <w:r>
        <w:t xml:space="preserve">          type="xs:base64Binary"</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name="ConversationTopic"</w:t>
      </w:r>
    </w:p>
    <w:p w:rsidR="00C24B4E" w:rsidRDefault="00E65D09">
      <w:pPr>
        <w:pStyle w:val="Code"/>
      </w:pPr>
      <w:r>
        <w:t xml:space="preserve">          type="xs:string"</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name="From"</w:t>
      </w:r>
    </w:p>
    <w:p w:rsidR="00C24B4E" w:rsidRDefault="00E65D09">
      <w:pPr>
        <w:pStyle w:val="Code"/>
      </w:pPr>
      <w:r>
        <w:t xml:space="preserve">          type="t:SingleRecipientType"</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name="InternetMessageId"</w:t>
      </w:r>
    </w:p>
    <w:p w:rsidR="00C24B4E" w:rsidRDefault="00E65D09">
      <w:pPr>
        <w:pStyle w:val="Code"/>
      </w:pPr>
      <w:r>
        <w:lastRenderedPageBreak/>
        <w:t xml:space="preserve">          type="xs:string"</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name="IsRead"</w:t>
      </w:r>
    </w:p>
    <w:p w:rsidR="00C24B4E" w:rsidRDefault="00E65D09">
      <w:pPr>
        <w:pStyle w:val="Code"/>
      </w:pPr>
      <w:r>
        <w:t xml:space="preserve">       </w:t>
      </w:r>
      <w:r>
        <w:t xml:space="preserve">   type="xs:boolean"</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name="IsResponseRequested"</w:t>
      </w:r>
    </w:p>
    <w:p w:rsidR="00C24B4E" w:rsidRDefault="00E65D09">
      <w:pPr>
        <w:pStyle w:val="Code"/>
      </w:pPr>
      <w:r>
        <w:t xml:space="preserve">          type="xs:boolean"</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name="References"</w:t>
      </w:r>
    </w:p>
    <w:p w:rsidR="00C24B4E" w:rsidRDefault="00E65D09">
      <w:pPr>
        <w:pStyle w:val="Code"/>
      </w:pPr>
      <w:r>
        <w:t xml:space="preserve">          type="xs:string"</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name="ReplyTo"</w:t>
      </w:r>
    </w:p>
    <w:p w:rsidR="00C24B4E" w:rsidRDefault="00E65D09">
      <w:pPr>
        <w:pStyle w:val="Code"/>
      </w:pPr>
      <w:r>
        <w:t xml:space="preserve">          type="t:ArrayOfRecipientsType"</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name="ReceivedBy"</w:t>
      </w:r>
    </w:p>
    <w:p w:rsidR="00C24B4E" w:rsidRDefault="00E65D09">
      <w:pPr>
        <w:pStyle w:val="Code"/>
      </w:pPr>
      <w:r>
        <w:t xml:space="preserve">          type="t:SingleRecipientType"</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w:t>
      </w:r>
      <w:r>
        <w:t>xs:element name="ReceivedRepresenting"</w:t>
      </w:r>
    </w:p>
    <w:p w:rsidR="00C24B4E" w:rsidRDefault="00E65D09">
      <w:pPr>
        <w:pStyle w:val="Code"/>
      </w:pPr>
      <w:r>
        <w:t xml:space="preserve">          type="t:SingleRecipientType"</w:t>
      </w:r>
    </w:p>
    <w:p w:rsidR="00C24B4E" w:rsidRDefault="00E65D09">
      <w:pPr>
        <w:pStyle w:val="Code"/>
      </w:pPr>
      <w:r>
        <w:t xml:space="preserve">          minOccurs="0"</w:t>
      </w:r>
    </w:p>
    <w:p w:rsidR="00C24B4E" w:rsidRDefault="00E65D09">
      <w:pPr>
        <w:pStyle w:val="Code"/>
        <w:autoSpaceDE w:val="0"/>
        <w:autoSpaceDN w:val="0"/>
        <w:adjustRightInd w:val="0"/>
        <w:spacing w:after="0"/>
      </w:pPr>
      <w:r>
        <w:t xml:space="preserve">         /&gt;</w:t>
      </w:r>
    </w:p>
    <w:p w:rsidR="00C24B4E" w:rsidRDefault="00E65D09">
      <w:pPr>
        <w:pStyle w:val="Code"/>
      </w:pPr>
      <w:r>
        <w:t xml:space="preserve">        &lt;xs:element name="ApprovalRequestData"</w:t>
      </w:r>
    </w:p>
    <w:p w:rsidR="00C24B4E" w:rsidRDefault="00E65D09">
      <w:pPr>
        <w:pStyle w:val="Code"/>
      </w:pPr>
      <w:r>
        <w:t xml:space="preserve">          type="t:ApprovalRequestDataType" </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w:t>
      </w:r>
      <w:r>
        <w:t>ment name="VotingInformation"</w:t>
      </w:r>
    </w:p>
    <w:p w:rsidR="00C24B4E" w:rsidRDefault="00E65D09">
      <w:pPr>
        <w:pStyle w:val="Code"/>
      </w:pPr>
      <w:r>
        <w:t xml:space="preserve">          type="t:VotingInformationType" </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&lt;xs:element name="ReminderMessageData" </w:t>
      </w:r>
    </w:p>
    <w:p w:rsidR="00C24B4E" w:rsidRDefault="00E65D09">
      <w:pPr>
        <w:pStyle w:val="Code"/>
      </w:pPr>
      <w:r>
        <w:t xml:space="preserve">          type="t:ReminderMessageDataType" </w:t>
      </w:r>
    </w:p>
    <w:p w:rsidR="00C24B4E" w:rsidRDefault="00E65D09">
      <w:pPr>
        <w:pStyle w:val="Code"/>
      </w:pPr>
      <w:r>
        <w:t xml:space="preserve">          minOccurs="0"</w:t>
      </w:r>
    </w:p>
    <w:p w:rsidR="00C24B4E" w:rsidRDefault="00E65D09">
      <w:pPr>
        <w:pStyle w:val="Code"/>
      </w:pPr>
      <w:r>
        <w:t xml:space="preserve">         /&gt;</w:t>
      </w:r>
    </w:p>
    <w:p w:rsidR="00C24B4E" w:rsidRDefault="00E65D09">
      <w:pPr>
        <w:pStyle w:val="Code"/>
      </w:pPr>
      <w:r>
        <w:t xml:space="preserve">      &lt;/xs:sequence&gt;</w:t>
      </w:r>
    </w:p>
    <w:p w:rsidR="00C24B4E" w:rsidRDefault="00E65D09">
      <w:pPr>
        <w:pStyle w:val="Code"/>
      </w:pPr>
      <w:r>
        <w:t xml:space="preserve">    &lt;/xs:extension&gt;</w:t>
      </w:r>
    </w:p>
    <w:p w:rsidR="00C24B4E" w:rsidRDefault="00E65D09">
      <w:pPr>
        <w:pStyle w:val="Code"/>
      </w:pPr>
      <w:r>
        <w:t xml:space="preserve">  &lt;/xs:complexContent&gt;</w:t>
      </w:r>
    </w:p>
    <w:p w:rsidR="00C24B4E" w:rsidRDefault="00E65D09">
      <w:pPr>
        <w:pStyle w:val="Code"/>
      </w:pPr>
      <w:r>
        <w:t>&lt;/xs:complexType&gt;</w:t>
      </w:r>
    </w:p>
    <w:p w:rsidR="00C24B4E" w:rsidRDefault="00C24B4E">
      <w:pPr>
        <w:pStyle w:val="Code"/>
      </w:pPr>
    </w:p>
    <w:p w:rsidR="00C24B4E" w:rsidRDefault="00E65D09">
      <w:r>
        <w:t xml:space="preserve">The following table lists the child elements of the </w:t>
      </w:r>
      <w:r>
        <w:rPr>
          <w:b/>
        </w:rPr>
        <w:t>MessageType</w:t>
      </w:r>
      <w:r>
        <w:t xml:space="preserve"> complex type.</w:t>
      </w:r>
    </w:p>
    <w:tbl>
      <w:tblPr>
        <w:tblStyle w:val="Table-ShadedHeader"/>
        <w:tblW w:w="0" w:type="auto"/>
        <w:tblLook w:val="04A0" w:firstRow="1" w:lastRow="0" w:firstColumn="1" w:lastColumn="0" w:noHBand="0" w:noVBand="1"/>
      </w:tblPr>
      <w:tblGrid>
        <w:gridCol w:w="2776"/>
        <w:gridCol w:w="3149"/>
        <w:gridCol w:w="3550"/>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tcPr>
          <w:p w:rsidR="00C24B4E" w:rsidRDefault="00E65D09">
            <w:pPr>
              <w:pStyle w:val="TableHeaderText"/>
            </w:pPr>
            <w:r>
              <w:t>Element name</w:t>
            </w:r>
          </w:p>
        </w:tc>
        <w:tc>
          <w:tcPr>
            <w:tcW w:w="0" w:type="auto"/>
          </w:tcPr>
          <w:p w:rsidR="00C24B4E" w:rsidRDefault="00E65D09">
            <w:pPr>
              <w:pStyle w:val="TableHeaderText"/>
            </w:pPr>
            <w:r>
              <w:t>Type</w:t>
            </w:r>
          </w:p>
        </w:tc>
        <w:tc>
          <w:tcPr>
            <w:tcW w:w="0" w:type="auto"/>
          </w:tcPr>
          <w:p w:rsidR="00C24B4E" w:rsidRDefault="00E65D09">
            <w:pPr>
              <w:pStyle w:val="TableHeaderText"/>
            </w:pPr>
            <w:r>
              <w:t>Description</w:t>
            </w:r>
          </w:p>
        </w:tc>
      </w:tr>
      <w:tr w:rsidR="00C24B4E" w:rsidTr="00C24B4E">
        <w:tc>
          <w:tcPr>
            <w:tcW w:w="0" w:type="auto"/>
          </w:tcPr>
          <w:p w:rsidR="00C24B4E" w:rsidRDefault="00E65D09">
            <w:pPr>
              <w:pStyle w:val="TableBodyText"/>
              <w:rPr>
                <w:b/>
              </w:rPr>
            </w:pPr>
            <w:r>
              <w:rPr>
                <w:b/>
              </w:rPr>
              <w:t>Sender</w:t>
            </w:r>
          </w:p>
        </w:tc>
        <w:tc>
          <w:tcPr>
            <w:tcW w:w="0" w:type="auto"/>
          </w:tcPr>
          <w:p w:rsidR="00C24B4E" w:rsidRDefault="00E65D09">
            <w:pPr>
              <w:pStyle w:val="TableBodyText"/>
            </w:pPr>
            <w:r>
              <w:rPr>
                <w:b/>
              </w:rPr>
              <w:t>t:SingleRecipientType</w:t>
            </w:r>
            <w:r>
              <w:t xml:space="preserve"> (</w:t>
            </w:r>
            <w:hyperlink r:id="rId70" w:anchor="Section_138909444c814debb95f6d717e1438cd">
              <w:r>
                <w:rPr>
                  <w:rStyle w:val="Hyperlink"/>
                </w:rPr>
                <w:t>[MS-OXWSCDATA]</w:t>
              </w:r>
            </w:hyperlink>
            <w:r>
              <w:t xml:space="preserve"> section 2.2.4.69)</w:t>
            </w:r>
          </w:p>
        </w:tc>
        <w:tc>
          <w:tcPr>
            <w:tcW w:w="0" w:type="auto"/>
          </w:tcPr>
          <w:p w:rsidR="00C24B4E" w:rsidRDefault="00E65D09">
            <w:pPr>
              <w:pStyle w:val="TableBodyText"/>
            </w:pPr>
            <w:r>
              <w:t>Specifies the sender of a message. This element is optional. This is a read/write element.</w:t>
            </w:r>
          </w:p>
        </w:tc>
      </w:tr>
      <w:tr w:rsidR="00C24B4E" w:rsidTr="00C24B4E">
        <w:tc>
          <w:tcPr>
            <w:tcW w:w="0" w:type="auto"/>
          </w:tcPr>
          <w:p w:rsidR="00C24B4E" w:rsidRDefault="00E65D09">
            <w:pPr>
              <w:pStyle w:val="TableBodyText"/>
              <w:rPr>
                <w:b/>
              </w:rPr>
            </w:pPr>
            <w:r>
              <w:rPr>
                <w:b/>
              </w:rPr>
              <w:t>ToRecipients</w:t>
            </w:r>
          </w:p>
        </w:tc>
        <w:tc>
          <w:tcPr>
            <w:tcW w:w="0" w:type="auto"/>
          </w:tcPr>
          <w:p w:rsidR="00C24B4E" w:rsidRDefault="00E65D09">
            <w:pPr>
              <w:pStyle w:val="TableBodyText"/>
            </w:pPr>
            <w:r>
              <w:rPr>
                <w:b/>
              </w:rPr>
              <w:t>t:ArrayOfRecipientsType</w:t>
            </w:r>
            <w:r>
              <w:t xml:space="preserve"> ([MS-OXWSCDA</w:t>
            </w:r>
            <w:r>
              <w:t>TA] section 2.2.4.11)</w:t>
            </w:r>
          </w:p>
        </w:tc>
        <w:tc>
          <w:tcPr>
            <w:tcW w:w="0" w:type="auto"/>
          </w:tcPr>
          <w:p w:rsidR="00C24B4E" w:rsidRDefault="00E65D09">
            <w:pPr>
              <w:pStyle w:val="TableBodyText"/>
            </w:pPr>
            <w:r>
              <w:t>Specifies a collection of recipients of an email. This element is required for sending a message. This is a read/write element.</w:t>
            </w:r>
          </w:p>
        </w:tc>
      </w:tr>
      <w:tr w:rsidR="00C24B4E" w:rsidTr="00C24B4E">
        <w:tc>
          <w:tcPr>
            <w:tcW w:w="0" w:type="auto"/>
          </w:tcPr>
          <w:p w:rsidR="00C24B4E" w:rsidRDefault="00E65D09">
            <w:pPr>
              <w:pStyle w:val="TableBodyText"/>
              <w:rPr>
                <w:b/>
              </w:rPr>
            </w:pPr>
            <w:r>
              <w:rPr>
                <w:b/>
              </w:rPr>
              <w:t>CcRecipients</w:t>
            </w:r>
          </w:p>
        </w:tc>
        <w:tc>
          <w:tcPr>
            <w:tcW w:w="0" w:type="auto"/>
          </w:tcPr>
          <w:p w:rsidR="00C24B4E" w:rsidRDefault="00E65D09">
            <w:pPr>
              <w:pStyle w:val="TableBodyText"/>
              <w:rPr>
                <w:b/>
              </w:rPr>
            </w:pPr>
            <w:r>
              <w:rPr>
                <w:b/>
              </w:rPr>
              <w:t>t:ArrayOfRecipientsType</w:t>
            </w:r>
          </w:p>
        </w:tc>
        <w:tc>
          <w:tcPr>
            <w:tcW w:w="0" w:type="auto"/>
          </w:tcPr>
          <w:p w:rsidR="00C24B4E" w:rsidRDefault="00E65D09">
            <w:pPr>
              <w:pStyle w:val="TableBodyText"/>
            </w:pPr>
            <w:r>
              <w:t>Specifies a collection of recipients that receive a carbon copy (Cc)</w:t>
            </w:r>
            <w:r>
              <w:t xml:space="preserve"> of an email. This element is optional. This is a read/write element.</w:t>
            </w:r>
          </w:p>
        </w:tc>
      </w:tr>
      <w:tr w:rsidR="00C24B4E" w:rsidTr="00C24B4E">
        <w:tc>
          <w:tcPr>
            <w:tcW w:w="0" w:type="auto"/>
          </w:tcPr>
          <w:p w:rsidR="00C24B4E" w:rsidRDefault="00E65D09">
            <w:pPr>
              <w:pStyle w:val="TableBodyText"/>
              <w:rPr>
                <w:b/>
              </w:rPr>
            </w:pPr>
            <w:r>
              <w:rPr>
                <w:b/>
              </w:rPr>
              <w:t>BccRecipients</w:t>
            </w:r>
          </w:p>
        </w:tc>
        <w:tc>
          <w:tcPr>
            <w:tcW w:w="0" w:type="auto"/>
          </w:tcPr>
          <w:p w:rsidR="00C24B4E" w:rsidRDefault="00E65D09">
            <w:pPr>
              <w:pStyle w:val="TableBodyText"/>
              <w:rPr>
                <w:b/>
              </w:rPr>
            </w:pPr>
            <w:r>
              <w:rPr>
                <w:b/>
              </w:rPr>
              <w:t>t:ArrayOfRecipientsType</w:t>
            </w:r>
          </w:p>
        </w:tc>
        <w:tc>
          <w:tcPr>
            <w:tcW w:w="0" w:type="auto"/>
          </w:tcPr>
          <w:p w:rsidR="00C24B4E" w:rsidRDefault="00E65D09">
            <w:pPr>
              <w:pStyle w:val="TableBodyText"/>
            </w:pPr>
            <w:r>
              <w:t xml:space="preserve">Specifies a collection of recipients that receive a blind carbon copy (Bcc) of an email. This element is optional. This is a </w:t>
            </w:r>
            <w:r>
              <w:lastRenderedPageBreak/>
              <w:t>read/write element.</w:t>
            </w:r>
          </w:p>
        </w:tc>
      </w:tr>
      <w:tr w:rsidR="00C24B4E" w:rsidTr="00C24B4E">
        <w:tc>
          <w:tcPr>
            <w:tcW w:w="0" w:type="auto"/>
          </w:tcPr>
          <w:p w:rsidR="00C24B4E" w:rsidRDefault="00E65D09">
            <w:pPr>
              <w:pStyle w:val="TableBodyText"/>
              <w:rPr>
                <w:b/>
              </w:rPr>
            </w:pPr>
            <w:r>
              <w:rPr>
                <w:b/>
              </w:rPr>
              <w:lastRenderedPageBreak/>
              <w:t>I</w:t>
            </w:r>
            <w:r>
              <w:rPr>
                <w:b/>
              </w:rPr>
              <w:t>sReadReceiptRequested</w:t>
            </w:r>
          </w:p>
        </w:tc>
        <w:tc>
          <w:tcPr>
            <w:tcW w:w="0" w:type="auto"/>
          </w:tcPr>
          <w:p w:rsidR="00C24B4E" w:rsidRDefault="00E65D09">
            <w:pPr>
              <w:pStyle w:val="TableBodyText"/>
            </w:pPr>
            <w:r>
              <w:rPr>
                <w:b/>
              </w:rPr>
              <w:t>xs:boolean</w:t>
            </w:r>
            <w:r>
              <w:t xml:space="preserve"> (</w:t>
            </w:r>
            <w:hyperlink r:id="rId71">
              <w:r>
                <w:rPr>
                  <w:rStyle w:val="Hyperlink"/>
                </w:rPr>
                <w:t>[XMLSCHEMA2]</w:t>
              </w:r>
            </w:hyperlink>
            <w:r>
              <w:t xml:space="preserve"> sec 3.2.2)</w:t>
            </w:r>
          </w:p>
        </w:tc>
        <w:tc>
          <w:tcPr>
            <w:tcW w:w="0" w:type="auto"/>
          </w:tcPr>
          <w:p w:rsidR="00C24B4E" w:rsidRDefault="00E65D09">
            <w:pPr>
              <w:pStyle w:val="TableBodyText"/>
            </w:pPr>
            <w:r>
              <w:t>Specifies a Boolean value that indicates whether the sender of a message requests a read receipt. This element is optional. This is a</w:t>
            </w:r>
            <w:r>
              <w:t xml:space="preserve"> read/write element. A text value of "true" indicates that a read receipt is requested from the recipient of the message.</w:t>
            </w:r>
          </w:p>
        </w:tc>
      </w:tr>
      <w:tr w:rsidR="00C24B4E" w:rsidTr="00C24B4E">
        <w:tc>
          <w:tcPr>
            <w:tcW w:w="0" w:type="auto"/>
          </w:tcPr>
          <w:p w:rsidR="00C24B4E" w:rsidRDefault="00E65D09">
            <w:pPr>
              <w:pStyle w:val="TableBodyText"/>
              <w:rPr>
                <w:b/>
              </w:rPr>
            </w:pPr>
            <w:r>
              <w:rPr>
                <w:b/>
              </w:rPr>
              <w:t>IsDeliveryReceiptRequested</w:t>
            </w:r>
          </w:p>
        </w:tc>
        <w:tc>
          <w:tcPr>
            <w:tcW w:w="0" w:type="auto"/>
          </w:tcPr>
          <w:p w:rsidR="00C24B4E" w:rsidRDefault="00E65D09">
            <w:pPr>
              <w:pStyle w:val="TableBodyText"/>
            </w:pPr>
            <w:r>
              <w:rPr>
                <w:b/>
              </w:rPr>
              <w:t>xs:boolean</w:t>
            </w:r>
          </w:p>
        </w:tc>
        <w:tc>
          <w:tcPr>
            <w:tcW w:w="0" w:type="auto"/>
          </w:tcPr>
          <w:p w:rsidR="00C24B4E" w:rsidRDefault="00E65D09">
            <w:pPr>
              <w:pStyle w:val="TableBodyText"/>
            </w:pPr>
            <w:r>
              <w:t>Specifies a Boolean value that indicates whether the sender of the message has requested a deli</w:t>
            </w:r>
            <w:r>
              <w:t>very receipt. This is a read/write element. A text value of "true" indicates that a delivery receipt has been requested from the recipient of the message.</w:t>
            </w:r>
          </w:p>
        </w:tc>
      </w:tr>
      <w:tr w:rsidR="00C24B4E" w:rsidTr="00C24B4E">
        <w:tc>
          <w:tcPr>
            <w:tcW w:w="0" w:type="auto"/>
          </w:tcPr>
          <w:p w:rsidR="00C24B4E" w:rsidRDefault="00E65D09">
            <w:pPr>
              <w:pStyle w:val="TableBodyText"/>
              <w:rPr>
                <w:b/>
              </w:rPr>
            </w:pPr>
            <w:r>
              <w:rPr>
                <w:b/>
              </w:rPr>
              <w:t>ConversationIndex</w:t>
            </w:r>
          </w:p>
        </w:tc>
        <w:tc>
          <w:tcPr>
            <w:tcW w:w="0" w:type="auto"/>
          </w:tcPr>
          <w:p w:rsidR="00C24B4E" w:rsidRDefault="00E65D09">
            <w:pPr>
              <w:pStyle w:val="TableBodyText"/>
              <w:spacing w:before="240"/>
            </w:pPr>
            <w:r>
              <w:rPr>
                <w:b/>
              </w:rPr>
              <w:t>xs:base64Binary</w:t>
            </w:r>
            <w:r>
              <w:t xml:space="preserve"> ([XMLSCHEMA2] sec 3.2.16)</w:t>
            </w:r>
          </w:p>
        </w:tc>
        <w:tc>
          <w:tcPr>
            <w:tcW w:w="0" w:type="auto"/>
          </w:tcPr>
          <w:p w:rsidR="00C24B4E" w:rsidRDefault="00E65D09">
            <w:pPr>
              <w:pStyle w:val="TableBodyText"/>
            </w:pPr>
            <w:r>
              <w:t>Specifies the position of the message wi</w:t>
            </w:r>
            <w:r>
              <w:t>thin a conversation. This element is optional. This element is read-only.</w:t>
            </w:r>
          </w:p>
        </w:tc>
      </w:tr>
      <w:tr w:rsidR="00C24B4E" w:rsidTr="00C24B4E">
        <w:tc>
          <w:tcPr>
            <w:tcW w:w="0" w:type="auto"/>
          </w:tcPr>
          <w:p w:rsidR="00C24B4E" w:rsidRDefault="00E65D09">
            <w:pPr>
              <w:pStyle w:val="TableBodyText"/>
              <w:rPr>
                <w:b/>
              </w:rPr>
            </w:pPr>
            <w:r>
              <w:rPr>
                <w:b/>
              </w:rPr>
              <w:t>ConversationTopic</w:t>
            </w:r>
          </w:p>
        </w:tc>
        <w:tc>
          <w:tcPr>
            <w:tcW w:w="0" w:type="auto"/>
          </w:tcPr>
          <w:p w:rsidR="00C24B4E" w:rsidRDefault="00E65D09">
            <w:pPr>
              <w:pStyle w:val="TableBodyText"/>
            </w:pPr>
            <w:r>
              <w:rPr>
                <w:b/>
              </w:rPr>
              <w:t>xs:string</w:t>
            </w:r>
            <w:r>
              <w:t xml:space="preserve"> ([XMLSCHEMA2] sec 3.2.1)</w:t>
            </w:r>
          </w:p>
        </w:tc>
        <w:tc>
          <w:tcPr>
            <w:tcW w:w="0" w:type="auto"/>
          </w:tcPr>
          <w:p w:rsidR="00C24B4E" w:rsidRDefault="00E65D09">
            <w:pPr>
              <w:pStyle w:val="TableBodyText"/>
            </w:pPr>
            <w:r>
              <w:t>Specifies the subject of the conversation. This element is optional. This element is read-only.</w:t>
            </w:r>
          </w:p>
        </w:tc>
      </w:tr>
      <w:tr w:rsidR="00C24B4E" w:rsidTr="00C24B4E">
        <w:tc>
          <w:tcPr>
            <w:tcW w:w="0" w:type="auto"/>
          </w:tcPr>
          <w:p w:rsidR="00C24B4E" w:rsidRDefault="00E65D09">
            <w:pPr>
              <w:pStyle w:val="TableBodyText"/>
              <w:rPr>
                <w:b/>
              </w:rPr>
            </w:pPr>
            <w:r>
              <w:rPr>
                <w:b/>
              </w:rPr>
              <w:t>From</w:t>
            </w:r>
          </w:p>
        </w:tc>
        <w:tc>
          <w:tcPr>
            <w:tcW w:w="0" w:type="auto"/>
          </w:tcPr>
          <w:p w:rsidR="00C24B4E" w:rsidRDefault="00E65D09">
            <w:pPr>
              <w:pStyle w:val="TableBodyText"/>
              <w:rPr>
                <w:b/>
              </w:rPr>
            </w:pPr>
            <w:r>
              <w:rPr>
                <w:b/>
              </w:rPr>
              <w:t>t:SingleRecipientType</w:t>
            </w:r>
          </w:p>
        </w:tc>
        <w:tc>
          <w:tcPr>
            <w:tcW w:w="0" w:type="auto"/>
          </w:tcPr>
          <w:p w:rsidR="00C24B4E" w:rsidRDefault="00E65D09">
            <w:pPr>
              <w:pStyle w:val="TableBodyText"/>
            </w:pPr>
            <w:r>
              <w:t>Specifies the addressee from whom the message was sent. This element is optional. This is a read/write element.</w:t>
            </w:r>
          </w:p>
        </w:tc>
      </w:tr>
      <w:tr w:rsidR="00C24B4E" w:rsidTr="00C24B4E">
        <w:tc>
          <w:tcPr>
            <w:tcW w:w="0" w:type="auto"/>
          </w:tcPr>
          <w:p w:rsidR="00C24B4E" w:rsidRDefault="00E65D09">
            <w:pPr>
              <w:pStyle w:val="TableBodyText"/>
              <w:rPr>
                <w:b/>
              </w:rPr>
            </w:pPr>
            <w:r>
              <w:rPr>
                <w:b/>
              </w:rPr>
              <w:t>InternetMessageId</w:t>
            </w:r>
          </w:p>
        </w:tc>
        <w:tc>
          <w:tcPr>
            <w:tcW w:w="0" w:type="auto"/>
          </w:tcPr>
          <w:p w:rsidR="00C24B4E" w:rsidRDefault="00E65D09">
            <w:pPr>
              <w:pStyle w:val="TableBodyText"/>
            </w:pPr>
            <w:r>
              <w:rPr>
                <w:b/>
              </w:rPr>
              <w:t>xs:string</w:t>
            </w:r>
          </w:p>
        </w:tc>
        <w:tc>
          <w:tcPr>
            <w:tcW w:w="0" w:type="auto"/>
          </w:tcPr>
          <w:p w:rsidR="00C24B4E" w:rsidRDefault="00E65D09">
            <w:pPr>
              <w:pStyle w:val="TableBodyText"/>
            </w:pPr>
            <w:r>
              <w:t>Specifies the Internet message identifier for the message. This element is optional. This element is read-only.</w:t>
            </w:r>
          </w:p>
        </w:tc>
      </w:tr>
      <w:tr w:rsidR="00C24B4E" w:rsidTr="00C24B4E">
        <w:tc>
          <w:tcPr>
            <w:tcW w:w="0" w:type="auto"/>
          </w:tcPr>
          <w:p w:rsidR="00C24B4E" w:rsidRDefault="00E65D09">
            <w:pPr>
              <w:pStyle w:val="TableBodyText"/>
              <w:rPr>
                <w:b/>
              </w:rPr>
            </w:pPr>
            <w:r>
              <w:rPr>
                <w:b/>
              </w:rPr>
              <w:t>IsRead</w:t>
            </w:r>
          </w:p>
        </w:tc>
        <w:tc>
          <w:tcPr>
            <w:tcW w:w="0" w:type="auto"/>
          </w:tcPr>
          <w:p w:rsidR="00C24B4E" w:rsidRDefault="00E65D09">
            <w:pPr>
              <w:pStyle w:val="TableBodyText"/>
            </w:pPr>
            <w:r>
              <w:rPr>
                <w:b/>
              </w:rPr>
              <w:t>xs:boolean</w:t>
            </w:r>
          </w:p>
        </w:tc>
        <w:tc>
          <w:tcPr>
            <w:tcW w:w="0" w:type="auto"/>
          </w:tcPr>
          <w:p w:rsidR="00C24B4E" w:rsidRDefault="00E65D09">
            <w:pPr>
              <w:pStyle w:val="TableBodyText"/>
            </w:pPr>
            <w:r>
              <w:t>Specifies a Boolean value that indicates whether the message has been read. This is a read/write element. The text value of "true" indicates that the message has been read.</w:t>
            </w:r>
          </w:p>
        </w:tc>
      </w:tr>
      <w:tr w:rsidR="00C24B4E" w:rsidTr="00C24B4E">
        <w:tc>
          <w:tcPr>
            <w:tcW w:w="0" w:type="auto"/>
          </w:tcPr>
          <w:p w:rsidR="00C24B4E" w:rsidRDefault="00E65D09">
            <w:pPr>
              <w:pStyle w:val="TableBodyText"/>
              <w:rPr>
                <w:b/>
              </w:rPr>
            </w:pPr>
            <w:r>
              <w:rPr>
                <w:b/>
              </w:rPr>
              <w:t>IsResponseRequested</w:t>
            </w:r>
          </w:p>
        </w:tc>
        <w:tc>
          <w:tcPr>
            <w:tcW w:w="0" w:type="auto"/>
          </w:tcPr>
          <w:p w:rsidR="00C24B4E" w:rsidRDefault="00E65D09">
            <w:pPr>
              <w:pStyle w:val="TableBodyText"/>
            </w:pPr>
            <w:r>
              <w:rPr>
                <w:b/>
              </w:rPr>
              <w:t>xs:boolean</w:t>
            </w:r>
          </w:p>
        </w:tc>
        <w:tc>
          <w:tcPr>
            <w:tcW w:w="0" w:type="auto"/>
          </w:tcPr>
          <w:p w:rsidR="00C24B4E" w:rsidRDefault="00E65D09">
            <w:pPr>
              <w:pStyle w:val="TableBodyText"/>
            </w:pPr>
            <w:r>
              <w:t>Specifies a Boolean value that in</w:t>
            </w:r>
            <w:r>
              <w:t xml:space="preserve">dicates whether a response to an email has been requested. This element is optional. This is a read/write element. A text value of "true" indicates that a response has been requested. </w:t>
            </w:r>
          </w:p>
        </w:tc>
      </w:tr>
      <w:tr w:rsidR="00C24B4E" w:rsidTr="00C24B4E">
        <w:tc>
          <w:tcPr>
            <w:tcW w:w="0" w:type="auto"/>
          </w:tcPr>
          <w:p w:rsidR="00C24B4E" w:rsidRDefault="00E65D09">
            <w:pPr>
              <w:pStyle w:val="TableBodyText"/>
              <w:rPr>
                <w:b/>
              </w:rPr>
            </w:pPr>
            <w:r>
              <w:rPr>
                <w:b/>
              </w:rPr>
              <w:t>References</w:t>
            </w:r>
          </w:p>
        </w:tc>
        <w:tc>
          <w:tcPr>
            <w:tcW w:w="0" w:type="auto"/>
          </w:tcPr>
          <w:p w:rsidR="00C24B4E" w:rsidRDefault="00E65D09">
            <w:pPr>
              <w:pStyle w:val="TableBodyText"/>
            </w:pPr>
            <w:r>
              <w:rPr>
                <w:b/>
              </w:rPr>
              <w:t>xs:string</w:t>
            </w:r>
          </w:p>
        </w:tc>
        <w:tc>
          <w:tcPr>
            <w:tcW w:w="0" w:type="auto"/>
          </w:tcPr>
          <w:p w:rsidR="00C24B4E" w:rsidRDefault="00E65D09">
            <w:pPr>
              <w:pStyle w:val="TableBodyText"/>
            </w:pPr>
            <w:r>
              <w:t>Specifies the Usenet header that is used to corre</w:t>
            </w:r>
            <w:r>
              <w:t>late replies with their original message. This element is optional. This is a read/write element.</w:t>
            </w:r>
          </w:p>
        </w:tc>
      </w:tr>
      <w:tr w:rsidR="00C24B4E" w:rsidTr="00C24B4E">
        <w:tc>
          <w:tcPr>
            <w:tcW w:w="0" w:type="auto"/>
          </w:tcPr>
          <w:p w:rsidR="00C24B4E" w:rsidRDefault="00E65D09">
            <w:pPr>
              <w:pStyle w:val="TableBodyText"/>
              <w:rPr>
                <w:b/>
              </w:rPr>
            </w:pPr>
            <w:r>
              <w:rPr>
                <w:b/>
              </w:rPr>
              <w:t>ReplyTo</w:t>
            </w:r>
          </w:p>
        </w:tc>
        <w:tc>
          <w:tcPr>
            <w:tcW w:w="0" w:type="auto"/>
          </w:tcPr>
          <w:p w:rsidR="00C24B4E" w:rsidRDefault="00E65D09">
            <w:pPr>
              <w:pStyle w:val="TableBodyText"/>
              <w:rPr>
                <w:b/>
              </w:rPr>
            </w:pPr>
            <w:r>
              <w:rPr>
                <w:b/>
              </w:rPr>
              <w:t>t:ArrayOfRecipientsType</w:t>
            </w:r>
          </w:p>
        </w:tc>
        <w:tc>
          <w:tcPr>
            <w:tcW w:w="0" w:type="auto"/>
          </w:tcPr>
          <w:p w:rsidR="00C24B4E" w:rsidRDefault="00E65D09">
            <w:pPr>
              <w:pStyle w:val="TableBodyText"/>
            </w:pPr>
            <w:r>
              <w:t>Specifies a collection of addresses to send replies to. This element is optional. This is a read/write element.</w:t>
            </w:r>
          </w:p>
        </w:tc>
      </w:tr>
      <w:tr w:rsidR="00C24B4E" w:rsidTr="00C24B4E">
        <w:tc>
          <w:tcPr>
            <w:tcW w:w="0" w:type="auto"/>
          </w:tcPr>
          <w:p w:rsidR="00C24B4E" w:rsidRDefault="00E65D09">
            <w:pPr>
              <w:pStyle w:val="TableBodyText"/>
              <w:rPr>
                <w:b/>
              </w:rPr>
            </w:pPr>
            <w:r>
              <w:rPr>
                <w:b/>
              </w:rPr>
              <w:t>ReceivedBy</w:t>
            </w:r>
          </w:p>
        </w:tc>
        <w:tc>
          <w:tcPr>
            <w:tcW w:w="0" w:type="auto"/>
          </w:tcPr>
          <w:p w:rsidR="00C24B4E" w:rsidRDefault="00E65D09">
            <w:pPr>
              <w:pStyle w:val="TableBodyText"/>
              <w:rPr>
                <w:b/>
              </w:rPr>
            </w:pPr>
            <w:r>
              <w:rPr>
                <w:b/>
              </w:rPr>
              <w:t>t</w:t>
            </w:r>
            <w:r>
              <w:rPr>
                <w:b/>
              </w:rPr>
              <w:t>:SingleRecipientType</w:t>
            </w:r>
          </w:p>
        </w:tc>
        <w:tc>
          <w:tcPr>
            <w:tcW w:w="0" w:type="auto"/>
          </w:tcPr>
          <w:p w:rsidR="00C24B4E" w:rsidRDefault="00E65D09">
            <w:pPr>
              <w:pStyle w:val="TableBodyText"/>
            </w:pPr>
            <w:r>
              <w:t xml:space="preserve">Identifies the </w:t>
            </w:r>
            <w:hyperlink w:anchor="gt_eeac1cee-185f-47d9-ace5-555e3a2a6930">
              <w:r>
                <w:rPr>
                  <w:rStyle w:val="HyperlinkGreen"/>
                  <w:b/>
                </w:rPr>
                <w:t>delegate</w:t>
              </w:r>
            </w:hyperlink>
            <w:r>
              <w:t xml:space="preserve"> in a </w:t>
            </w:r>
            <w:hyperlink w:anchor="gt_827f2766-6948-4326-a9dc-46acdbb029d5">
              <w:r>
                <w:rPr>
                  <w:rStyle w:val="HyperlinkGreen"/>
                  <w:b/>
                </w:rPr>
                <w:t>delegate access</w:t>
              </w:r>
            </w:hyperlink>
            <w:r>
              <w:t xml:space="preserve"> scenario. This element is read-only.</w:t>
            </w:r>
          </w:p>
        </w:tc>
      </w:tr>
      <w:tr w:rsidR="00C24B4E" w:rsidTr="00C24B4E">
        <w:tc>
          <w:tcPr>
            <w:tcW w:w="0" w:type="auto"/>
          </w:tcPr>
          <w:p w:rsidR="00C24B4E" w:rsidRDefault="00E65D09">
            <w:pPr>
              <w:pStyle w:val="TableBodyText"/>
              <w:rPr>
                <w:b/>
              </w:rPr>
            </w:pPr>
            <w:r>
              <w:rPr>
                <w:b/>
              </w:rPr>
              <w:t>ReceivedRepresenting</w:t>
            </w:r>
          </w:p>
        </w:tc>
        <w:tc>
          <w:tcPr>
            <w:tcW w:w="0" w:type="auto"/>
          </w:tcPr>
          <w:p w:rsidR="00C24B4E" w:rsidRDefault="00E65D09">
            <w:pPr>
              <w:pStyle w:val="TableBodyText"/>
              <w:rPr>
                <w:b/>
              </w:rPr>
            </w:pPr>
            <w:r>
              <w:rPr>
                <w:b/>
              </w:rPr>
              <w:t>t:Singl</w:t>
            </w:r>
            <w:r>
              <w:rPr>
                <w:b/>
              </w:rPr>
              <w:t>eRecipientType</w:t>
            </w:r>
          </w:p>
        </w:tc>
        <w:tc>
          <w:tcPr>
            <w:tcW w:w="0" w:type="auto"/>
          </w:tcPr>
          <w:p w:rsidR="00C24B4E" w:rsidRDefault="00E65D09">
            <w:pPr>
              <w:pStyle w:val="TableBodyText"/>
            </w:pPr>
            <w:r>
              <w:t>Identifies the principal in a delegate access scenario. This element is read-only.</w:t>
            </w:r>
          </w:p>
        </w:tc>
      </w:tr>
      <w:tr w:rsidR="00C24B4E" w:rsidTr="00C24B4E">
        <w:tc>
          <w:tcPr>
            <w:tcW w:w="0" w:type="auto"/>
          </w:tcPr>
          <w:p w:rsidR="00C24B4E" w:rsidRDefault="00E65D09">
            <w:pPr>
              <w:pStyle w:val="TableBodyText"/>
              <w:rPr>
                <w:b/>
              </w:rPr>
            </w:pPr>
            <w:r>
              <w:rPr>
                <w:b/>
              </w:rPr>
              <w:lastRenderedPageBreak/>
              <w:t>ApprovalRequestData</w:t>
            </w:r>
          </w:p>
        </w:tc>
        <w:tc>
          <w:tcPr>
            <w:tcW w:w="0" w:type="auto"/>
          </w:tcPr>
          <w:p w:rsidR="00C24B4E" w:rsidRDefault="00E65D09">
            <w:pPr>
              <w:pStyle w:val="TableBodyText"/>
              <w:rPr>
                <w:b/>
              </w:rPr>
            </w:pPr>
            <w:r>
              <w:rPr>
                <w:b/>
              </w:rPr>
              <w:t xml:space="preserve">t:ApprovalRequestDataType </w:t>
            </w:r>
            <w:r>
              <w:t xml:space="preserve">(section </w:t>
            </w:r>
            <w:hyperlink w:anchor="Section_e6d05bd9aba44c069e58086dae1bfae8" w:history="1">
              <w:r>
                <w:rPr>
                  <w:rStyle w:val="Hyperlink"/>
                </w:rPr>
                <w:t>2.2.4.1</w:t>
              </w:r>
            </w:hyperlink>
            <w:r>
              <w:t>)</w:t>
            </w:r>
          </w:p>
        </w:tc>
        <w:tc>
          <w:tcPr>
            <w:tcW w:w="0" w:type="auto"/>
          </w:tcPr>
          <w:p w:rsidR="00C24B4E" w:rsidRDefault="00E65D09">
            <w:pPr>
              <w:pStyle w:val="TableBodyText"/>
            </w:pPr>
            <w:r>
              <w:t xml:space="preserve">Specifies the approval state of </w:t>
            </w:r>
            <w:r>
              <w:t>an approval request message.</w:t>
            </w:r>
            <w:bookmarkStart w:id="71"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71"/>
            <w:r>
              <w:t xml:space="preserve"> This element is read-only.</w:t>
            </w:r>
          </w:p>
        </w:tc>
      </w:tr>
      <w:tr w:rsidR="00C24B4E" w:rsidTr="00C24B4E">
        <w:tc>
          <w:tcPr>
            <w:tcW w:w="0" w:type="auto"/>
          </w:tcPr>
          <w:p w:rsidR="00C24B4E" w:rsidRDefault="00E65D09">
            <w:pPr>
              <w:pStyle w:val="TableBodyText"/>
              <w:rPr>
                <w:b/>
              </w:rPr>
            </w:pPr>
            <w:r>
              <w:rPr>
                <w:b/>
              </w:rPr>
              <w:t>VotingInformation</w:t>
            </w:r>
          </w:p>
        </w:tc>
        <w:tc>
          <w:tcPr>
            <w:tcW w:w="0" w:type="auto"/>
          </w:tcPr>
          <w:p w:rsidR="00C24B4E" w:rsidRDefault="00E65D09">
            <w:pPr>
              <w:pStyle w:val="TableBodyText"/>
              <w:rPr>
                <w:b/>
              </w:rPr>
            </w:pPr>
            <w:r>
              <w:rPr>
                <w:b/>
              </w:rPr>
              <w:t xml:space="preserve">t:VotingInformationType </w:t>
            </w:r>
            <w:r>
              <w:t xml:space="preserve">(section </w:t>
            </w:r>
            <w:hyperlink w:anchor="Section_4cf97e306f9849bcb462be3b20b2d8b2" w:history="1">
              <w:r>
                <w:rPr>
                  <w:rStyle w:val="Hyperlink"/>
                </w:rPr>
                <w:t>2.2.4.5</w:t>
              </w:r>
            </w:hyperlink>
            <w:r>
              <w:t>)</w:t>
            </w:r>
          </w:p>
        </w:tc>
        <w:tc>
          <w:tcPr>
            <w:tcW w:w="0" w:type="auto"/>
          </w:tcPr>
          <w:p w:rsidR="00C24B4E" w:rsidRDefault="00E65D09">
            <w:pPr>
              <w:pStyle w:val="TableBodyText"/>
            </w:pPr>
            <w:r>
              <w:t>Specifies v</w:t>
            </w:r>
            <w:r>
              <w:t>oting information on messages that include voting buttons or voting response messages.</w:t>
            </w:r>
            <w:bookmarkStart w:id="72"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72"/>
            <w:r>
              <w:t xml:space="preserve"> This element is read-only.</w:t>
            </w:r>
          </w:p>
        </w:tc>
      </w:tr>
      <w:tr w:rsidR="00C24B4E" w:rsidTr="00C24B4E">
        <w:tc>
          <w:tcPr>
            <w:tcW w:w="0" w:type="auto"/>
          </w:tcPr>
          <w:p w:rsidR="00C24B4E" w:rsidRDefault="00E65D09">
            <w:pPr>
              <w:pStyle w:val="TableBodyText"/>
              <w:rPr>
                <w:b/>
              </w:rPr>
            </w:pPr>
            <w:r>
              <w:rPr>
                <w:b/>
              </w:rPr>
              <w:t>ReminderMessageData</w:t>
            </w:r>
          </w:p>
        </w:tc>
        <w:tc>
          <w:tcPr>
            <w:tcW w:w="0" w:type="auto"/>
          </w:tcPr>
          <w:p w:rsidR="00C24B4E" w:rsidRDefault="00E65D09">
            <w:pPr>
              <w:pStyle w:val="TableBodyText"/>
              <w:rPr>
                <w:b/>
              </w:rPr>
            </w:pPr>
            <w:r>
              <w:rPr>
                <w:b/>
              </w:rPr>
              <w:t xml:space="preserve">t:ReminderMessageDataType </w:t>
            </w:r>
            <w:r>
              <w:t xml:space="preserve">(section </w:t>
            </w:r>
            <w:hyperlink w:anchor="Section_437980f6104e4294b8824cf187695d49" w:history="1">
              <w:r>
                <w:rPr>
                  <w:rStyle w:val="Hyperlink"/>
                </w:rPr>
                <w:t>2.2.4.4</w:t>
              </w:r>
            </w:hyperlink>
            <w:r>
              <w:t>)</w:t>
            </w:r>
          </w:p>
        </w:tc>
        <w:tc>
          <w:tcPr>
            <w:tcW w:w="0" w:type="auto"/>
          </w:tcPr>
          <w:p w:rsidR="00C24B4E" w:rsidRDefault="00E65D09">
            <w:pPr>
              <w:pStyle w:val="TableBodyText"/>
            </w:pPr>
            <w:r>
              <w:t>Specifies the data in a reminder message.</w:t>
            </w:r>
            <w:bookmarkStart w:id="73"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73"/>
            <w:r>
              <w:t xml:space="preserve"> This element is read-only.</w:t>
            </w:r>
          </w:p>
        </w:tc>
      </w:tr>
    </w:tbl>
    <w:p w:rsidR="00C24B4E" w:rsidRDefault="00C24B4E"/>
    <w:p w:rsidR="00C24B4E" w:rsidRDefault="00E65D09">
      <w:pPr>
        <w:pStyle w:val="Heading4"/>
      </w:pPr>
      <w:bookmarkStart w:id="74" w:name="section_437980f6104e4294b8824cf187695d49"/>
      <w:bookmarkStart w:id="75" w:name="_Toc198497127"/>
      <w:r>
        <w:t>t:ReminderMessageDataType Complex Type</w:t>
      </w:r>
      <w:bookmarkEnd w:id="74"/>
      <w:bookmarkEnd w:id="75"/>
      <w:r>
        <w:fldChar w:fldCharType="begin"/>
      </w:r>
      <w:r>
        <w:instrText xml:space="preserve"> XE "Me</w:instrText>
      </w:r>
      <w:r>
        <w:instrText xml:space="preserve">ssages:t\:ReminderMessageDataType Complex Type complex type" </w:instrText>
      </w:r>
      <w:r>
        <w:fldChar w:fldCharType="end"/>
      </w:r>
      <w:r>
        <w:fldChar w:fldCharType="begin"/>
      </w:r>
      <w:r>
        <w:instrText xml:space="preserve"> XE "Complex types:t\:ReminderMessageDataType Complex Type" </w:instrText>
      </w:r>
      <w:r>
        <w:fldChar w:fldCharType="end"/>
      </w:r>
      <w:r>
        <w:fldChar w:fldCharType="begin"/>
      </w:r>
      <w:r>
        <w:instrText xml:space="preserve"> XE "t\:ReminderMessageDataType Complex Type complex type" </w:instrText>
      </w:r>
      <w:r>
        <w:fldChar w:fldCharType="end"/>
      </w:r>
    </w:p>
    <w:p w:rsidR="00C24B4E" w:rsidRDefault="00E65D09">
      <w:r>
        <w:t xml:space="preserve">The </w:t>
      </w:r>
      <w:r>
        <w:rPr>
          <w:b/>
        </w:rPr>
        <w:t>ReminderMessageDataType</w:t>
      </w:r>
      <w:r>
        <w:t xml:space="preserve"> complex type specifies a reminder message</w:t>
      </w:r>
      <w:r>
        <w:t>.</w:t>
      </w:r>
      <w:bookmarkStart w:id="7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76"/>
    </w:p>
    <w:p w:rsidR="00C24B4E" w:rsidRDefault="00E65D09">
      <w:pPr>
        <w:pStyle w:val="Code"/>
      </w:pPr>
      <w:r>
        <w:t>&lt;xs:complexType name="ReminderMessageDataType"&gt;</w:t>
      </w:r>
    </w:p>
    <w:p w:rsidR="00C24B4E" w:rsidRDefault="00E65D09">
      <w:pPr>
        <w:pStyle w:val="Code"/>
      </w:pPr>
      <w:r>
        <w:t xml:space="preserve">  &lt;xs:sequence&gt;</w:t>
      </w:r>
    </w:p>
    <w:p w:rsidR="00C24B4E" w:rsidRDefault="00E65D09">
      <w:pPr>
        <w:pStyle w:val="Code"/>
      </w:pPr>
      <w:r>
        <w:t xml:space="preserve">    &lt;xs:element name="ReminderText" type="xs:string" minOccurs="0"/&gt;</w:t>
      </w:r>
    </w:p>
    <w:p w:rsidR="00C24B4E" w:rsidRDefault="00E65D09">
      <w:pPr>
        <w:pStyle w:val="Code"/>
      </w:pPr>
      <w:r>
        <w:t xml:space="preserve">    &lt;xs:element name="Location" type="xs:string" mi</w:t>
      </w:r>
      <w:r>
        <w:t>nOccurs="0"/&gt;</w:t>
      </w:r>
    </w:p>
    <w:p w:rsidR="00C24B4E" w:rsidRDefault="00E65D09">
      <w:pPr>
        <w:pStyle w:val="Code"/>
      </w:pPr>
      <w:r>
        <w:t xml:space="preserve">    &lt;xs:element name="StartTime" type="xs:dateTime" minOccurs="0"/&gt;</w:t>
      </w:r>
    </w:p>
    <w:p w:rsidR="00C24B4E" w:rsidRDefault="00E65D09">
      <w:pPr>
        <w:pStyle w:val="Code"/>
      </w:pPr>
      <w:r>
        <w:t xml:space="preserve">    &lt;xs:element name="EndTime" type="xs:dateTime" minOccurs="0"/&gt;</w:t>
      </w:r>
    </w:p>
    <w:p w:rsidR="00C24B4E" w:rsidRDefault="00E65D09">
      <w:pPr>
        <w:pStyle w:val="Code"/>
      </w:pPr>
      <w:r>
        <w:t xml:space="preserve">    &lt;xs:element name="AssociatedCalendarItemId" type="t:ItemIdType" minOccurs="0"/&gt;</w:t>
      </w:r>
    </w:p>
    <w:p w:rsidR="00C24B4E" w:rsidRDefault="00E65D09">
      <w:pPr>
        <w:pStyle w:val="Code"/>
      </w:pPr>
      <w:r>
        <w:t xml:space="preserve">  &lt;/xs:sequence&gt;</w:t>
      </w:r>
    </w:p>
    <w:p w:rsidR="00C24B4E" w:rsidRDefault="00E65D09">
      <w:pPr>
        <w:pStyle w:val="Code"/>
      </w:pPr>
      <w:r>
        <w:t>&lt;</w:t>
      </w:r>
      <w:r>
        <w:t>/xs:complexType&gt;</w:t>
      </w:r>
    </w:p>
    <w:p w:rsidR="00C24B4E" w:rsidRDefault="00E65D09">
      <w:r>
        <w:t xml:space="preserve">The following table lists the child elements of the </w:t>
      </w:r>
      <w:r>
        <w:rPr>
          <w:b/>
        </w:rPr>
        <w:t xml:space="preserve">ReminderMessageDataType </w:t>
      </w:r>
      <w:r>
        <w:t>complex type</w:t>
      </w:r>
      <w:r>
        <w:rPr>
          <w:b/>
        </w:rPr>
        <w:t>.</w:t>
      </w:r>
    </w:p>
    <w:tbl>
      <w:tblPr>
        <w:tblStyle w:val="Table-ShadedHeader"/>
        <w:tblW w:w="0" w:type="auto"/>
        <w:tblLook w:val="04A0" w:firstRow="1" w:lastRow="0" w:firstColumn="1" w:lastColumn="0" w:noHBand="0" w:noVBand="1"/>
      </w:tblPr>
      <w:tblGrid>
        <w:gridCol w:w="3178"/>
        <w:gridCol w:w="3153"/>
        <w:gridCol w:w="3144"/>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3192" w:type="dxa"/>
          </w:tcPr>
          <w:p w:rsidR="00C24B4E" w:rsidRDefault="00E65D09">
            <w:pPr>
              <w:pStyle w:val="TableHeaderText"/>
            </w:pPr>
            <w:r>
              <w:t>Element</w:t>
            </w:r>
          </w:p>
        </w:tc>
        <w:tc>
          <w:tcPr>
            <w:tcW w:w="3192" w:type="dxa"/>
          </w:tcPr>
          <w:p w:rsidR="00C24B4E" w:rsidRDefault="00E65D09">
            <w:pPr>
              <w:pStyle w:val="TableHeaderText"/>
            </w:pPr>
            <w:r>
              <w:t>Type</w:t>
            </w:r>
          </w:p>
        </w:tc>
        <w:tc>
          <w:tcPr>
            <w:tcW w:w="3192" w:type="dxa"/>
          </w:tcPr>
          <w:p w:rsidR="00C24B4E" w:rsidRDefault="00E65D09">
            <w:pPr>
              <w:pStyle w:val="TableHeaderText"/>
            </w:pPr>
            <w:r>
              <w:t>Description</w:t>
            </w:r>
          </w:p>
        </w:tc>
      </w:tr>
      <w:tr w:rsidR="00C24B4E" w:rsidTr="00C24B4E">
        <w:tc>
          <w:tcPr>
            <w:tcW w:w="3192" w:type="dxa"/>
          </w:tcPr>
          <w:p w:rsidR="00C24B4E" w:rsidRDefault="00E65D09">
            <w:pPr>
              <w:pStyle w:val="TableBodyText"/>
              <w:rPr>
                <w:b/>
              </w:rPr>
            </w:pPr>
            <w:r>
              <w:rPr>
                <w:b/>
              </w:rPr>
              <w:t>ReminderText</w:t>
            </w:r>
          </w:p>
        </w:tc>
        <w:tc>
          <w:tcPr>
            <w:tcW w:w="3192" w:type="dxa"/>
          </w:tcPr>
          <w:p w:rsidR="00C24B4E" w:rsidRDefault="00E65D09">
            <w:pPr>
              <w:pStyle w:val="TableBodyText"/>
              <w:rPr>
                <w:b/>
              </w:rPr>
            </w:pPr>
            <w:r>
              <w:rPr>
                <w:b/>
              </w:rPr>
              <w:t xml:space="preserve">xs:string </w:t>
            </w:r>
            <w:r>
              <w:t>(</w:t>
            </w:r>
            <w:hyperlink r:id="rId72">
              <w:r>
                <w:rPr>
                  <w:rStyle w:val="Hyperlink"/>
                </w:rPr>
                <w:t>[XMLSCHEMA2]</w:t>
              </w:r>
            </w:hyperlink>
            <w:r>
              <w:t>)</w:t>
            </w:r>
          </w:p>
        </w:tc>
        <w:tc>
          <w:tcPr>
            <w:tcW w:w="3192" w:type="dxa"/>
          </w:tcPr>
          <w:p w:rsidR="00C24B4E" w:rsidRDefault="00E65D09">
            <w:pPr>
              <w:pStyle w:val="TableBodyText"/>
            </w:pPr>
            <w:r>
              <w:t>the reminder message</w:t>
            </w:r>
            <w:r>
              <w:t xml:space="preserve"> text.</w:t>
            </w:r>
          </w:p>
        </w:tc>
      </w:tr>
      <w:tr w:rsidR="00C24B4E" w:rsidTr="00C24B4E">
        <w:tc>
          <w:tcPr>
            <w:tcW w:w="3192" w:type="dxa"/>
          </w:tcPr>
          <w:p w:rsidR="00C24B4E" w:rsidRDefault="00E65D09">
            <w:pPr>
              <w:pStyle w:val="TableBodyText"/>
              <w:rPr>
                <w:b/>
              </w:rPr>
            </w:pPr>
            <w:r>
              <w:rPr>
                <w:b/>
              </w:rPr>
              <w:t>Location</w:t>
            </w:r>
          </w:p>
        </w:tc>
        <w:tc>
          <w:tcPr>
            <w:tcW w:w="3192" w:type="dxa"/>
          </w:tcPr>
          <w:p w:rsidR="00C24B4E" w:rsidRDefault="00E65D09">
            <w:pPr>
              <w:pStyle w:val="TableBodyText"/>
              <w:rPr>
                <w:b/>
              </w:rPr>
            </w:pPr>
            <w:r>
              <w:rPr>
                <w:b/>
              </w:rPr>
              <w:t>xs:string</w:t>
            </w:r>
          </w:p>
        </w:tc>
        <w:tc>
          <w:tcPr>
            <w:tcW w:w="3192" w:type="dxa"/>
          </w:tcPr>
          <w:p w:rsidR="00C24B4E" w:rsidRDefault="00E65D09">
            <w:pPr>
              <w:pStyle w:val="TableBodyText"/>
            </w:pPr>
            <w:r>
              <w:t>The location of the reminder's associated event.</w:t>
            </w:r>
          </w:p>
        </w:tc>
      </w:tr>
      <w:tr w:rsidR="00C24B4E" w:rsidTr="00C24B4E">
        <w:tc>
          <w:tcPr>
            <w:tcW w:w="3192" w:type="dxa"/>
          </w:tcPr>
          <w:p w:rsidR="00C24B4E" w:rsidRDefault="00E65D09">
            <w:pPr>
              <w:pStyle w:val="TableBodyText"/>
              <w:rPr>
                <w:b/>
              </w:rPr>
            </w:pPr>
            <w:r>
              <w:rPr>
                <w:b/>
              </w:rPr>
              <w:t>StartTime</w:t>
            </w:r>
          </w:p>
        </w:tc>
        <w:tc>
          <w:tcPr>
            <w:tcW w:w="3192" w:type="dxa"/>
          </w:tcPr>
          <w:p w:rsidR="00C24B4E" w:rsidRDefault="00E65D09">
            <w:pPr>
              <w:pStyle w:val="TableBodyText"/>
              <w:rPr>
                <w:b/>
              </w:rPr>
            </w:pPr>
            <w:r>
              <w:rPr>
                <w:b/>
              </w:rPr>
              <w:t xml:space="preserve">xs:dateTime </w:t>
            </w:r>
            <w:r>
              <w:t>([XMLSCHEMA2])</w:t>
            </w:r>
          </w:p>
        </w:tc>
        <w:tc>
          <w:tcPr>
            <w:tcW w:w="3192" w:type="dxa"/>
          </w:tcPr>
          <w:p w:rsidR="00C24B4E" w:rsidRDefault="00E65D09">
            <w:pPr>
              <w:pStyle w:val="TableBodyText"/>
            </w:pPr>
            <w:r>
              <w:t>The start time of the reminder's associated event.</w:t>
            </w:r>
          </w:p>
        </w:tc>
      </w:tr>
      <w:tr w:rsidR="00C24B4E" w:rsidTr="00C24B4E">
        <w:tc>
          <w:tcPr>
            <w:tcW w:w="3192" w:type="dxa"/>
          </w:tcPr>
          <w:p w:rsidR="00C24B4E" w:rsidRDefault="00E65D09">
            <w:pPr>
              <w:pStyle w:val="TableBodyText"/>
              <w:rPr>
                <w:b/>
              </w:rPr>
            </w:pPr>
            <w:r>
              <w:rPr>
                <w:b/>
              </w:rPr>
              <w:t>EndTime</w:t>
            </w:r>
          </w:p>
        </w:tc>
        <w:tc>
          <w:tcPr>
            <w:tcW w:w="3192" w:type="dxa"/>
          </w:tcPr>
          <w:p w:rsidR="00C24B4E" w:rsidRDefault="00E65D09">
            <w:pPr>
              <w:pStyle w:val="TableBodyText"/>
              <w:rPr>
                <w:b/>
              </w:rPr>
            </w:pPr>
            <w:r>
              <w:rPr>
                <w:b/>
              </w:rPr>
              <w:t xml:space="preserve">xs:dateTime </w:t>
            </w:r>
          </w:p>
        </w:tc>
        <w:tc>
          <w:tcPr>
            <w:tcW w:w="3192" w:type="dxa"/>
          </w:tcPr>
          <w:p w:rsidR="00C24B4E" w:rsidRDefault="00E65D09">
            <w:pPr>
              <w:pStyle w:val="TableBodyText"/>
            </w:pPr>
            <w:r>
              <w:t>The end time of the reminder's associated event.</w:t>
            </w:r>
          </w:p>
        </w:tc>
      </w:tr>
      <w:tr w:rsidR="00C24B4E" w:rsidTr="00C24B4E">
        <w:tc>
          <w:tcPr>
            <w:tcW w:w="3192" w:type="dxa"/>
          </w:tcPr>
          <w:p w:rsidR="00C24B4E" w:rsidRDefault="00E65D09">
            <w:pPr>
              <w:pStyle w:val="TableBodyText"/>
              <w:rPr>
                <w:b/>
              </w:rPr>
            </w:pPr>
            <w:r>
              <w:rPr>
                <w:b/>
              </w:rPr>
              <w:t>AssociatedCalendarItemId</w:t>
            </w:r>
          </w:p>
        </w:tc>
        <w:tc>
          <w:tcPr>
            <w:tcW w:w="3192" w:type="dxa"/>
          </w:tcPr>
          <w:p w:rsidR="00C24B4E" w:rsidRDefault="00E65D09">
            <w:pPr>
              <w:pStyle w:val="TableBodyText"/>
              <w:rPr>
                <w:b/>
              </w:rPr>
            </w:pPr>
            <w:r>
              <w:rPr>
                <w:b/>
              </w:rPr>
              <w:t xml:space="preserve">t:ItemIdType </w:t>
            </w:r>
            <w:r>
              <w:t>(</w:t>
            </w:r>
            <w:hyperlink r:id="rId73" w:anchor="Section_7a113138a0db4168a164bf8b05cc4e6d">
              <w:r>
                <w:rPr>
                  <w:rStyle w:val="Hyperlink"/>
                </w:rPr>
                <w:t>[MS-OXWSCORE]</w:t>
              </w:r>
            </w:hyperlink>
            <w:r>
              <w:t xml:space="preserve"> section </w:t>
            </w:r>
            <w:hyperlink r:id="rId74" w:anchor="Section_026b0cf753f9490e939ae3738bfdb9d9" w:history="1">
              <w:r>
                <w:rPr>
                  <w:rStyle w:val="Hyperlink"/>
                </w:rPr>
                <w:t>2.2.4.25</w:t>
              </w:r>
            </w:hyperlink>
            <w:r>
              <w:t>)</w:t>
            </w:r>
          </w:p>
        </w:tc>
        <w:tc>
          <w:tcPr>
            <w:tcW w:w="3192" w:type="dxa"/>
          </w:tcPr>
          <w:p w:rsidR="00C24B4E" w:rsidRDefault="00E65D09">
            <w:pPr>
              <w:pStyle w:val="TableBodyText"/>
            </w:pPr>
            <w:r>
              <w:t>The item id of the re</w:t>
            </w:r>
            <w:r>
              <w:t>minder's associated event.</w:t>
            </w:r>
          </w:p>
        </w:tc>
      </w:tr>
    </w:tbl>
    <w:p w:rsidR="00C24B4E" w:rsidRDefault="00C24B4E"/>
    <w:p w:rsidR="00C24B4E" w:rsidRDefault="00E65D09">
      <w:pPr>
        <w:pStyle w:val="Heading4"/>
      </w:pPr>
      <w:bookmarkStart w:id="77" w:name="section_4cf97e306f9849bcb462be3b20b2d8b2"/>
      <w:bookmarkStart w:id="78" w:name="_Toc198497128"/>
      <w:r>
        <w:t>t:VotingInformationType Complex Type</w:t>
      </w:r>
      <w:bookmarkEnd w:id="77"/>
      <w:bookmarkEnd w:id="78"/>
      <w:r>
        <w:fldChar w:fldCharType="begin"/>
      </w:r>
      <w:r>
        <w:instrText xml:space="preserve"> XE "Messages:t\:VotingInformationType Complex Type complex type" </w:instrText>
      </w:r>
      <w:r>
        <w:fldChar w:fldCharType="end"/>
      </w:r>
      <w:r>
        <w:fldChar w:fldCharType="begin"/>
      </w:r>
      <w:r>
        <w:instrText xml:space="preserve"> XE "Complex types:t\:VotingInformationType Complex Type" </w:instrText>
      </w:r>
      <w:r>
        <w:fldChar w:fldCharType="end"/>
      </w:r>
      <w:r>
        <w:fldChar w:fldCharType="begin"/>
      </w:r>
      <w:r>
        <w:instrText xml:space="preserve"> XE "t\:VotingInformationType Complex Type complex type" </w:instrText>
      </w:r>
      <w:r>
        <w:fldChar w:fldCharType="end"/>
      </w:r>
    </w:p>
    <w:p w:rsidR="00C24B4E" w:rsidRDefault="00E65D09">
      <w:r>
        <w:t>The</w:t>
      </w:r>
      <w:r>
        <w:t xml:space="preserve"> </w:t>
      </w:r>
      <w:r>
        <w:rPr>
          <w:b/>
        </w:rPr>
        <w:t>VotingInformationType</w:t>
      </w:r>
      <w:r>
        <w:t xml:space="preserve"> complex type specifies voting information.</w:t>
      </w:r>
      <w:bookmarkStart w:id="7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9"/>
      <w:r>
        <w:t xml:space="preserve"> </w:t>
      </w:r>
    </w:p>
    <w:p w:rsidR="00C24B4E" w:rsidRDefault="00E65D09">
      <w:pPr>
        <w:pStyle w:val="Code"/>
      </w:pPr>
      <w:r>
        <w:t>&lt;xs:complexType name="VotingInformationType"&gt;</w:t>
      </w:r>
    </w:p>
    <w:p w:rsidR="00C24B4E" w:rsidRDefault="00E65D09">
      <w:pPr>
        <w:pStyle w:val="Code"/>
      </w:pPr>
      <w:r>
        <w:t xml:space="preserve">  &lt;xs:sequence&gt;</w:t>
      </w:r>
    </w:p>
    <w:p w:rsidR="00C24B4E" w:rsidRDefault="00E65D09">
      <w:pPr>
        <w:pStyle w:val="Code"/>
      </w:pPr>
      <w:r>
        <w:t xml:space="preserve">    &lt;xs:element name="UserOptions" type="t:ArrayOfVotingO</w:t>
      </w:r>
      <w:r>
        <w:t>ptionDataType" minOccurs="0"/&gt;</w:t>
      </w:r>
    </w:p>
    <w:p w:rsidR="00C24B4E" w:rsidRDefault="00E65D09">
      <w:pPr>
        <w:pStyle w:val="Code"/>
      </w:pPr>
      <w:r>
        <w:t xml:space="preserve">    &lt;xs:element name="VotingResponse" type="xs:string" minOccurs="0"/&gt;</w:t>
      </w:r>
    </w:p>
    <w:p w:rsidR="00C24B4E" w:rsidRDefault="00E65D09">
      <w:pPr>
        <w:pStyle w:val="Code"/>
      </w:pPr>
      <w:r>
        <w:lastRenderedPageBreak/>
        <w:t xml:space="preserve">  &lt;/xs:sequence&gt;</w:t>
      </w:r>
    </w:p>
    <w:p w:rsidR="00C24B4E" w:rsidRDefault="00E65D09">
      <w:pPr>
        <w:pStyle w:val="Code"/>
      </w:pPr>
      <w:r>
        <w:t>/xs:complexType&gt;</w:t>
      </w:r>
    </w:p>
    <w:p w:rsidR="00C24B4E" w:rsidRDefault="00E65D09">
      <w:r>
        <w:t xml:space="preserve">The following table lists the child elements of the </w:t>
      </w:r>
      <w:r>
        <w:rPr>
          <w:b/>
        </w:rPr>
        <w:t>VotingInformationType</w:t>
      </w:r>
      <w:r>
        <w:t xml:space="preserve"> complex type.</w:t>
      </w:r>
    </w:p>
    <w:tbl>
      <w:tblPr>
        <w:tblStyle w:val="Table-ShadedHeader"/>
        <w:tblW w:w="0" w:type="auto"/>
        <w:tblLook w:val="04A0" w:firstRow="1" w:lastRow="0" w:firstColumn="1" w:lastColumn="0" w:noHBand="0" w:noVBand="1"/>
      </w:tblPr>
      <w:tblGrid>
        <w:gridCol w:w="3149"/>
        <w:gridCol w:w="3189"/>
        <w:gridCol w:w="3137"/>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3192" w:type="dxa"/>
          </w:tcPr>
          <w:p w:rsidR="00C24B4E" w:rsidRDefault="00E65D09">
            <w:pPr>
              <w:pStyle w:val="TableHeaderText"/>
            </w:pPr>
            <w:r>
              <w:t>Element</w:t>
            </w:r>
          </w:p>
        </w:tc>
        <w:tc>
          <w:tcPr>
            <w:tcW w:w="3192" w:type="dxa"/>
          </w:tcPr>
          <w:p w:rsidR="00C24B4E" w:rsidRDefault="00E65D09">
            <w:pPr>
              <w:pStyle w:val="TableHeaderText"/>
            </w:pPr>
            <w:r>
              <w:t>Type</w:t>
            </w:r>
          </w:p>
        </w:tc>
        <w:tc>
          <w:tcPr>
            <w:tcW w:w="3192" w:type="dxa"/>
          </w:tcPr>
          <w:p w:rsidR="00C24B4E" w:rsidRDefault="00E65D09">
            <w:pPr>
              <w:pStyle w:val="TableHeaderText"/>
            </w:pPr>
            <w:r>
              <w:t>Description</w:t>
            </w:r>
          </w:p>
        </w:tc>
      </w:tr>
      <w:tr w:rsidR="00C24B4E" w:rsidTr="00C24B4E">
        <w:tc>
          <w:tcPr>
            <w:tcW w:w="3192" w:type="dxa"/>
          </w:tcPr>
          <w:p w:rsidR="00C24B4E" w:rsidRDefault="00E65D09">
            <w:pPr>
              <w:pStyle w:val="TableBodyText"/>
              <w:rPr>
                <w:b/>
              </w:rPr>
            </w:pPr>
            <w:r>
              <w:rPr>
                <w:b/>
              </w:rPr>
              <w:t>UserOptions</w:t>
            </w:r>
          </w:p>
        </w:tc>
        <w:tc>
          <w:tcPr>
            <w:tcW w:w="3192" w:type="dxa"/>
          </w:tcPr>
          <w:p w:rsidR="00C24B4E" w:rsidRDefault="00E65D09">
            <w:pPr>
              <w:pStyle w:val="TableBodyText"/>
              <w:rPr>
                <w:b/>
              </w:rPr>
            </w:pPr>
            <w:r>
              <w:rPr>
                <w:b/>
              </w:rPr>
              <w:t xml:space="preserve">t:ArrayOfVotingOptionDataType </w:t>
            </w:r>
            <w:r>
              <w:t xml:space="preserve">(section </w:t>
            </w:r>
            <w:hyperlink w:anchor="Section_0fcd4b9971554a87a5cf4be8417ba094" w:history="1">
              <w:r>
                <w:rPr>
                  <w:rStyle w:val="Hyperlink"/>
                </w:rPr>
                <w:t>2.2.4.2</w:t>
              </w:r>
            </w:hyperlink>
            <w:r>
              <w:t>)</w:t>
            </w:r>
          </w:p>
        </w:tc>
        <w:tc>
          <w:tcPr>
            <w:tcW w:w="3192" w:type="dxa"/>
          </w:tcPr>
          <w:p w:rsidR="00C24B4E" w:rsidRDefault="00E65D09">
            <w:pPr>
              <w:pStyle w:val="TableBodyText"/>
            </w:pPr>
            <w:r>
              <w:t>The list of voting options.</w:t>
            </w:r>
          </w:p>
        </w:tc>
      </w:tr>
      <w:tr w:rsidR="00C24B4E" w:rsidTr="00C24B4E">
        <w:tc>
          <w:tcPr>
            <w:tcW w:w="3192" w:type="dxa"/>
          </w:tcPr>
          <w:p w:rsidR="00C24B4E" w:rsidRDefault="00E65D09">
            <w:pPr>
              <w:pStyle w:val="TableBodyText"/>
              <w:rPr>
                <w:b/>
              </w:rPr>
            </w:pPr>
            <w:r>
              <w:rPr>
                <w:b/>
              </w:rPr>
              <w:t>VotingResponse</w:t>
            </w:r>
          </w:p>
        </w:tc>
        <w:tc>
          <w:tcPr>
            <w:tcW w:w="3192" w:type="dxa"/>
          </w:tcPr>
          <w:p w:rsidR="00C24B4E" w:rsidRDefault="00E65D09">
            <w:pPr>
              <w:pStyle w:val="TableBodyText"/>
              <w:rPr>
                <w:b/>
              </w:rPr>
            </w:pPr>
            <w:r>
              <w:rPr>
                <w:b/>
              </w:rPr>
              <w:t xml:space="preserve">xs:string </w:t>
            </w:r>
            <w:r>
              <w:t>(</w:t>
            </w:r>
            <w:hyperlink r:id="rId75">
              <w:r>
                <w:rPr>
                  <w:rStyle w:val="Hyperlink"/>
                </w:rPr>
                <w:t>[XMLSCHEMA2]</w:t>
              </w:r>
            </w:hyperlink>
            <w:r>
              <w:t>)</w:t>
            </w:r>
          </w:p>
        </w:tc>
        <w:tc>
          <w:tcPr>
            <w:tcW w:w="3192" w:type="dxa"/>
          </w:tcPr>
          <w:p w:rsidR="00C24B4E" w:rsidRDefault="00E65D09">
            <w:pPr>
              <w:pStyle w:val="TableBodyText"/>
            </w:pPr>
            <w:r>
              <w:t>T</w:t>
            </w:r>
            <w:r>
              <w:t>he voting response.</w:t>
            </w:r>
          </w:p>
        </w:tc>
      </w:tr>
    </w:tbl>
    <w:p w:rsidR="00C24B4E" w:rsidRDefault="00C24B4E"/>
    <w:p w:rsidR="00C24B4E" w:rsidRDefault="00E65D09">
      <w:pPr>
        <w:pStyle w:val="Heading4"/>
      </w:pPr>
      <w:bookmarkStart w:id="80" w:name="section_ddcce075a07345b688359f5601202ae9"/>
      <w:bookmarkStart w:id="81" w:name="_Toc198497129"/>
      <w:r>
        <w:t>t:VotingOptionDataType Complex Type</w:t>
      </w:r>
      <w:bookmarkEnd w:id="80"/>
      <w:bookmarkEnd w:id="81"/>
      <w:r>
        <w:fldChar w:fldCharType="begin"/>
      </w:r>
      <w:r>
        <w:instrText xml:space="preserve"> XE "Messages:t\:VotingOptionDataType Complex Type complex type" </w:instrText>
      </w:r>
      <w:r>
        <w:fldChar w:fldCharType="end"/>
      </w:r>
      <w:r>
        <w:fldChar w:fldCharType="begin"/>
      </w:r>
      <w:r>
        <w:instrText xml:space="preserve"> XE "Complex types:t\:VotingOptionDataType Complex Type" </w:instrText>
      </w:r>
      <w:r>
        <w:fldChar w:fldCharType="end"/>
      </w:r>
      <w:r>
        <w:fldChar w:fldCharType="begin"/>
      </w:r>
      <w:r>
        <w:instrText xml:space="preserve"> XE "t\:VotingOptionDataType Complex Type complex type" </w:instrText>
      </w:r>
      <w:r>
        <w:fldChar w:fldCharType="end"/>
      </w:r>
    </w:p>
    <w:p w:rsidR="00C24B4E" w:rsidRDefault="00E65D09">
      <w:r>
        <w:t xml:space="preserve">The </w:t>
      </w:r>
      <w:r>
        <w:rPr>
          <w:b/>
        </w:rPr>
        <w:t>VotingOptionDataType</w:t>
      </w:r>
      <w:r>
        <w:t xml:space="preserve"> complex type specifies the voting option on a message.</w:t>
      </w:r>
      <w:bookmarkStart w:id="82"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2"/>
    </w:p>
    <w:p w:rsidR="00C24B4E" w:rsidRDefault="00E65D09">
      <w:pPr>
        <w:pStyle w:val="Code"/>
      </w:pPr>
      <w:r>
        <w:t>&lt;xs:complexType name="VotingOptionDataType"&gt;</w:t>
      </w:r>
    </w:p>
    <w:p w:rsidR="00C24B4E" w:rsidRDefault="00E65D09">
      <w:pPr>
        <w:pStyle w:val="Code"/>
      </w:pPr>
      <w:r>
        <w:t xml:space="preserve">  &lt;xs:sequence&gt;</w:t>
      </w:r>
    </w:p>
    <w:p w:rsidR="00C24B4E" w:rsidRDefault="00E65D09">
      <w:pPr>
        <w:pStyle w:val="Code"/>
      </w:pPr>
      <w:r>
        <w:t xml:space="preserve">    &lt;xs:element name="DisplayName" type="xs:strin</w:t>
      </w:r>
      <w:r>
        <w:t>g" minOccurs="0"/&gt;</w:t>
      </w:r>
    </w:p>
    <w:p w:rsidR="00C24B4E" w:rsidRDefault="00E65D09">
      <w:pPr>
        <w:pStyle w:val="Code"/>
      </w:pPr>
      <w:r>
        <w:t xml:space="preserve">   &lt;xs:element name="SendPrompt" type="t:SendPromptType" minOccurs="0"/&gt;</w:t>
      </w:r>
    </w:p>
    <w:p w:rsidR="00C24B4E" w:rsidRDefault="00E65D09">
      <w:pPr>
        <w:pStyle w:val="Code"/>
      </w:pPr>
      <w:r>
        <w:t xml:space="preserve">  &lt;/xs:sequence&gt;</w:t>
      </w:r>
    </w:p>
    <w:p w:rsidR="00C24B4E" w:rsidRDefault="00E65D09">
      <w:pPr>
        <w:pStyle w:val="Code"/>
      </w:pPr>
      <w:r>
        <w:t>&lt;/xs:complexType&gt;</w:t>
      </w:r>
    </w:p>
    <w:p w:rsidR="00C24B4E" w:rsidRDefault="00E65D09">
      <w:r>
        <w:t xml:space="preserve">The following table lists the child elements of the </w:t>
      </w:r>
      <w:r>
        <w:rPr>
          <w:b/>
        </w:rPr>
        <w:t>VotingOptionDataType</w:t>
      </w:r>
      <w:r>
        <w:t xml:space="preserve"> complex type.</w:t>
      </w:r>
    </w:p>
    <w:tbl>
      <w:tblPr>
        <w:tblStyle w:val="Table-ShadedHeader"/>
        <w:tblW w:w="0" w:type="auto"/>
        <w:tblLook w:val="04A0" w:firstRow="1" w:lastRow="0" w:firstColumn="1" w:lastColumn="0" w:noHBand="0" w:noVBand="1"/>
      </w:tblPr>
      <w:tblGrid>
        <w:gridCol w:w="3156"/>
        <w:gridCol w:w="3165"/>
        <w:gridCol w:w="3154"/>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3156" w:type="dxa"/>
          </w:tcPr>
          <w:p w:rsidR="00C24B4E" w:rsidRDefault="00E65D09">
            <w:pPr>
              <w:pStyle w:val="TableHeaderText"/>
            </w:pPr>
            <w:r>
              <w:t>Element</w:t>
            </w:r>
          </w:p>
        </w:tc>
        <w:tc>
          <w:tcPr>
            <w:tcW w:w="3165" w:type="dxa"/>
          </w:tcPr>
          <w:p w:rsidR="00C24B4E" w:rsidRDefault="00E65D09">
            <w:pPr>
              <w:pStyle w:val="TableHeaderText"/>
            </w:pPr>
            <w:r>
              <w:t>Type</w:t>
            </w:r>
          </w:p>
        </w:tc>
        <w:tc>
          <w:tcPr>
            <w:tcW w:w="3154" w:type="dxa"/>
          </w:tcPr>
          <w:p w:rsidR="00C24B4E" w:rsidRDefault="00E65D09">
            <w:pPr>
              <w:pStyle w:val="TableHeaderText"/>
            </w:pPr>
            <w:r>
              <w:t>Description</w:t>
            </w:r>
          </w:p>
        </w:tc>
      </w:tr>
      <w:tr w:rsidR="00C24B4E" w:rsidTr="00C24B4E">
        <w:tc>
          <w:tcPr>
            <w:tcW w:w="3156" w:type="dxa"/>
          </w:tcPr>
          <w:p w:rsidR="00C24B4E" w:rsidRDefault="00E65D09">
            <w:pPr>
              <w:pStyle w:val="TableBodyText"/>
              <w:rPr>
                <w:b/>
              </w:rPr>
            </w:pPr>
            <w:r>
              <w:rPr>
                <w:b/>
              </w:rPr>
              <w:t>DisplayName</w:t>
            </w:r>
          </w:p>
        </w:tc>
        <w:tc>
          <w:tcPr>
            <w:tcW w:w="3165" w:type="dxa"/>
          </w:tcPr>
          <w:p w:rsidR="00C24B4E" w:rsidRDefault="00E65D09">
            <w:pPr>
              <w:pStyle w:val="TableBodyText"/>
            </w:pPr>
            <w:r>
              <w:rPr>
                <w:b/>
              </w:rPr>
              <w:t xml:space="preserve">xs:string </w:t>
            </w:r>
            <w:r>
              <w:t>(</w:t>
            </w:r>
            <w:hyperlink r:id="rId76">
              <w:r>
                <w:rPr>
                  <w:rStyle w:val="Hyperlink"/>
                </w:rPr>
                <w:t>[XMLSCHEMA2]</w:t>
              </w:r>
            </w:hyperlink>
            <w:r>
              <w:t>)</w:t>
            </w:r>
          </w:p>
        </w:tc>
        <w:tc>
          <w:tcPr>
            <w:tcW w:w="3154" w:type="dxa"/>
          </w:tcPr>
          <w:p w:rsidR="00C24B4E" w:rsidRDefault="00E65D09">
            <w:pPr>
              <w:pStyle w:val="TableBodyText"/>
            </w:pPr>
            <w:r>
              <w:t>The display name for the voting choice.</w:t>
            </w:r>
          </w:p>
        </w:tc>
      </w:tr>
      <w:tr w:rsidR="00C24B4E" w:rsidTr="00C24B4E">
        <w:tc>
          <w:tcPr>
            <w:tcW w:w="3156" w:type="dxa"/>
          </w:tcPr>
          <w:p w:rsidR="00C24B4E" w:rsidRDefault="00E65D09">
            <w:pPr>
              <w:pStyle w:val="TableBodyText"/>
              <w:rPr>
                <w:b/>
              </w:rPr>
            </w:pPr>
            <w:r>
              <w:rPr>
                <w:b/>
              </w:rPr>
              <w:t>SendPrompt</w:t>
            </w:r>
          </w:p>
        </w:tc>
        <w:tc>
          <w:tcPr>
            <w:tcW w:w="3165" w:type="dxa"/>
          </w:tcPr>
          <w:p w:rsidR="00C24B4E" w:rsidRDefault="00E65D09">
            <w:pPr>
              <w:pStyle w:val="TableBodyText"/>
            </w:pPr>
            <w:r>
              <w:rPr>
                <w:b/>
              </w:rPr>
              <w:t>t:SendPromptType</w:t>
            </w:r>
            <w:r>
              <w:t xml:space="preserve"> (section </w:t>
            </w:r>
            <w:hyperlink w:anchor="Section_dfda26a44a0c4e9e9e1fcba1dd83318d" w:history="1">
              <w:r>
                <w:rPr>
                  <w:rStyle w:val="Hyperlink"/>
                </w:rPr>
                <w:t>2.2.5.2</w:t>
              </w:r>
            </w:hyperlink>
            <w:r>
              <w:t>)</w:t>
            </w:r>
          </w:p>
        </w:tc>
        <w:tc>
          <w:tcPr>
            <w:tcW w:w="3154" w:type="dxa"/>
          </w:tcPr>
          <w:p w:rsidR="00C24B4E" w:rsidRDefault="00E65D09">
            <w:pPr>
              <w:pStyle w:val="TableBodyText"/>
            </w:pPr>
            <w:r>
              <w:t>Indicates the prom</w:t>
            </w:r>
            <w:r>
              <w:t>pt behavior when the user selects this voting choice.</w:t>
            </w:r>
          </w:p>
        </w:tc>
      </w:tr>
    </w:tbl>
    <w:p w:rsidR="00C24B4E" w:rsidRDefault="00C24B4E"/>
    <w:p w:rsidR="00C24B4E" w:rsidRDefault="00E65D09">
      <w:pPr>
        <w:pStyle w:val="Heading3"/>
      </w:pPr>
      <w:bookmarkStart w:id="83" w:name="section_47ff9bf943064dee935e3b291c083305"/>
      <w:bookmarkStart w:id="84" w:name="_Toc198497130"/>
      <w:r>
        <w:t>Simple Types</w:t>
      </w:r>
      <w:bookmarkEnd w:id="83"/>
      <w:bookmarkEnd w:id="8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24B4E" w:rsidRDefault="00E65D09">
      <w:r>
        <w:t xml:space="preserve">The following table summarizes the set of common </w:t>
      </w:r>
      <w:hyperlink w:anchor="gt_bd0ce6f9-c350-4900-827e-951265294067">
        <w:r>
          <w:rPr>
            <w:rStyle w:val="HyperlinkGreen"/>
            <w:b/>
          </w:rPr>
          <w:t xml:space="preserve">XML </w:t>
        </w:r>
        <w:r>
          <w:rPr>
            <w:rStyle w:val="HyperlinkGreen"/>
            <w:b/>
          </w:rPr>
          <w:t>schema</w:t>
        </w:r>
      </w:hyperlink>
      <w:r>
        <w:t xml:space="preserve"> simple type definitions that are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769"/>
        <w:gridCol w:w="5706"/>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tcPr>
          <w:p w:rsidR="00C24B4E" w:rsidRDefault="00E65D09">
            <w:pPr>
              <w:pStyle w:val="TableHeaderText"/>
            </w:pPr>
            <w:r>
              <w:t>Simple type name</w:t>
            </w:r>
          </w:p>
        </w:tc>
        <w:tc>
          <w:tcPr>
            <w:tcW w:w="0" w:type="auto"/>
          </w:tcPr>
          <w:p w:rsidR="00C24B4E" w:rsidRDefault="00E65D09">
            <w:pPr>
              <w:pStyle w:val="TableHeaderText"/>
            </w:pPr>
            <w:r>
              <w:t>Description</w:t>
            </w:r>
          </w:p>
        </w:tc>
      </w:tr>
      <w:tr w:rsidR="00C24B4E" w:rsidTr="00C24B4E">
        <w:tc>
          <w:tcPr>
            <w:tcW w:w="0" w:type="auto"/>
          </w:tcPr>
          <w:p w:rsidR="00C24B4E" w:rsidRDefault="00E65D09">
            <w:pPr>
              <w:pStyle w:val="TableBodyText"/>
              <w:rPr>
                <w:b/>
              </w:rPr>
            </w:pPr>
            <w:hyperlink w:anchor="Section_1b9b5e717c2249cd8e68cdf99286fd0e" w:history="1">
              <w:r>
                <w:rPr>
                  <w:b/>
                </w:rPr>
                <w:t>MessageDispositionType</w:t>
              </w:r>
            </w:hyperlink>
            <w:r>
              <w:t xml:space="preserve"> (section </w:t>
            </w:r>
            <w:hyperlink w:anchor="Section_1b9b5e717c2249cd8e68cdf99286fd0e" w:history="1">
              <w:r>
                <w:rPr>
                  <w:rStyle w:val="Hyperlink"/>
                </w:rPr>
                <w:t>2.2.5.1</w:t>
              </w:r>
            </w:hyperlink>
            <w:r>
              <w:t>)</w:t>
            </w:r>
          </w:p>
        </w:tc>
        <w:tc>
          <w:tcPr>
            <w:tcW w:w="0" w:type="auto"/>
          </w:tcPr>
          <w:p w:rsidR="00C24B4E" w:rsidRDefault="00E65D09">
            <w:pPr>
              <w:pStyle w:val="TableBodyText"/>
            </w:pPr>
            <w:r>
              <w:t>Specifies how a message item is handled after it is created or updated.</w:t>
            </w:r>
          </w:p>
        </w:tc>
      </w:tr>
      <w:tr w:rsidR="00C24B4E" w:rsidTr="00C24B4E">
        <w:tc>
          <w:tcPr>
            <w:tcW w:w="0" w:type="auto"/>
          </w:tcPr>
          <w:p w:rsidR="00C24B4E" w:rsidRDefault="00E65D09">
            <w:pPr>
              <w:pStyle w:val="TableBodyText"/>
            </w:pPr>
            <w:r>
              <w:rPr>
                <w:b/>
              </w:rPr>
              <w:t>SendPromptType</w:t>
            </w:r>
            <w:r>
              <w:t xml:space="preserve"> (section</w:t>
            </w:r>
            <w:r>
              <w:t xml:space="preserve"> </w:t>
            </w:r>
            <w:hyperlink w:anchor="Section_dfda26a44a0c4e9e9e1fcba1dd83318d" w:history="1">
              <w:r>
                <w:rPr>
                  <w:rStyle w:val="Hyperlink"/>
                </w:rPr>
                <w:t>2.2.5.2</w:t>
              </w:r>
            </w:hyperlink>
            <w:r>
              <w:t>)</w:t>
            </w:r>
          </w:p>
        </w:tc>
        <w:tc>
          <w:tcPr>
            <w:tcW w:w="0" w:type="auto"/>
          </w:tcPr>
          <w:p w:rsidR="00C24B4E" w:rsidRDefault="00E65D09">
            <w:pPr>
              <w:pStyle w:val="TableBodyText"/>
            </w:pPr>
            <w:r>
              <w:t>Specifies the prompt behavior associated with a voting option.</w:t>
            </w:r>
            <w:bookmarkStart w:id="85"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85"/>
          </w:p>
        </w:tc>
      </w:tr>
    </w:tbl>
    <w:p w:rsidR="00C24B4E" w:rsidRDefault="00C24B4E"/>
    <w:p w:rsidR="00C24B4E" w:rsidRDefault="00E65D09">
      <w:pPr>
        <w:pStyle w:val="Heading4"/>
      </w:pPr>
      <w:bookmarkStart w:id="86" w:name="section_1b9b5e717c2249cd8e68cdf99286fd0e"/>
      <w:bookmarkStart w:id="87" w:name="_Toc198497131"/>
      <w:r>
        <w:lastRenderedPageBreak/>
        <w:t>t:MessageDispositionType Simple Type</w:t>
      </w:r>
      <w:bookmarkEnd w:id="86"/>
      <w:bookmarkEnd w:id="87"/>
      <w:r>
        <w:fldChar w:fldCharType="begin"/>
      </w:r>
      <w:r>
        <w:instrText xml:space="preserve"> XE "Messages:t\:MessageDispositionType Simple Type simple type" </w:instrText>
      </w:r>
      <w:r>
        <w:fldChar w:fldCharType="end"/>
      </w:r>
      <w:r>
        <w:fldChar w:fldCharType="begin"/>
      </w:r>
      <w:r>
        <w:instrText xml:space="preserve"> XE "Simple types:t\:MessageDispositionType Simple Type" </w:instrText>
      </w:r>
      <w:r>
        <w:fldChar w:fldCharType="end"/>
      </w:r>
      <w:r>
        <w:fldChar w:fldCharType="begin"/>
      </w:r>
      <w:r>
        <w:instrText xml:space="preserve"> XE "t\:MessageDispositionType Simple Type simple type" </w:instrText>
      </w:r>
      <w:r>
        <w:fldChar w:fldCharType="end"/>
      </w:r>
    </w:p>
    <w:p w:rsidR="00C24B4E" w:rsidRDefault="00E65D09">
      <w:r>
        <w:t xml:space="preserve">The </w:t>
      </w:r>
      <w:r>
        <w:rPr>
          <w:b/>
        </w:rPr>
        <w:t>MessageDispositionType</w:t>
      </w:r>
      <w:r>
        <w:t xml:space="preserve"> simple type specifies how a message item is </w:t>
      </w:r>
      <w:r>
        <w:t>handled after it is created or updated.</w:t>
      </w:r>
    </w:p>
    <w:p w:rsidR="00C24B4E" w:rsidRDefault="00E65D09">
      <w:pPr>
        <w:pStyle w:val="Code"/>
      </w:pPr>
      <w:r>
        <w:t>&lt;xs:simpleType name="MessageDispositionType"&gt;</w:t>
      </w:r>
    </w:p>
    <w:p w:rsidR="00C24B4E" w:rsidRDefault="00E65D09">
      <w:pPr>
        <w:pStyle w:val="Code"/>
      </w:pPr>
      <w:r>
        <w:t xml:space="preserve">  &lt;xs:restriction</w:t>
      </w:r>
    </w:p>
    <w:p w:rsidR="00C24B4E" w:rsidRDefault="00E65D09">
      <w:pPr>
        <w:pStyle w:val="Code"/>
      </w:pPr>
      <w:r>
        <w:t xml:space="preserve">    base="xs:string"</w:t>
      </w:r>
    </w:p>
    <w:p w:rsidR="00C24B4E" w:rsidRDefault="00E65D09">
      <w:pPr>
        <w:pStyle w:val="Code"/>
      </w:pPr>
      <w:r>
        <w:t xml:space="preserve">  &gt;</w:t>
      </w:r>
    </w:p>
    <w:p w:rsidR="00C24B4E" w:rsidRDefault="00E65D09">
      <w:pPr>
        <w:pStyle w:val="Code"/>
      </w:pPr>
      <w:r>
        <w:t xml:space="preserve">    &lt;xs:enumeration</w:t>
      </w:r>
    </w:p>
    <w:p w:rsidR="00C24B4E" w:rsidRDefault="00E65D09">
      <w:pPr>
        <w:pStyle w:val="Code"/>
      </w:pPr>
      <w:r>
        <w:t xml:space="preserve">      value="SaveOnly"</w:t>
      </w:r>
    </w:p>
    <w:p w:rsidR="00C24B4E" w:rsidRDefault="00E65D09">
      <w:pPr>
        <w:pStyle w:val="Code"/>
      </w:pPr>
      <w:r>
        <w:t xml:space="preserve">     /&gt;</w:t>
      </w:r>
    </w:p>
    <w:p w:rsidR="00C24B4E" w:rsidRDefault="00E65D09">
      <w:pPr>
        <w:pStyle w:val="Code"/>
      </w:pPr>
      <w:r>
        <w:t xml:space="preserve">    &lt;xs:enumeration</w:t>
      </w:r>
    </w:p>
    <w:p w:rsidR="00C24B4E" w:rsidRDefault="00E65D09">
      <w:pPr>
        <w:pStyle w:val="Code"/>
      </w:pPr>
      <w:r>
        <w:t xml:space="preserve">      value="SendOnly"</w:t>
      </w:r>
    </w:p>
    <w:p w:rsidR="00C24B4E" w:rsidRDefault="00E65D09">
      <w:pPr>
        <w:pStyle w:val="Code"/>
      </w:pPr>
      <w:r>
        <w:t xml:space="preserve">     /&gt;</w:t>
      </w:r>
    </w:p>
    <w:p w:rsidR="00C24B4E" w:rsidRDefault="00E65D09">
      <w:pPr>
        <w:pStyle w:val="Code"/>
      </w:pPr>
      <w:r>
        <w:t xml:space="preserve">    &lt;xs:enumeration</w:t>
      </w:r>
    </w:p>
    <w:p w:rsidR="00C24B4E" w:rsidRDefault="00E65D09">
      <w:pPr>
        <w:pStyle w:val="Code"/>
      </w:pPr>
      <w:r>
        <w:t xml:space="preserve">      value="SendAndSaveCopy"</w:t>
      </w:r>
    </w:p>
    <w:p w:rsidR="00C24B4E" w:rsidRDefault="00E65D09">
      <w:pPr>
        <w:pStyle w:val="Code"/>
      </w:pPr>
      <w:r>
        <w:t xml:space="preserve">     /&gt;</w:t>
      </w:r>
    </w:p>
    <w:p w:rsidR="00C24B4E" w:rsidRDefault="00E65D09">
      <w:pPr>
        <w:pStyle w:val="Code"/>
      </w:pPr>
      <w:r>
        <w:t xml:space="preserve">  &lt;/xs:restriction&gt;</w:t>
      </w:r>
    </w:p>
    <w:p w:rsidR="00C24B4E" w:rsidRDefault="00E65D09">
      <w:pPr>
        <w:pStyle w:val="Code"/>
      </w:pPr>
      <w:r>
        <w:t>&lt;/xs:simpleType&gt;</w:t>
      </w:r>
    </w:p>
    <w:p w:rsidR="00C24B4E" w:rsidRDefault="00C24B4E">
      <w:pPr>
        <w:pStyle w:val="Code"/>
      </w:pPr>
    </w:p>
    <w:p w:rsidR="00C24B4E" w:rsidRDefault="00E65D09">
      <w:r>
        <w:t xml:space="preserve">The following table lists the values that are defined by the </w:t>
      </w:r>
      <w:r>
        <w:rPr>
          <w:b/>
        </w:rPr>
        <w:t>MessageDispositionType</w:t>
      </w:r>
      <w:r>
        <w:t xml:space="preserve"> simple type.</w:t>
      </w:r>
    </w:p>
    <w:tbl>
      <w:tblPr>
        <w:tblStyle w:val="Table-ShadedHeader"/>
        <w:tblW w:w="0" w:type="auto"/>
        <w:tblLook w:val="04A0" w:firstRow="1" w:lastRow="0" w:firstColumn="1" w:lastColumn="0" w:noHBand="0" w:noVBand="1"/>
      </w:tblPr>
      <w:tblGrid>
        <w:gridCol w:w="1745"/>
        <w:gridCol w:w="7730"/>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C24B4E" w:rsidRDefault="00E65D09">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C24B4E" w:rsidRDefault="00E65D09">
            <w:pPr>
              <w:pStyle w:val="TableHeaderText"/>
            </w:pPr>
            <w:r>
              <w:t>Meaning</w:t>
            </w:r>
          </w:p>
        </w:tc>
      </w:tr>
      <w:tr w:rsidR="00C24B4E" w:rsidTr="00C24B4E">
        <w:tc>
          <w:tcPr>
            <w:tcW w:w="0" w:type="auto"/>
            <w:shd w:val="clear" w:color="auto" w:fill="auto"/>
          </w:tcPr>
          <w:p w:rsidR="00C24B4E" w:rsidRDefault="00E65D09">
            <w:pPr>
              <w:pStyle w:val="TableBodyText"/>
            </w:pPr>
            <w:r>
              <w:t>SaveOnly</w:t>
            </w:r>
          </w:p>
        </w:tc>
        <w:tc>
          <w:tcPr>
            <w:tcW w:w="0" w:type="auto"/>
            <w:shd w:val="clear" w:color="auto" w:fill="auto"/>
          </w:tcPr>
          <w:p w:rsidR="00C24B4E" w:rsidRDefault="00E65D09">
            <w:pPr>
              <w:pStyle w:val="TableBodyText"/>
            </w:pPr>
            <w:r>
              <w:t xml:space="preserve">When used in the </w:t>
            </w:r>
            <w:r>
              <w:rPr>
                <w:b/>
              </w:rPr>
              <w:t>CreateItemType</w:t>
            </w:r>
            <w:r>
              <w:t xml:space="preserve"> complex type (</w:t>
            </w:r>
            <w:hyperlink r:id="rId77" w:anchor="Section_7a113138a0db4168a164bf8b05cc4e6d">
              <w:r>
                <w:rPr>
                  <w:rStyle w:val="Hyperlink"/>
                </w:rPr>
                <w:t>[MS-OXWSCORE]</w:t>
              </w:r>
            </w:hyperlink>
            <w:r>
              <w:t xml:space="preserve"> section 3.1.4.2.3.2), the email message item is saved in the folder that is specified by the </w:t>
            </w:r>
            <w:r>
              <w:rPr>
                <w:b/>
              </w:rPr>
              <w:t>TargetFolderIdType</w:t>
            </w:r>
            <w:r>
              <w:t xml:space="preserve"> complex type (</w:t>
            </w:r>
            <w:hyperlink r:id="rId78" w:anchor="Section_a6f7e293183e47ed90c1dc80129229df">
              <w:r>
                <w:rPr>
                  <w:rStyle w:val="Hyperlink"/>
                </w:rPr>
                <w:t>[MS-OXWSFOLD]</w:t>
              </w:r>
            </w:hyperlink>
            <w:r>
              <w:t xml:space="preserve"> section 2.2.4.16). Messages can be sent later by using the </w:t>
            </w:r>
            <w:r>
              <w:rPr>
                <w:b/>
              </w:rPr>
              <w:t>SendItem</w:t>
            </w:r>
            <w:r>
              <w:t xml:space="preserve"> operation (section </w:t>
            </w:r>
            <w:hyperlink w:anchor="Section_99ca30ecd44e4362ac54ffdcd283f1a6" w:history="1">
              <w:r>
                <w:rPr>
                  <w:rStyle w:val="Hyperlink"/>
                </w:rPr>
                <w:t>3.1.4.6</w:t>
              </w:r>
            </w:hyperlink>
            <w:r>
              <w:t xml:space="preserve">) on an </w:t>
            </w:r>
            <w:r>
              <w:rPr>
                <w:b/>
              </w:rPr>
              <w:t>ExchangeServiceBinding</w:t>
            </w:r>
            <w:r>
              <w:t xml:space="preserve"> object. In this case</w:t>
            </w:r>
            <w:r>
              <w:t>, an item identifier is returned.</w:t>
            </w:r>
          </w:p>
        </w:tc>
      </w:tr>
      <w:tr w:rsidR="00C24B4E" w:rsidTr="00C24B4E">
        <w:tc>
          <w:tcPr>
            <w:tcW w:w="0" w:type="auto"/>
            <w:shd w:val="clear" w:color="auto" w:fill="auto"/>
          </w:tcPr>
          <w:p w:rsidR="00C24B4E" w:rsidRDefault="00E65D09">
            <w:pPr>
              <w:pStyle w:val="TableBodyText"/>
            </w:pPr>
            <w:r>
              <w:t>SendOnly</w:t>
            </w:r>
          </w:p>
        </w:tc>
        <w:tc>
          <w:tcPr>
            <w:tcW w:w="0" w:type="auto"/>
            <w:shd w:val="clear" w:color="auto" w:fill="auto"/>
          </w:tcPr>
          <w:p w:rsidR="00C24B4E" w:rsidRDefault="00E65D09">
            <w:pPr>
              <w:pStyle w:val="TableBodyText"/>
            </w:pPr>
            <w:r>
              <w:t xml:space="preserve">When used in the </w:t>
            </w:r>
            <w:r>
              <w:rPr>
                <w:b/>
              </w:rPr>
              <w:t>CreateItemType</w:t>
            </w:r>
            <w:r>
              <w:t xml:space="preserve"> complex type, the email message item is sent but no copy is saved. In this case, an item identifier is not returned.</w:t>
            </w:r>
          </w:p>
        </w:tc>
      </w:tr>
      <w:tr w:rsidR="00C24B4E" w:rsidTr="00C24B4E">
        <w:tc>
          <w:tcPr>
            <w:tcW w:w="0" w:type="auto"/>
            <w:shd w:val="clear" w:color="auto" w:fill="auto"/>
          </w:tcPr>
          <w:p w:rsidR="00C24B4E" w:rsidRDefault="00E65D09">
            <w:pPr>
              <w:pStyle w:val="TableBodyText"/>
            </w:pPr>
            <w:r>
              <w:t>SendAndSaveCopy</w:t>
            </w:r>
          </w:p>
        </w:tc>
        <w:tc>
          <w:tcPr>
            <w:tcW w:w="0" w:type="auto"/>
            <w:shd w:val="clear" w:color="auto" w:fill="auto"/>
          </w:tcPr>
          <w:p w:rsidR="00C24B4E" w:rsidRDefault="00E65D09">
            <w:pPr>
              <w:pStyle w:val="TableBodyText"/>
            </w:pPr>
            <w:r>
              <w:t xml:space="preserve">When used in the </w:t>
            </w:r>
            <w:r>
              <w:rPr>
                <w:b/>
              </w:rPr>
              <w:t>CreateItemType</w:t>
            </w:r>
            <w:r>
              <w:t xml:space="preserve"> complex type, the email message item is sent and a copy is saved in the </w:t>
            </w:r>
            <w:r>
              <w:rPr>
                <w:b/>
              </w:rPr>
              <w:t>TargetFolderIdType</w:t>
            </w:r>
            <w:r>
              <w:t xml:space="preserve"> complex type. In this case, an item identifier is not returned.</w:t>
            </w:r>
          </w:p>
        </w:tc>
      </w:tr>
    </w:tbl>
    <w:p w:rsidR="00C24B4E" w:rsidRDefault="00C24B4E"/>
    <w:p w:rsidR="00C24B4E" w:rsidRDefault="00E65D09">
      <w:pPr>
        <w:pStyle w:val="Heading4"/>
      </w:pPr>
      <w:bookmarkStart w:id="88" w:name="section_dfda26a44a0c4e9e9e1fcba1dd83318d"/>
      <w:bookmarkStart w:id="89" w:name="_Toc198497132"/>
      <w:r>
        <w:t>t:SendPromptType Simple Type</w:t>
      </w:r>
      <w:bookmarkEnd w:id="88"/>
      <w:bookmarkEnd w:id="89"/>
      <w:r>
        <w:fldChar w:fldCharType="begin"/>
      </w:r>
      <w:r>
        <w:instrText xml:space="preserve"> XE "Messages:t\:SendPromptType Simple Type simple type" </w:instrText>
      </w:r>
      <w:r>
        <w:fldChar w:fldCharType="end"/>
      </w:r>
      <w:r>
        <w:fldChar w:fldCharType="begin"/>
      </w:r>
      <w:r>
        <w:instrText xml:space="preserve"> XE "Simple types:t\:SendPromptType Simple Type" </w:instrText>
      </w:r>
      <w:r>
        <w:fldChar w:fldCharType="end"/>
      </w:r>
      <w:r>
        <w:fldChar w:fldCharType="begin"/>
      </w:r>
      <w:r>
        <w:instrText xml:space="preserve"> XE "t\:SendPromptType Simple Type simple type" </w:instrText>
      </w:r>
      <w:r>
        <w:fldChar w:fldCharType="end"/>
      </w:r>
    </w:p>
    <w:p w:rsidR="00C24B4E" w:rsidRDefault="00E65D09">
      <w:r>
        <w:t xml:space="preserve">The </w:t>
      </w:r>
      <w:r>
        <w:rPr>
          <w:b/>
        </w:rPr>
        <w:t>SendPromptType</w:t>
      </w:r>
      <w:r>
        <w:t xml:space="preserve"> simple type specifies the prompt behavior associated with a voting option.</w:t>
      </w:r>
      <w:bookmarkStart w:id="90" w:name="Appendix_A_Target_15"/>
      <w:r>
        <w:rPr>
          <w:rStyle w:val="Hyperlink"/>
        </w:rPr>
        <w:fldChar w:fldCharType="begin"/>
      </w:r>
      <w:r>
        <w:rPr>
          <w:rStyle w:val="Hyperlink"/>
        </w:rPr>
        <w:instrText xml:space="preserve"> HYPERLINK \l "Appendix_A_15" \o "Product behavior note 15"</w:instrText>
      </w:r>
      <w:r>
        <w:rPr>
          <w:rStyle w:val="Hyperlink"/>
        </w:rPr>
        <w:instrText xml:space="preserve"> \h </w:instrText>
      </w:r>
      <w:r>
        <w:rPr>
          <w:rStyle w:val="Hyperlink"/>
        </w:rPr>
      </w:r>
      <w:r>
        <w:rPr>
          <w:rStyle w:val="Hyperlink"/>
        </w:rPr>
        <w:fldChar w:fldCharType="separate"/>
      </w:r>
      <w:r>
        <w:rPr>
          <w:rStyle w:val="Hyperlink"/>
        </w:rPr>
        <w:t>&lt;15&gt;</w:t>
      </w:r>
      <w:r>
        <w:rPr>
          <w:rStyle w:val="Hyperlink"/>
        </w:rPr>
        <w:fldChar w:fldCharType="end"/>
      </w:r>
      <w:bookmarkEnd w:id="90"/>
    </w:p>
    <w:p w:rsidR="00C24B4E" w:rsidRDefault="00E65D09">
      <w:pPr>
        <w:pStyle w:val="Code"/>
      </w:pPr>
      <w:r>
        <w:t>&lt;xs:simpleType name="SendPromptType"&gt;</w:t>
      </w:r>
    </w:p>
    <w:p w:rsidR="00C24B4E" w:rsidRDefault="00E65D09">
      <w:pPr>
        <w:pStyle w:val="Code"/>
      </w:pPr>
      <w:r>
        <w:t xml:space="preserve">  &lt;xs:restriction base="xs:string"&gt;</w:t>
      </w:r>
    </w:p>
    <w:p w:rsidR="00C24B4E" w:rsidRDefault="00E65D09">
      <w:pPr>
        <w:pStyle w:val="Code"/>
      </w:pPr>
      <w:r>
        <w:t xml:space="preserve">    &lt;xs:enumeration value="None"/&gt;</w:t>
      </w:r>
    </w:p>
    <w:p w:rsidR="00C24B4E" w:rsidRDefault="00E65D09">
      <w:pPr>
        <w:pStyle w:val="Code"/>
      </w:pPr>
      <w:r>
        <w:t xml:space="preserve">    &lt;xs:enumeration value="Send"/&gt;</w:t>
      </w:r>
    </w:p>
    <w:p w:rsidR="00C24B4E" w:rsidRDefault="00E65D09">
      <w:pPr>
        <w:pStyle w:val="Code"/>
      </w:pPr>
      <w:r>
        <w:t xml:space="preserve">    &lt;xs:enumeration value="VotingOption"/&gt;</w:t>
      </w:r>
    </w:p>
    <w:p w:rsidR="00C24B4E" w:rsidRDefault="00E65D09">
      <w:pPr>
        <w:pStyle w:val="Code"/>
      </w:pPr>
      <w:r>
        <w:t xml:space="preserve">  &lt;/xs:restriction&gt;</w:t>
      </w:r>
    </w:p>
    <w:p w:rsidR="00C24B4E" w:rsidRDefault="00E65D09">
      <w:pPr>
        <w:pStyle w:val="Code"/>
      </w:pPr>
      <w:r>
        <w:t>&lt;/xs:simpleType&gt;</w:t>
      </w:r>
    </w:p>
    <w:p w:rsidR="00C24B4E" w:rsidRDefault="00E65D09">
      <w:r>
        <w:t>The following table li</w:t>
      </w:r>
      <w:r>
        <w:t xml:space="preserve">sts the possible values for the </w:t>
      </w:r>
      <w:r>
        <w:rPr>
          <w:b/>
        </w:rPr>
        <w:t>SendPromptType</w:t>
      </w:r>
      <w:r>
        <w:t xml:space="preserve"> simple type.</w:t>
      </w:r>
    </w:p>
    <w:tbl>
      <w:tblPr>
        <w:tblStyle w:val="Table-ShadedHeader"/>
        <w:tblW w:w="0" w:type="auto"/>
        <w:tblLook w:val="04A0" w:firstRow="1" w:lastRow="0" w:firstColumn="1" w:lastColumn="0" w:noHBand="0" w:noVBand="1"/>
      </w:tblPr>
      <w:tblGrid>
        <w:gridCol w:w="4739"/>
        <w:gridCol w:w="4736"/>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4788" w:type="dxa"/>
          </w:tcPr>
          <w:p w:rsidR="00C24B4E" w:rsidRDefault="00E65D09">
            <w:pPr>
              <w:pStyle w:val="TableHeaderText"/>
            </w:pPr>
            <w:r>
              <w:t>Value</w:t>
            </w:r>
          </w:p>
        </w:tc>
        <w:tc>
          <w:tcPr>
            <w:tcW w:w="4788" w:type="dxa"/>
          </w:tcPr>
          <w:p w:rsidR="00C24B4E" w:rsidRDefault="00E65D09">
            <w:pPr>
              <w:pStyle w:val="TableHeaderText"/>
            </w:pPr>
            <w:r>
              <w:t>Meaning</w:t>
            </w:r>
          </w:p>
        </w:tc>
      </w:tr>
      <w:tr w:rsidR="00C24B4E" w:rsidTr="00C24B4E">
        <w:tc>
          <w:tcPr>
            <w:tcW w:w="4788" w:type="dxa"/>
          </w:tcPr>
          <w:p w:rsidR="00C24B4E" w:rsidRDefault="00E65D09">
            <w:pPr>
              <w:pStyle w:val="TableBodyText"/>
              <w:rPr>
                <w:b/>
              </w:rPr>
            </w:pPr>
            <w:r>
              <w:rPr>
                <w:b/>
              </w:rPr>
              <w:t>None</w:t>
            </w:r>
          </w:p>
        </w:tc>
        <w:tc>
          <w:tcPr>
            <w:tcW w:w="4788" w:type="dxa"/>
          </w:tcPr>
          <w:p w:rsidR="00C24B4E" w:rsidRDefault="00E65D09">
            <w:pPr>
              <w:pStyle w:val="TableBodyText"/>
            </w:pPr>
            <w:r>
              <w:t>No prompt behavior is specified.</w:t>
            </w:r>
          </w:p>
        </w:tc>
      </w:tr>
      <w:tr w:rsidR="00C24B4E" w:rsidTr="00C24B4E">
        <w:tc>
          <w:tcPr>
            <w:tcW w:w="4788" w:type="dxa"/>
          </w:tcPr>
          <w:p w:rsidR="00C24B4E" w:rsidRDefault="00E65D09">
            <w:pPr>
              <w:pStyle w:val="TableBodyText"/>
              <w:rPr>
                <w:b/>
              </w:rPr>
            </w:pPr>
            <w:r>
              <w:rPr>
                <w:b/>
              </w:rPr>
              <w:lastRenderedPageBreak/>
              <w:t>Send</w:t>
            </w:r>
          </w:p>
        </w:tc>
        <w:tc>
          <w:tcPr>
            <w:tcW w:w="4788" w:type="dxa"/>
          </w:tcPr>
          <w:p w:rsidR="00C24B4E" w:rsidRDefault="00E65D09">
            <w:pPr>
              <w:pStyle w:val="TableBodyText"/>
            </w:pPr>
            <w:r>
              <w:t>The response is sent immediately when the user chooses a voting option.</w:t>
            </w:r>
          </w:p>
        </w:tc>
      </w:tr>
      <w:tr w:rsidR="00C24B4E" w:rsidTr="00C24B4E">
        <w:tc>
          <w:tcPr>
            <w:tcW w:w="4788" w:type="dxa"/>
          </w:tcPr>
          <w:p w:rsidR="00C24B4E" w:rsidRDefault="00E65D09">
            <w:pPr>
              <w:pStyle w:val="TableBodyText"/>
              <w:rPr>
                <w:b/>
              </w:rPr>
            </w:pPr>
            <w:r>
              <w:rPr>
                <w:b/>
              </w:rPr>
              <w:t>VotingOption</w:t>
            </w:r>
          </w:p>
        </w:tc>
        <w:tc>
          <w:tcPr>
            <w:tcW w:w="4788" w:type="dxa"/>
          </w:tcPr>
          <w:p w:rsidR="00C24B4E" w:rsidRDefault="00E65D09">
            <w:pPr>
              <w:pStyle w:val="TableBodyText"/>
            </w:pPr>
            <w:r>
              <w:t>The user is prompted to confirm their choice before</w:t>
            </w:r>
            <w:r>
              <w:t xml:space="preserve"> sending a response.</w:t>
            </w:r>
          </w:p>
        </w:tc>
      </w:tr>
    </w:tbl>
    <w:p w:rsidR="00C24B4E" w:rsidRDefault="00C24B4E"/>
    <w:p w:rsidR="00C24B4E" w:rsidRDefault="00E65D09">
      <w:pPr>
        <w:pStyle w:val="Heading3"/>
      </w:pPr>
      <w:bookmarkStart w:id="91" w:name="section_73023179fb3945dabe5a09bc03c059a9"/>
      <w:bookmarkStart w:id="92" w:name="_Toc198497133"/>
      <w:r>
        <w:t>Attributes</w:t>
      </w:r>
      <w:bookmarkEnd w:id="91"/>
      <w:bookmarkEnd w:id="92"/>
      <w:r>
        <w:fldChar w:fldCharType="begin"/>
      </w:r>
      <w:r>
        <w:instrText xml:space="preserve"> XE "Messages:attributes" </w:instrText>
      </w:r>
      <w:r>
        <w:fldChar w:fldCharType="end"/>
      </w:r>
      <w:r>
        <w:fldChar w:fldCharType="begin"/>
      </w:r>
      <w:r>
        <w:instrText xml:space="preserve"> XE "Attributes" </w:instrText>
      </w:r>
      <w:r>
        <w:fldChar w:fldCharType="end"/>
      </w:r>
    </w:p>
    <w:p w:rsidR="00C24B4E" w:rsidRDefault="00E65D09">
      <w:r>
        <w:t xml:space="preserve">This specification does not define any common </w:t>
      </w:r>
      <w:hyperlink w:anchor="gt_bd0ce6f9-c350-4900-827e-951265294067">
        <w:r>
          <w:rPr>
            <w:rStyle w:val="HyperlinkGreen"/>
            <w:b/>
          </w:rPr>
          <w:t>XML schema</w:t>
        </w:r>
      </w:hyperlink>
      <w:r>
        <w:t xml:space="preserve"> attribute definitions.</w:t>
      </w:r>
    </w:p>
    <w:p w:rsidR="00C24B4E" w:rsidRDefault="00E65D09">
      <w:pPr>
        <w:pStyle w:val="Heading3"/>
      </w:pPr>
      <w:bookmarkStart w:id="93" w:name="section_74b6fe2e08804961886d5a165ba94a6f"/>
      <w:bookmarkStart w:id="94" w:name="_Toc198497134"/>
      <w:r>
        <w:t>Groups</w:t>
      </w:r>
      <w:bookmarkEnd w:id="93"/>
      <w:bookmarkEnd w:id="94"/>
      <w:r>
        <w:fldChar w:fldCharType="begin"/>
      </w:r>
      <w:r>
        <w:instrText xml:space="preserve"> XE "Messages:groups" </w:instrText>
      </w:r>
      <w:r>
        <w:fldChar w:fldCharType="end"/>
      </w:r>
      <w:r>
        <w:fldChar w:fldCharType="begin"/>
      </w:r>
      <w:r>
        <w:instrText xml:space="preserve"> XE</w:instrText>
      </w:r>
      <w:r>
        <w:instrText xml:space="preserve"> "Groups" </w:instrText>
      </w:r>
      <w:r>
        <w:fldChar w:fldCharType="end"/>
      </w:r>
    </w:p>
    <w:p w:rsidR="00C24B4E" w:rsidRDefault="00E65D09">
      <w:r>
        <w:t xml:space="preserve">This specification does not define any common </w:t>
      </w:r>
      <w:hyperlink w:anchor="gt_bd0ce6f9-c350-4900-827e-951265294067">
        <w:r>
          <w:rPr>
            <w:rStyle w:val="HyperlinkGreen"/>
            <w:b/>
          </w:rPr>
          <w:t>XML schema</w:t>
        </w:r>
      </w:hyperlink>
      <w:r>
        <w:t xml:space="preserve"> group definitions.</w:t>
      </w:r>
    </w:p>
    <w:p w:rsidR="00C24B4E" w:rsidRDefault="00E65D09">
      <w:pPr>
        <w:pStyle w:val="Heading3"/>
      </w:pPr>
      <w:bookmarkStart w:id="95" w:name="section_260c17e6651545ce9a20d44c9269f9bd"/>
      <w:bookmarkStart w:id="96" w:name="_Toc198497135"/>
      <w:r>
        <w:t>Attribute Groups</w:t>
      </w:r>
      <w:bookmarkEnd w:id="95"/>
      <w:bookmarkEnd w:id="9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24B4E" w:rsidRDefault="00E65D09">
      <w:r>
        <w:t>This specification does not d</w:t>
      </w:r>
      <w:r>
        <w:t xml:space="preserve">efine any common </w:t>
      </w:r>
      <w:hyperlink w:anchor="gt_bd0ce6f9-c350-4900-827e-951265294067">
        <w:r>
          <w:rPr>
            <w:rStyle w:val="HyperlinkGreen"/>
            <w:b/>
          </w:rPr>
          <w:t>XML schema</w:t>
        </w:r>
      </w:hyperlink>
      <w:r>
        <w:t xml:space="preserve"> attribute group definitions.</w:t>
      </w:r>
    </w:p>
    <w:p w:rsidR="00C24B4E" w:rsidRDefault="00E65D09">
      <w:pPr>
        <w:pStyle w:val="Heading1"/>
      </w:pPr>
      <w:bookmarkStart w:id="97" w:name="section_7b0b4716b2b94eacb82930aa23cd782c"/>
      <w:bookmarkStart w:id="98" w:name="_Toc198497136"/>
      <w:r>
        <w:lastRenderedPageBreak/>
        <w:t>Protocol Details</w:t>
      </w:r>
      <w:bookmarkEnd w:id="97"/>
      <w:bookmarkEnd w:id="98"/>
      <w:r>
        <w:fldChar w:fldCharType="begin"/>
      </w:r>
      <w:r>
        <w:instrText xml:space="preserve"> XE "Protocol Details:overview" </w:instrText>
      </w:r>
      <w:r>
        <w:fldChar w:fldCharType="end"/>
      </w:r>
    </w:p>
    <w:p w:rsidR="00C24B4E" w:rsidRDefault="00E65D09">
      <w:r>
        <w:t xml:space="preserve">The client side of this protocol is simply a pass-through. That is, no additional </w:t>
      </w:r>
      <w:r>
        <w:t>timers or other state is required on the client side of this protocol. Calls made by the higher-layer protocol or application are passed directly to the transport, and the results returned by the transport are passed directly back to the higher-layer proto</w:t>
      </w:r>
      <w:r>
        <w:t>col or application.</w:t>
      </w:r>
    </w:p>
    <w:p w:rsidR="00C24B4E" w:rsidRDefault="00E65D09">
      <w:pPr>
        <w:pStyle w:val="Heading2"/>
      </w:pPr>
      <w:bookmarkStart w:id="99" w:name="section_97bd8a55cd884589aa6b569714d474c0"/>
      <w:bookmarkStart w:id="100" w:name="_Toc198497137"/>
      <w:r>
        <w:t>ExchangeServicePortType Server Details</w:t>
      </w:r>
      <w:bookmarkEnd w:id="99"/>
      <w:bookmarkEnd w:id="100"/>
      <w:r>
        <w:fldChar w:fldCharType="begin"/>
      </w:r>
      <w:r>
        <w:instrText xml:space="preserve"> XE "Server:ExchangeServicePortType" </w:instrText>
      </w:r>
      <w:r>
        <w:fldChar w:fldCharType="end"/>
      </w:r>
    </w:p>
    <w:p w:rsidR="00C24B4E" w:rsidRDefault="00E65D09">
      <w:r>
        <w:t xml:space="preserve">The Email Message Types Items Web Service Protocol defines a single port type with seven operations. The operations enable client implementations to get, create, delete, update, move, copy, and send messages in a user’s </w:t>
      </w:r>
      <w:hyperlink w:anchor="gt_d3ad0e15-adc9-4174-bacf-d929b57278b3">
        <w:r>
          <w:rPr>
            <w:rStyle w:val="HyperlinkGreen"/>
            <w:b/>
          </w:rPr>
          <w:t>mailbox</w:t>
        </w:r>
      </w:hyperlink>
      <w:r>
        <w:t>.</w:t>
      </w:r>
    </w:p>
    <w:p w:rsidR="00C24B4E" w:rsidRDefault="00E65D09">
      <w:pPr>
        <w:pStyle w:val="Heading3"/>
      </w:pPr>
      <w:bookmarkStart w:id="101" w:name="section_8a30eb3dbb1647d8ae469520b2e27790"/>
      <w:bookmarkStart w:id="102" w:name="_Toc198497138"/>
      <w:r>
        <w:t>Abstract Data Model</w:t>
      </w:r>
      <w:bookmarkEnd w:id="101"/>
      <w:bookmarkEnd w:id="10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24B4E" w:rsidRDefault="00E65D09">
      <w:r>
        <w:t>This section describes a conceptual model of possible data organization that an implementation</w:t>
      </w:r>
      <w:r>
        <w:t xml:space="preserve"> maintains to participate in this protocol. The described organization is provided to facilitate the explanation of how the protocol behaves. This document does not mandate that implementations adhere to this model as long as their external behavior is con</w:t>
      </w:r>
      <w:r>
        <w:t>sistent with that specified in this document.</w:t>
      </w:r>
    </w:p>
    <w:p w:rsidR="00C24B4E" w:rsidRDefault="00E65D09">
      <w:pPr>
        <w:pStyle w:val="Heading3"/>
      </w:pPr>
      <w:bookmarkStart w:id="103" w:name="section_19cdb3c069ae41f68407ed2beafef416"/>
      <w:bookmarkStart w:id="104" w:name="_Toc198497139"/>
      <w:r>
        <w:t>Timers</w:t>
      </w:r>
      <w:bookmarkEnd w:id="103"/>
      <w:bookmarkEnd w:id="104"/>
      <w:r>
        <w:fldChar w:fldCharType="begin"/>
      </w:r>
      <w:r>
        <w:instrText xml:space="preserve"> XE "Server:timers" </w:instrText>
      </w:r>
      <w:r>
        <w:fldChar w:fldCharType="end"/>
      </w:r>
      <w:r>
        <w:fldChar w:fldCharType="begin"/>
      </w:r>
      <w:r>
        <w:instrText xml:space="preserve"> XE "Timers:server" </w:instrText>
      </w:r>
      <w:r>
        <w:fldChar w:fldCharType="end"/>
      </w:r>
    </w:p>
    <w:p w:rsidR="00C24B4E" w:rsidRDefault="00E65D09">
      <w:r>
        <w:t>None.</w:t>
      </w:r>
    </w:p>
    <w:p w:rsidR="00C24B4E" w:rsidRDefault="00E65D09">
      <w:pPr>
        <w:pStyle w:val="Heading3"/>
      </w:pPr>
      <w:bookmarkStart w:id="105" w:name="section_f4f077ee9c1d44a8a1389699a5b2c200"/>
      <w:bookmarkStart w:id="106" w:name="_Toc198497140"/>
      <w:r>
        <w:t>Initialization</w:t>
      </w:r>
      <w:bookmarkEnd w:id="105"/>
      <w:bookmarkEnd w:id="10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24B4E" w:rsidRDefault="00E65D09">
      <w:r>
        <w:t>None.</w:t>
      </w:r>
    </w:p>
    <w:p w:rsidR="00C24B4E" w:rsidRDefault="00E65D09">
      <w:pPr>
        <w:pStyle w:val="Heading3"/>
      </w:pPr>
      <w:bookmarkStart w:id="107" w:name="section_e669ddf0d53e41acbefe7a6f6c53bfc4"/>
      <w:bookmarkStart w:id="108" w:name="_Toc198497141"/>
      <w:r>
        <w:t>Message Processing Events and Sequencing Rules</w:t>
      </w:r>
      <w:bookmarkEnd w:id="107"/>
      <w:bookmarkEnd w:id="108"/>
      <w:r>
        <w:fldChar w:fldCharType="begin"/>
      </w:r>
      <w:r>
        <w:instrText xml:space="preserve"> XE "Server:message proces</w:instrText>
      </w:r>
      <w:r>
        <w:instrText xml:space="preserve">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24B4E" w:rsidRDefault="00E65D09">
      <w:r>
        <w:t xml:space="preserve">The following table summarizes the list of </w:t>
      </w:r>
      <w:hyperlink w:anchor="gt_3f81265d-5456-4bfe-b795-ac5bf522b299">
        <w:r>
          <w:rPr>
            <w:rStyle w:val="HyperlinkGreen"/>
            <w:b/>
          </w:rPr>
          <w:t>WSDL operations</w:t>
        </w:r>
      </w:hyperlink>
      <w:r>
        <w:t xml:space="preserve"> as defined by this specifica</w:t>
      </w:r>
      <w:r>
        <w:t>tion.</w:t>
      </w:r>
    </w:p>
    <w:tbl>
      <w:tblPr>
        <w:tblStyle w:val="Table-ShadedHeader"/>
        <w:tblW w:w="0" w:type="auto"/>
        <w:tblLook w:val="04A0" w:firstRow="1" w:lastRow="0" w:firstColumn="1" w:lastColumn="0" w:noHBand="0" w:noVBand="1"/>
      </w:tblPr>
      <w:tblGrid>
        <w:gridCol w:w="1674"/>
        <w:gridCol w:w="3709"/>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24B4E" w:rsidRDefault="00E65D09">
            <w:pPr>
              <w:pStyle w:val="TableHeaderText"/>
            </w:pPr>
            <w:r>
              <w:t>Operation name</w:t>
            </w:r>
          </w:p>
        </w:tc>
        <w:tc>
          <w:tcPr>
            <w:tcW w:w="0" w:type="auto"/>
            <w:shd w:val="clear" w:color="auto" w:fill="E0E0E0"/>
          </w:tcPr>
          <w:p w:rsidR="00C24B4E" w:rsidRDefault="00E65D09">
            <w:pPr>
              <w:pStyle w:val="TableHeaderText"/>
            </w:pPr>
            <w:r>
              <w:t>Description</w:t>
            </w:r>
          </w:p>
        </w:tc>
      </w:tr>
      <w:tr w:rsidR="00C24B4E" w:rsidTr="00C24B4E">
        <w:tc>
          <w:tcPr>
            <w:tcW w:w="0" w:type="auto"/>
            <w:shd w:val="clear" w:color="auto" w:fill="auto"/>
          </w:tcPr>
          <w:p w:rsidR="00C24B4E" w:rsidRDefault="00E65D09">
            <w:pPr>
              <w:pStyle w:val="TableBodyText"/>
              <w:rPr>
                <w:b/>
              </w:rPr>
            </w:pPr>
            <w:r>
              <w:rPr>
                <w:b/>
              </w:rPr>
              <w:t>CopyItem</w:t>
            </w:r>
          </w:p>
        </w:tc>
        <w:tc>
          <w:tcPr>
            <w:tcW w:w="0" w:type="auto"/>
            <w:shd w:val="clear" w:color="auto" w:fill="auto"/>
          </w:tcPr>
          <w:p w:rsidR="00C24B4E" w:rsidRDefault="00E65D09">
            <w:pPr>
              <w:pStyle w:val="TableBodyText"/>
            </w:pPr>
            <w:r>
              <w:t>Copies an email message on the server.</w:t>
            </w:r>
          </w:p>
        </w:tc>
      </w:tr>
      <w:tr w:rsidR="00C24B4E" w:rsidTr="00C24B4E">
        <w:tc>
          <w:tcPr>
            <w:tcW w:w="0" w:type="auto"/>
            <w:shd w:val="clear" w:color="auto" w:fill="auto"/>
          </w:tcPr>
          <w:p w:rsidR="00C24B4E" w:rsidRDefault="00E65D09">
            <w:pPr>
              <w:pStyle w:val="TableBodyText"/>
              <w:rPr>
                <w:b/>
              </w:rPr>
            </w:pPr>
            <w:r>
              <w:rPr>
                <w:b/>
              </w:rPr>
              <w:t>CreateItem</w:t>
            </w:r>
          </w:p>
        </w:tc>
        <w:tc>
          <w:tcPr>
            <w:tcW w:w="0" w:type="auto"/>
            <w:shd w:val="clear" w:color="auto" w:fill="auto"/>
          </w:tcPr>
          <w:p w:rsidR="00C24B4E" w:rsidRDefault="00E65D09">
            <w:pPr>
              <w:pStyle w:val="TableBodyText"/>
            </w:pPr>
            <w:r>
              <w:t>Creates email messages on the server.</w:t>
            </w:r>
          </w:p>
        </w:tc>
      </w:tr>
      <w:tr w:rsidR="00C24B4E" w:rsidTr="00C24B4E">
        <w:tc>
          <w:tcPr>
            <w:tcW w:w="0" w:type="auto"/>
            <w:shd w:val="clear" w:color="auto" w:fill="auto"/>
          </w:tcPr>
          <w:p w:rsidR="00C24B4E" w:rsidRDefault="00E65D09">
            <w:pPr>
              <w:pStyle w:val="TableBodyText"/>
              <w:rPr>
                <w:b/>
              </w:rPr>
            </w:pPr>
            <w:r>
              <w:rPr>
                <w:b/>
              </w:rPr>
              <w:t>DeleteItem</w:t>
            </w:r>
          </w:p>
        </w:tc>
        <w:tc>
          <w:tcPr>
            <w:tcW w:w="0" w:type="auto"/>
            <w:shd w:val="clear" w:color="auto" w:fill="auto"/>
          </w:tcPr>
          <w:p w:rsidR="00C24B4E" w:rsidRDefault="00E65D09">
            <w:pPr>
              <w:pStyle w:val="TableBodyText"/>
            </w:pPr>
            <w:r>
              <w:t>Deletes an email message from the server.</w:t>
            </w:r>
          </w:p>
        </w:tc>
      </w:tr>
      <w:tr w:rsidR="00C24B4E" w:rsidTr="00C24B4E">
        <w:tc>
          <w:tcPr>
            <w:tcW w:w="0" w:type="auto"/>
            <w:shd w:val="clear" w:color="auto" w:fill="auto"/>
          </w:tcPr>
          <w:p w:rsidR="00C24B4E" w:rsidRDefault="00E65D09">
            <w:pPr>
              <w:pStyle w:val="TableBodyText"/>
              <w:rPr>
                <w:b/>
              </w:rPr>
            </w:pPr>
            <w:r>
              <w:rPr>
                <w:b/>
              </w:rPr>
              <w:t>GetItem</w:t>
            </w:r>
          </w:p>
        </w:tc>
        <w:tc>
          <w:tcPr>
            <w:tcW w:w="0" w:type="auto"/>
            <w:shd w:val="clear" w:color="auto" w:fill="auto"/>
          </w:tcPr>
          <w:p w:rsidR="00C24B4E" w:rsidRDefault="00E65D09">
            <w:pPr>
              <w:pStyle w:val="TableBodyText"/>
            </w:pPr>
            <w:r>
              <w:t>Gets email messages from the server.</w:t>
            </w:r>
          </w:p>
        </w:tc>
      </w:tr>
      <w:tr w:rsidR="00C24B4E" w:rsidTr="00C24B4E">
        <w:tc>
          <w:tcPr>
            <w:tcW w:w="0" w:type="auto"/>
            <w:shd w:val="clear" w:color="auto" w:fill="auto"/>
          </w:tcPr>
          <w:p w:rsidR="00C24B4E" w:rsidRDefault="00E65D09">
            <w:pPr>
              <w:pStyle w:val="TableBodyText"/>
              <w:rPr>
                <w:b/>
              </w:rPr>
            </w:pPr>
            <w:r>
              <w:rPr>
                <w:b/>
              </w:rPr>
              <w:t>MoveItem</w:t>
            </w:r>
          </w:p>
        </w:tc>
        <w:tc>
          <w:tcPr>
            <w:tcW w:w="0" w:type="auto"/>
            <w:shd w:val="clear" w:color="auto" w:fill="auto"/>
          </w:tcPr>
          <w:p w:rsidR="00C24B4E" w:rsidRDefault="00E65D09">
            <w:pPr>
              <w:pStyle w:val="TableBodyText"/>
            </w:pPr>
            <w:r>
              <w:t>Moves an email</w:t>
            </w:r>
            <w:r>
              <w:t xml:space="preserve"> message on the server.</w:t>
            </w:r>
          </w:p>
        </w:tc>
      </w:tr>
      <w:tr w:rsidR="00C24B4E" w:rsidTr="00C24B4E">
        <w:tc>
          <w:tcPr>
            <w:tcW w:w="0" w:type="auto"/>
            <w:shd w:val="clear" w:color="auto" w:fill="auto"/>
          </w:tcPr>
          <w:p w:rsidR="00C24B4E" w:rsidRDefault="00E65D09">
            <w:pPr>
              <w:pStyle w:val="TableBodyText"/>
              <w:rPr>
                <w:b/>
              </w:rPr>
            </w:pPr>
            <w:r>
              <w:rPr>
                <w:b/>
              </w:rPr>
              <w:t>SendItem</w:t>
            </w:r>
          </w:p>
        </w:tc>
        <w:tc>
          <w:tcPr>
            <w:tcW w:w="0" w:type="auto"/>
            <w:shd w:val="clear" w:color="auto" w:fill="auto"/>
          </w:tcPr>
          <w:p w:rsidR="00C24B4E" w:rsidRDefault="00E65D09">
            <w:pPr>
              <w:pStyle w:val="TableBodyText"/>
            </w:pPr>
            <w:r>
              <w:t>Sends an email message to the server.</w:t>
            </w:r>
          </w:p>
        </w:tc>
      </w:tr>
      <w:tr w:rsidR="00C24B4E" w:rsidTr="00C24B4E">
        <w:tc>
          <w:tcPr>
            <w:tcW w:w="0" w:type="auto"/>
            <w:shd w:val="clear" w:color="auto" w:fill="auto"/>
          </w:tcPr>
          <w:p w:rsidR="00C24B4E" w:rsidRDefault="00E65D09">
            <w:pPr>
              <w:pStyle w:val="TableBodyText"/>
              <w:rPr>
                <w:b/>
              </w:rPr>
            </w:pPr>
            <w:r>
              <w:rPr>
                <w:b/>
              </w:rPr>
              <w:t>UpdateItem</w:t>
            </w:r>
          </w:p>
        </w:tc>
        <w:tc>
          <w:tcPr>
            <w:tcW w:w="0" w:type="auto"/>
            <w:shd w:val="clear" w:color="auto" w:fill="auto"/>
          </w:tcPr>
          <w:p w:rsidR="00C24B4E" w:rsidRDefault="00E65D09">
            <w:pPr>
              <w:pStyle w:val="TableBodyText"/>
            </w:pPr>
            <w:r>
              <w:t>Updates an email message on the server.</w:t>
            </w:r>
          </w:p>
        </w:tc>
      </w:tr>
    </w:tbl>
    <w:p w:rsidR="00C24B4E" w:rsidRDefault="00C24B4E"/>
    <w:p w:rsidR="00C24B4E" w:rsidRDefault="00E65D09">
      <w:pPr>
        <w:pStyle w:val="Heading4"/>
      </w:pPr>
      <w:bookmarkStart w:id="109" w:name="section_b18b069daea3434c94bbe53029dbfbad"/>
      <w:bookmarkStart w:id="110" w:name="_Toc198497142"/>
      <w:r>
        <w:t>CopyItem</w:t>
      </w:r>
      <w:bookmarkEnd w:id="109"/>
      <w:bookmarkEnd w:id="110"/>
      <w:r>
        <w:fldChar w:fldCharType="begin"/>
      </w:r>
      <w:r>
        <w:instrText xml:space="preserve"> XE "Server:CopyItem operation" </w:instrText>
      </w:r>
      <w:r>
        <w:fldChar w:fldCharType="end"/>
      </w:r>
      <w:r>
        <w:fldChar w:fldCharType="begin"/>
      </w:r>
      <w:r>
        <w:instrText xml:space="preserve"> XE "Operations:CopyItem" </w:instrText>
      </w:r>
      <w:r>
        <w:fldChar w:fldCharType="end"/>
      </w:r>
    </w:p>
    <w:p w:rsidR="00C24B4E" w:rsidRDefault="00E65D09">
      <w:r>
        <w:t xml:space="preserve">The </w:t>
      </w:r>
      <w:r>
        <w:rPr>
          <w:b/>
        </w:rPr>
        <w:t>CopyItem</w:t>
      </w:r>
      <w:r>
        <w:t xml:space="preserve"> operation copies email messages on the server.</w:t>
      </w:r>
    </w:p>
    <w:p w:rsidR="00C24B4E" w:rsidRDefault="00E65D09">
      <w:r>
        <w:t xml:space="preserve">The following is the </w:t>
      </w:r>
      <w:hyperlink w:anchor="gt_5a824664-0858-4b09-b852-83baf4584efa">
        <w:r>
          <w:rPr>
            <w:rStyle w:val="HyperlinkGreen"/>
            <w:b/>
          </w:rPr>
          <w:t>WSDL</w:t>
        </w:r>
      </w:hyperlink>
      <w:r>
        <w:t xml:space="preserve"> port type specification of the </w:t>
      </w:r>
      <w:r>
        <w:rPr>
          <w:b/>
        </w:rPr>
        <w:t>CopyItem</w:t>
      </w:r>
      <w:r>
        <w:t xml:space="preserve"> operation.</w:t>
      </w:r>
    </w:p>
    <w:p w:rsidR="00C24B4E" w:rsidRDefault="00E65D09">
      <w:pPr>
        <w:pStyle w:val="Code"/>
      </w:pPr>
      <w:r>
        <w:lastRenderedPageBreak/>
        <w:t>&lt;wsdl:operation name="CopyItem"&gt;</w:t>
      </w:r>
    </w:p>
    <w:p w:rsidR="00C24B4E" w:rsidRDefault="00E65D09">
      <w:pPr>
        <w:pStyle w:val="Code"/>
      </w:pPr>
      <w:r>
        <w:t xml:space="preserve">    &lt;wsdl:input message="tns:CopyItemSoapIn" /&gt;</w:t>
      </w:r>
    </w:p>
    <w:p w:rsidR="00C24B4E" w:rsidRDefault="00E65D09">
      <w:pPr>
        <w:pStyle w:val="Code"/>
      </w:pPr>
      <w:r>
        <w:t xml:space="preserve">    &lt;</w:t>
      </w:r>
      <w:r>
        <w:t>wsdl:output message="tns:CopyItemSoapOut" /&gt;</w:t>
      </w:r>
    </w:p>
    <w:p w:rsidR="00C24B4E" w:rsidRDefault="00E65D09">
      <w:pPr>
        <w:pStyle w:val="Code"/>
      </w:pPr>
      <w:r>
        <w:t>&lt;/wsdl:operation&gt;</w:t>
      </w:r>
    </w:p>
    <w:p w:rsidR="00C24B4E" w:rsidRDefault="00E65D09">
      <w:r>
        <w:t xml:space="preserve">The following is the WSDL binding specification of the </w:t>
      </w:r>
      <w:r>
        <w:rPr>
          <w:b/>
        </w:rPr>
        <w:t>CopyItem</w:t>
      </w:r>
      <w:r>
        <w:t xml:space="preserve"> operation.</w:t>
      </w:r>
    </w:p>
    <w:p w:rsidR="00C24B4E" w:rsidRDefault="00E65D09">
      <w:pPr>
        <w:pStyle w:val="Code"/>
      </w:pPr>
      <w:r>
        <w:t>&lt;wsdl:operation name="CopyItem"&gt;</w:t>
      </w:r>
    </w:p>
    <w:p w:rsidR="00C24B4E" w:rsidRDefault="00E65D09">
      <w:pPr>
        <w:pStyle w:val="Code"/>
      </w:pPr>
      <w:r>
        <w:t xml:space="preserve">  &lt;soap:operation soapAction="http://schemas.microsoft.com/exchange/services/2006/mes</w:t>
      </w:r>
      <w:r>
        <w:t>sages/CopyItem" /&gt;</w:t>
      </w:r>
    </w:p>
    <w:p w:rsidR="00C24B4E" w:rsidRDefault="00E65D09">
      <w:pPr>
        <w:pStyle w:val="Code"/>
      </w:pPr>
      <w:r>
        <w:t xml:space="preserve">  wsdl:input&gt;</w:t>
      </w:r>
    </w:p>
    <w:p w:rsidR="00C24B4E" w:rsidRDefault="00E65D09">
      <w:pPr>
        <w:pStyle w:val="Code"/>
      </w:pPr>
      <w:r>
        <w:t xml:space="preserve">    &lt;soap:header message="tns:CopyItemSoapIn" part="Impersonation" use="literal"/&gt;</w:t>
      </w:r>
    </w:p>
    <w:p w:rsidR="00C24B4E" w:rsidRDefault="00E65D09">
      <w:pPr>
        <w:pStyle w:val="Code"/>
      </w:pPr>
      <w:r>
        <w:t xml:space="preserve">    &lt;soap:header message="tns:CopyItemSoapIn" part="MailboxCulture" use="literal"/&gt;</w:t>
      </w:r>
    </w:p>
    <w:p w:rsidR="00C24B4E" w:rsidRDefault="00E65D09">
      <w:pPr>
        <w:pStyle w:val="Code"/>
      </w:pPr>
      <w:r>
        <w:t xml:space="preserve">    &lt;soap:header message="tns:CopyItemSoapIn" part="Requ</w:t>
      </w:r>
      <w:r>
        <w:t>estVersion" use="literal"/&gt;</w:t>
      </w:r>
    </w:p>
    <w:p w:rsidR="00C24B4E" w:rsidRDefault="00E65D09">
      <w:pPr>
        <w:pStyle w:val="Code"/>
      </w:pPr>
      <w:r>
        <w:t xml:space="preserve">    &lt;soap:body parts="request" use="literal" /&gt;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&lt;soap:body parts="CopyItemResult" use="literal" /&gt;</w:t>
      </w:r>
    </w:p>
    <w:p w:rsidR="00C24B4E" w:rsidRDefault="00E65D09">
      <w:pPr>
        <w:pStyle w:val="Code"/>
      </w:pPr>
      <w:r>
        <w:t xml:space="preserve">    &lt;soap:header message="tns:CopyItemSoapOut" part="ServerVersion" use="literal"/&gt;</w:t>
      </w:r>
    </w:p>
    <w:p w:rsidR="00C24B4E" w:rsidRDefault="00E65D09">
      <w:pPr>
        <w:pStyle w:val="Code"/>
      </w:pPr>
      <w:r>
        <w:t xml:space="preserve">  &lt;/wsdl:</w:t>
      </w:r>
      <w:r>
        <w:t>output&gt;</w:t>
      </w:r>
    </w:p>
    <w:p w:rsidR="00C24B4E" w:rsidRDefault="00E65D09">
      <w:pPr>
        <w:pStyle w:val="Code"/>
      </w:pPr>
      <w:r>
        <w:t>&lt;/wsdl:operation&gt;</w:t>
      </w:r>
    </w:p>
    <w:p w:rsidR="00C24B4E" w:rsidRDefault="00E65D09">
      <w:pPr>
        <w:shd w:val="clear" w:color="auto" w:fill="FFFFFF"/>
        <w:spacing w:line="210" w:lineRule="atLeast"/>
      </w:pPr>
      <w:r>
        <w:t xml:space="preserve">The protocol client sends a </w:t>
      </w:r>
      <w:r>
        <w:rPr>
          <w:b/>
        </w:rPr>
        <w:t>CopyItemSoapIn</w:t>
      </w:r>
      <w:r>
        <w:t xml:space="preserve"> request </w:t>
      </w:r>
      <w:hyperlink w:anchor="gt_d5ccdf11-3f53-4118-a845-dfaca61838fb">
        <w:r>
          <w:rPr>
            <w:rStyle w:val="HyperlinkGreen"/>
            <w:b/>
          </w:rPr>
          <w:t>WSDL message</w:t>
        </w:r>
      </w:hyperlink>
      <w:r>
        <w:t xml:space="preserve">, and the protocol server responds with a </w:t>
      </w:r>
      <w:r>
        <w:rPr>
          <w:b/>
        </w:rPr>
        <w:t>CopyItemSoapOut</w:t>
      </w:r>
      <w:r>
        <w:t xml:space="preserve"> response WSDL message.</w:t>
      </w:r>
    </w:p>
    <w:p w:rsidR="00C24B4E" w:rsidRDefault="00E65D09">
      <w:r>
        <w:t xml:space="preserve">If the </w:t>
      </w:r>
      <w:r>
        <w:rPr>
          <w:b/>
        </w:rPr>
        <w:t>CopyItem</w:t>
      </w:r>
      <w:r>
        <w:t xml:space="preserve"> </w:t>
      </w:r>
      <w:hyperlink w:anchor="gt_3f81265d-5456-4bfe-b795-ac5bf522b299">
        <w:r>
          <w:rPr>
            <w:rStyle w:val="HyperlinkGreen"/>
            <w:b/>
          </w:rPr>
          <w:t>WSDL operation</w:t>
        </w:r>
      </w:hyperlink>
      <w:r>
        <w:t xml:space="preserve"> request is successful, the server returns a </w:t>
      </w:r>
      <w:r>
        <w:rPr>
          <w:b/>
        </w:rPr>
        <w:t>CopyItemResponse</w:t>
      </w:r>
      <w:r>
        <w:t xml:space="preserve"> element, as specified in </w:t>
      </w:r>
      <w:hyperlink r:id="rId79" w:anchor="Section_7a113138a0db4168a164bf8b05cc4e6d">
        <w:r>
          <w:rPr>
            <w:rStyle w:val="Hyperlink"/>
          </w:rPr>
          <w:t>[MS-OXWSCORE]</w:t>
        </w:r>
      </w:hyperlink>
      <w:r>
        <w:t xml:space="preserve"> sect</w:t>
      </w:r>
      <w:r>
        <w:t xml:space="preserve">ion 3.1.4.1.2.2, with the </w:t>
      </w:r>
      <w:r>
        <w:rPr>
          <w:b/>
        </w:rPr>
        <w:t>ResponseClass</w:t>
      </w:r>
      <w:r>
        <w:t xml:space="preserve"> attribute, as specified in </w:t>
      </w:r>
      <w:hyperlink r:id="rId80" w:anchor="Section_138909444c814debb95f6d717e1438cd">
        <w:r>
          <w:rPr>
            <w:rStyle w:val="Hyperlink"/>
          </w:rPr>
          <w:t>[MS-OXWSCDATA]</w:t>
        </w:r>
      </w:hyperlink>
      <w:r>
        <w:t xml:space="preserve"> section 2.2.4.65, of the </w:t>
      </w:r>
      <w:r>
        <w:rPr>
          <w:b/>
        </w:rPr>
        <w:t>CopyItemResponseMessage</w:t>
      </w:r>
      <w:r>
        <w:t xml:space="preserve"> element, as specified in [MS-OXWSCDATA] s</w:t>
      </w:r>
      <w:r>
        <w:t xml:space="preserve">ection 2.2.4.12, set to "Success". The </w:t>
      </w:r>
      <w:r>
        <w:rPr>
          <w:b/>
        </w:rPr>
        <w:t>ResponseCode</w:t>
      </w:r>
      <w:r>
        <w:t xml:space="preserve"> element, as specified in [MS-OXWSCDATA] section 2.2.4.65, of the </w:t>
      </w:r>
      <w:r>
        <w:rPr>
          <w:b/>
        </w:rPr>
        <w:t>CopyItemResponseMessage</w:t>
      </w:r>
      <w:r>
        <w:t xml:space="preserve"> element is set to "NoError". </w:t>
      </w:r>
    </w:p>
    <w:p w:rsidR="00C24B4E" w:rsidRDefault="00E65D09">
      <w:r>
        <w:t xml:space="preserve">If the </w:t>
      </w:r>
      <w:r>
        <w:rPr>
          <w:b/>
        </w:rPr>
        <w:t>CopyItem</w:t>
      </w:r>
      <w:r>
        <w:t xml:space="preserve"> WSDL operation request is not successful, it returns a </w:t>
      </w:r>
      <w:r>
        <w:rPr>
          <w:b/>
        </w:rPr>
        <w:t>CopyItemResponse</w:t>
      </w:r>
      <w:r>
        <w:t xml:space="preserve"> element with the </w:t>
      </w:r>
      <w:r>
        <w:rPr>
          <w:b/>
        </w:rPr>
        <w:t>ResponseClass</w:t>
      </w:r>
      <w:r>
        <w:t xml:space="preserve"> attribute of the </w:t>
      </w:r>
      <w:r>
        <w:rPr>
          <w:b/>
        </w:rPr>
        <w:t>CopyItemResponseMessage</w:t>
      </w:r>
      <w:r>
        <w:t xml:space="preserve"> element set to "Error". The </w:t>
      </w:r>
      <w:r>
        <w:rPr>
          <w:b/>
        </w:rPr>
        <w:t>ResponseCode</w:t>
      </w:r>
      <w:r>
        <w:t xml:space="preserve"> element of the </w:t>
      </w:r>
      <w:r>
        <w:rPr>
          <w:b/>
        </w:rPr>
        <w:t>CopyItemResponseMessage</w:t>
      </w:r>
      <w:r>
        <w:t xml:space="preserve"> element is set to one of the common errors defined in [MS-OXWSCDATA] section 2.2.5.24.</w:t>
      </w:r>
    </w:p>
    <w:p w:rsidR="00C24B4E" w:rsidRDefault="00E65D09">
      <w:r>
        <w:t xml:space="preserve">For more information, see </w:t>
      </w:r>
      <w:r>
        <w:rPr>
          <w:b/>
        </w:rPr>
        <w:t>CopyItem</w:t>
      </w:r>
      <w:r>
        <w:t xml:space="preserve"> as described in [MS-OXWSCORE] section 3.1.4.1.</w:t>
      </w:r>
    </w:p>
    <w:p w:rsidR="00C24B4E" w:rsidRDefault="00E65D09">
      <w:pPr>
        <w:pStyle w:val="Heading4"/>
      </w:pPr>
      <w:bookmarkStart w:id="111" w:name="section_6fc4f9b4ea9b4fe1a6749b9c6e106ebd"/>
      <w:bookmarkStart w:id="112" w:name="_Toc198497143"/>
      <w:r>
        <w:t>CreateItem</w:t>
      </w:r>
      <w:bookmarkEnd w:id="111"/>
      <w:bookmarkEnd w:id="112"/>
      <w:r>
        <w:fldChar w:fldCharType="begin"/>
      </w:r>
      <w:r>
        <w:instrText xml:space="preserve"> XE "Server:CreateItem operation" </w:instrText>
      </w:r>
      <w:r>
        <w:fldChar w:fldCharType="end"/>
      </w:r>
      <w:r>
        <w:fldChar w:fldCharType="begin"/>
      </w:r>
      <w:r>
        <w:instrText xml:space="preserve"> XE "Operations:CreateItem" </w:instrText>
      </w:r>
      <w:r>
        <w:fldChar w:fldCharType="end"/>
      </w:r>
    </w:p>
    <w:p w:rsidR="00C24B4E" w:rsidRDefault="00E65D09">
      <w:r>
        <w:t xml:space="preserve">The </w:t>
      </w:r>
      <w:r>
        <w:rPr>
          <w:b/>
        </w:rPr>
        <w:t>CreateItem</w:t>
      </w:r>
      <w:r>
        <w:t xml:space="preserve"> operation creates email messages.</w:t>
      </w:r>
    </w:p>
    <w:p w:rsidR="00C24B4E" w:rsidRDefault="00E65D09">
      <w:r>
        <w:t xml:space="preserve">The following is the </w:t>
      </w:r>
      <w:hyperlink w:anchor="gt_5a824664-0858-4b09-b852-83baf4584efa">
        <w:r>
          <w:rPr>
            <w:rStyle w:val="HyperlinkGreen"/>
            <w:b/>
          </w:rPr>
          <w:t>WSDL</w:t>
        </w:r>
      </w:hyperlink>
      <w:r>
        <w:t xml:space="preserve"> port type specification of the </w:t>
      </w:r>
      <w:r>
        <w:rPr>
          <w:b/>
        </w:rPr>
        <w:t>CreateItem</w:t>
      </w:r>
      <w:r>
        <w:t xml:space="preserve"> operation.</w:t>
      </w:r>
    </w:p>
    <w:p w:rsidR="00C24B4E" w:rsidRDefault="00E65D09">
      <w:pPr>
        <w:pStyle w:val="Code"/>
      </w:pPr>
      <w:r>
        <w:t>&lt;wsdl:operation name="CreateItem"&gt;</w:t>
      </w:r>
    </w:p>
    <w:p w:rsidR="00C24B4E" w:rsidRDefault="00E65D09">
      <w:pPr>
        <w:pStyle w:val="Code"/>
      </w:pPr>
      <w:r>
        <w:t xml:space="preserve">     &lt;wsdl:input message="tns:CreateItemSoapIn" /&gt;</w:t>
      </w:r>
    </w:p>
    <w:p w:rsidR="00C24B4E" w:rsidRDefault="00E65D09">
      <w:pPr>
        <w:pStyle w:val="Code"/>
      </w:pPr>
      <w:r>
        <w:t xml:space="preserve">     &lt;wsdl:output message="tns:CreateItemSoapOut" /&gt;</w:t>
      </w:r>
    </w:p>
    <w:p w:rsidR="00C24B4E" w:rsidRDefault="00E65D09">
      <w:pPr>
        <w:pStyle w:val="Code"/>
      </w:pPr>
      <w:r>
        <w:t>&lt;/wsdl:operation&gt;</w:t>
      </w:r>
    </w:p>
    <w:p w:rsidR="00C24B4E" w:rsidRDefault="00E65D09">
      <w:r>
        <w:t xml:space="preserve">The following is the WSDL binding specification of the </w:t>
      </w:r>
      <w:r>
        <w:rPr>
          <w:b/>
        </w:rPr>
        <w:t>CreateItem</w:t>
      </w:r>
      <w:r>
        <w:t xml:space="preserve"> operation.</w:t>
      </w:r>
    </w:p>
    <w:p w:rsidR="00C24B4E" w:rsidRDefault="00E65D09">
      <w:pPr>
        <w:pStyle w:val="Code"/>
      </w:pPr>
      <w:r>
        <w:t>&lt;wsdl:operation name="CreateItem"&gt;</w:t>
      </w:r>
    </w:p>
    <w:p w:rsidR="00C24B4E" w:rsidRDefault="00E65D09">
      <w:pPr>
        <w:pStyle w:val="Code"/>
      </w:pPr>
      <w:r>
        <w:t xml:space="preserve">  &lt;soap:operation soapAction="http://schemas.microsoft.com/exchange/services/2006/messages/CreateItem" /&gt;</w:t>
      </w:r>
    </w:p>
    <w:p w:rsidR="00C24B4E" w:rsidRDefault="00E65D09">
      <w:pPr>
        <w:pStyle w:val="Code"/>
      </w:pPr>
      <w:r>
        <w:t xml:space="preserve">  &lt;wsdl:input&gt;</w:t>
      </w:r>
    </w:p>
    <w:p w:rsidR="00C24B4E" w:rsidRDefault="00E65D09">
      <w:pPr>
        <w:pStyle w:val="Code"/>
      </w:pPr>
      <w:r>
        <w:t xml:space="preserve">    &lt;soap:header messag</w:t>
      </w:r>
      <w:r>
        <w:t>e="tns:CreateItemSoapIn" part="Impersonation" use="literal"/&gt;</w:t>
      </w:r>
    </w:p>
    <w:p w:rsidR="00C24B4E" w:rsidRDefault="00E65D09">
      <w:pPr>
        <w:pStyle w:val="Code"/>
      </w:pPr>
      <w:r>
        <w:t xml:space="preserve">    &lt;soap:header message="tns:CreateItemSoapIn" part="MailboxCulture" use="literal"/&gt;</w:t>
      </w:r>
    </w:p>
    <w:p w:rsidR="00C24B4E" w:rsidRDefault="00E65D09">
      <w:pPr>
        <w:pStyle w:val="Code"/>
      </w:pPr>
      <w:r>
        <w:t xml:space="preserve">    &lt;soap:header message="tns:CreateItemSoapIn" part="RequestVersion" use="literal"/&gt;</w:t>
      </w:r>
    </w:p>
    <w:p w:rsidR="00C24B4E" w:rsidRDefault="00E65D09">
      <w:pPr>
        <w:pStyle w:val="Code"/>
      </w:pPr>
      <w:r>
        <w:lastRenderedPageBreak/>
        <w:t xml:space="preserve">    &lt;soap:header messa</w:t>
      </w:r>
      <w:r>
        <w:t>ge="tns:CreateItemSoapIn" part="TimeZoneContext" use="literal"/&gt;</w:t>
      </w:r>
    </w:p>
    <w:p w:rsidR="00C24B4E" w:rsidRDefault="00E65D09">
      <w:pPr>
        <w:pStyle w:val="Code"/>
      </w:pPr>
      <w:r>
        <w:t xml:space="preserve">    &lt;soap:body parts="request" use="literal" /&gt;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&lt;soap:body parts="CreateItemResult" use="literal" /&gt;</w:t>
      </w:r>
    </w:p>
    <w:p w:rsidR="00C24B4E" w:rsidRDefault="00E65D09">
      <w:pPr>
        <w:pStyle w:val="Code"/>
      </w:pPr>
      <w:r>
        <w:t xml:space="preserve">    &lt;soap:header message="tns:CreateItemSoapOut" part=</w:t>
      </w:r>
      <w:r>
        <w:t>"ServerVersion" use="literal"/&gt;</w:t>
      </w:r>
    </w:p>
    <w:p w:rsidR="00C24B4E" w:rsidRDefault="00E65D09">
      <w:pPr>
        <w:pStyle w:val="Code"/>
      </w:pPr>
      <w:r>
        <w:t xml:space="preserve">  &lt;/wsdl:output&gt;</w:t>
      </w:r>
    </w:p>
    <w:p w:rsidR="00C24B4E" w:rsidRDefault="00E65D09">
      <w:pPr>
        <w:pStyle w:val="Code"/>
      </w:pPr>
      <w:r>
        <w:t>&lt;/wsdl:operation&gt;</w:t>
      </w:r>
    </w:p>
    <w:p w:rsidR="00C24B4E" w:rsidRDefault="00E65D09">
      <w:pPr>
        <w:shd w:val="clear" w:color="auto" w:fill="FFFFFF"/>
        <w:spacing w:line="210" w:lineRule="atLeast"/>
      </w:pPr>
      <w:r>
        <w:t xml:space="preserve">The protocol client sends a </w:t>
      </w:r>
      <w:r>
        <w:rPr>
          <w:b/>
        </w:rPr>
        <w:t>CreateItemSoapIn</w:t>
      </w:r>
      <w:r>
        <w:t xml:space="preserve"> request </w:t>
      </w:r>
      <w:hyperlink w:anchor="gt_d5ccdf11-3f53-4118-a845-dfaca61838fb">
        <w:r>
          <w:rPr>
            <w:rStyle w:val="HyperlinkGreen"/>
            <w:b/>
          </w:rPr>
          <w:t>WSDL message</w:t>
        </w:r>
      </w:hyperlink>
      <w:r>
        <w:t xml:space="preserve">, and the protocol server responds with a </w:t>
      </w:r>
      <w:r>
        <w:rPr>
          <w:b/>
        </w:rPr>
        <w:t>CreateItemSoapOut</w:t>
      </w:r>
      <w:r>
        <w:t xml:space="preserve"> re</w:t>
      </w:r>
      <w:r>
        <w:t>sponse WSDL message.</w:t>
      </w:r>
    </w:p>
    <w:p w:rsidR="00C24B4E" w:rsidRDefault="00E65D09">
      <w:r>
        <w:t xml:space="preserve">If the </w:t>
      </w:r>
      <w:r>
        <w:rPr>
          <w:b/>
        </w:rPr>
        <w:t xml:space="preserve">CreateItem </w:t>
      </w:r>
      <w:hyperlink w:anchor="gt_3f81265d-5456-4bfe-b795-ac5bf522b299">
        <w:r>
          <w:rPr>
            <w:rStyle w:val="HyperlinkGreen"/>
            <w:b/>
          </w:rPr>
          <w:t>WSDL operation</w:t>
        </w:r>
      </w:hyperlink>
      <w:r>
        <w:t xml:space="preserve"> request is successful, the server returns a </w:t>
      </w:r>
      <w:r>
        <w:rPr>
          <w:b/>
        </w:rPr>
        <w:t>CreateItemResponse</w:t>
      </w:r>
      <w:r>
        <w:t xml:space="preserve"> element, as specified in </w:t>
      </w:r>
      <w:hyperlink r:id="rId81" w:anchor="Section_7a113138a0db4168a164bf8b05cc4e6d">
        <w:r>
          <w:rPr>
            <w:rStyle w:val="Hyperlink"/>
          </w:rPr>
          <w:t>[MS-OXWSCORE]</w:t>
        </w:r>
      </w:hyperlink>
      <w:r>
        <w:t xml:space="preserve"> section 3.1.4.2.2.2, with the </w:t>
      </w:r>
      <w:r>
        <w:rPr>
          <w:b/>
        </w:rPr>
        <w:t>ResponseClass</w:t>
      </w:r>
      <w:r>
        <w:t xml:space="preserve"> attribute, as specified in </w:t>
      </w:r>
      <w:hyperlink r:id="rId82" w:anchor="Section_138909444c814debb95f6d717e1438cd">
        <w:r>
          <w:rPr>
            <w:rStyle w:val="Hyperlink"/>
          </w:rPr>
          <w:t>[MS-OX</w:t>
        </w:r>
        <w:r>
          <w:rPr>
            <w:rStyle w:val="Hyperlink"/>
          </w:rPr>
          <w:t>WSCDATA]</w:t>
        </w:r>
      </w:hyperlink>
      <w:r>
        <w:t xml:space="preserve"> section 2.2.4.65, of the </w:t>
      </w:r>
      <w:r>
        <w:rPr>
          <w:b/>
        </w:rPr>
        <w:t>CreateItemResponseMessage</w:t>
      </w:r>
      <w:r>
        <w:t xml:space="preserve"> element, as specified in [MS-OXWSCDATA] section 2.2.4.12, set to "Success". The </w:t>
      </w:r>
      <w:r>
        <w:rPr>
          <w:b/>
        </w:rPr>
        <w:t>ResponseCode</w:t>
      </w:r>
      <w:r>
        <w:t xml:space="preserve"> element, as specified in [MS-OXWSCDATA] section 2.2.4.65, of the </w:t>
      </w:r>
      <w:r>
        <w:rPr>
          <w:b/>
        </w:rPr>
        <w:t>CreateItemResponseMessage</w:t>
      </w:r>
      <w:r>
        <w:t xml:space="preserve"> element is s</w:t>
      </w:r>
      <w:r>
        <w:t xml:space="preserve">et to "NoError". </w:t>
      </w:r>
    </w:p>
    <w:p w:rsidR="00C24B4E" w:rsidRDefault="00E65D09">
      <w:r>
        <w:t xml:space="preserve">If the </w:t>
      </w:r>
      <w:r>
        <w:rPr>
          <w:b/>
        </w:rPr>
        <w:t>CreateItem</w:t>
      </w:r>
      <w:r>
        <w:t xml:space="preserve"> WSDL operation is not successful, it returns a </w:t>
      </w:r>
      <w:r>
        <w:rPr>
          <w:b/>
        </w:rPr>
        <w:t>CreateItemResponse</w:t>
      </w:r>
      <w:r>
        <w:t xml:space="preserve"> element with the </w:t>
      </w:r>
      <w:r>
        <w:rPr>
          <w:b/>
        </w:rPr>
        <w:t>ResponseClass</w:t>
      </w:r>
      <w:r>
        <w:t xml:space="preserve"> attribute of the </w:t>
      </w:r>
      <w:r>
        <w:rPr>
          <w:b/>
        </w:rPr>
        <w:t>CreateItemResponseMessage</w:t>
      </w:r>
      <w:r>
        <w:t xml:space="preserve"> element set to "Error". The </w:t>
      </w:r>
      <w:r>
        <w:rPr>
          <w:b/>
        </w:rPr>
        <w:t>ResponseCode</w:t>
      </w:r>
      <w:r>
        <w:t xml:space="preserve"> element of the </w:t>
      </w:r>
      <w:r>
        <w:rPr>
          <w:b/>
        </w:rPr>
        <w:t>CreateItemResponseMessag</w:t>
      </w:r>
      <w:r>
        <w:rPr>
          <w:b/>
        </w:rPr>
        <w:t>e</w:t>
      </w:r>
      <w:r>
        <w:t xml:space="preserve"> element is set to one of the common errors defined in [MS-OXWSCDATA] section 2.2.5.24.</w:t>
      </w:r>
    </w:p>
    <w:p w:rsidR="00C24B4E" w:rsidRDefault="00E65D09">
      <w:r>
        <w:t xml:space="preserve">For more information, see </w:t>
      </w:r>
      <w:r>
        <w:rPr>
          <w:b/>
        </w:rPr>
        <w:t>CreateItem</w:t>
      </w:r>
      <w:r>
        <w:t xml:space="preserve"> as described in [MS-OXWSCORE] section 3.1.4.2.</w:t>
      </w:r>
    </w:p>
    <w:p w:rsidR="00C24B4E" w:rsidRDefault="00E65D09">
      <w:pPr>
        <w:pStyle w:val="Heading4"/>
      </w:pPr>
      <w:bookmarkStart w:id="113" w:name="section_9f6a123e4d844618b89686681a10899c"/>
      <w:bookmarkStart w:id="114" w:name="_Toc198497144"/>
      <w:r>
        <w:t>DeleteItem</w:t>
      </w:r>
      <w:bookmarkEnd w:id="113"/>
      <w:bookmarkEnd w:id="114"/>
      <w:r>
        <w:fldChar w:fldCharType="begin"/>
      </w:r>
      <w:r>
        <w:instrText xml:space="preserve"> XE "Server:DeleteItem operation" </w:instrText>
      </w:r>
      <w:r>
        <w:fldChar w:fldCharType="end"/>
      </w:r>
      <w:r>
        <w:fldChar w:fldCharType="begin"/>
      </w:r>
      <w:r>
        <w:instrText xml:space="preserve"> XE "Operations:DeleteItem" </w:instrText>
      </w:r>
      <w:r>
        <w:fldChar w:fldCharType="end"/>
      </w:r>
    </w:p>
    <w:p w:rsidR="00C24B4E" w:rsidRDefault="00E65D09">
      <w:r>
        <w:t xml:space="preserve">The </w:t>
      </w:r>
      <w:r>
        <w:rPr>
          <w:b/>
        </w:rPr>
        <w:t>De</w:t>
      </w:r>
      <w:r>
        <w:rPr>
          <w:b/>
        </w:rPr>
        <w:t>leteItem</w:t>
      </w:r>
      <w:r>
        <w:t xml:space="preserve"> operation deletes email messages from the server store.</w:t>
      </w:r>
    </w:p>
    <w:p w:rsidR="00C24B4E" w:rsidRDefault="00E65D09">
      <w:r>
        <w:t xml:space="preserve">The following is the </w:t>
      </w:r>
      <w:hyperlink w:anchor="gt_5a824664-0858-4b09-b852-83baf4584efa">
        <w:r>
          <w:rPr>
            <w:rStyle w:val="HyperlinkGreen"/>
            <w:b/>
          </w:rPr>
          <w:t>WSDL</w:t>
        </w:r>
      </w:hyperlink>
      <w:r>
        <w:t xml:space="preserve"> port type specification of the </w:t>
      </w:r>
      <w:r>
        <w:rPr>
          <w:b/>
        </w:rPr>
        <w:t>DeleteItem</w:t>
      </w:r>
      <w:r>
        <w:t xml:space="preserve"> operation.</w:t>
      </w:r>
    </w:p>
    <w:p w:rsidR="00C24B4E" w:rsidRDefault="00E65D09">
      <w:pPr>
        <w:pStyle w:val="Code"/>
      </w:pPr>
      <w:r>
        <w:t>&lt;wsdl:operation name="DeleteItem"&gt;</w:t>
      </w:r>
    </w:p>
    <w:p w:rsidR="00C24B4E" w:rsidRDefault="00E65D09">
      <w:pPr>
        <w:pStyle w:val="Code"/>
      </w:pPr>
      <w:r>
        <w:t xml:space="preserve">    &lt;wsdl:input</w:t>
      </w:r>
      <w:r>
        <w:t xml:space="preserve"> message="tns:DeleteItemSoapIn" /&gt;</w:t>
      </w:r>
    </w:p>
    <w:p w:rsidR="00C24B4E" w:rsidRDefault="00E65D09">
      <w:pPr>
        <w:pStyle w:val="Code"/>
      </w:pPr>
      <w:r>
        <w:t xml:space="preserve">    &lt;wsdl:output message="tns:DeleteItemSoapOut" /&gt;</w:t>
      </w:r>
    </w:p>
    <w:p w:rsidR="00C24B4E" w:rsidRDefault="00E65D09">
      <w:pPr>
        <w:pStyle w:val="Code"/>
      </w:pPr>
      <w:r>
        <w:t>&lt;/wsdl:operation&gt;</w:t>
      </w:r>
    </w:p>
    <w:p w:rsidR="00C24B4E" w:rsidRDefault="00E65D09">
      <w:r>
        <w:t xml:space="preserve">The following is the WSDL binding specification of the </w:t>
      </w:r>
      <w:r>
        <w:rPr>
          <w:b/>
        </w:rPr>
        <w:t>DeleteItem</w:t>
      </w:r>
      <w:r>
        <w:t xml:space="preserve"> operation.</w:t>
      </w:r>
    </w:p>
    <w:p w:rsidR="00C24B4E" w:rsidRDefault="00E65D09">
      <w:pPr>
        <w:pStyle w:val="Code"/>
      </w:pPr>
      <w:r>
        <w:t>&lt;wsdl:operation name="DeleteItem"&gt;</w:t>
      </w:r>
    </w:p>
    <w:p w:rsidR="00C24B4E" w:rsidRDefault="00E65D09">
      <w:pPr>
        <w:pStyle w:val="Code"/>
      </w:pPr>
      <w:r>
        <w:t xml:space="preserve">  &lt;</w:t>
      </w:r>
      <w:r>
        <w:t>soap:operation soapAction="http://schemas.microsoft.com/exchange/services/2006/messages/DeleteItem" /&gt;</w:t>
      </w:r>
    </w:p>
    <w:p w:rsidR="00C24B4E" w:rsidRDefault="00E65D09">
      <w:pPr>
        <w:pStyle w:val="Code"/>
      </w:pPr>
      <w:r>
        <w:t xml:space="preserve">  &lt;wsdl:input&gt;</w:t>
      </w:r>
    </w:p>
    <w:p w:rsidR="00C24B4E" w:rsidRDefault="00E65D09">
      <w:pPr>
        <w:pStyle w:val="Code"/>
      </w:pPr>
      <w:r>
        <w:t xml:space="preserve">    &lt;soap:header message="tns:DeleteItemSoapIn" part="Impersonation" use="literal"/&gt;</w:t>
      </w:r>
    </w:p>
    <w:p w:rsidR="00C24B4E" w:rsidRDefault="00E65D09">
      <w:pPr>
        <w:pStyle w:val="Code"/>
      </w:pPr>
      <w:r>
        <w:t xml:space="preserve">    &lt;soap:header message="tns:DeleteItemSoapIn" part=</w:t>
      </w:r>
      <w:r>
        <w:t>"MailboxCulture" use="literal"/&gt;</w:t>
      </w:r>
    </w:p>
    <w:p w:rsidR="00C24B4E" w:rsidRDefault="00E65D09">
      <w:pPr>
        <w:pStyle w:val="Code"/>
      </w:pPr>
      <w:r>
        <w:t xml:space="preserve">    &lt;soap:header message="tns:DeleteItemSoapIn" part="RequestVersion" use="literal"/&gt;</w:t>
      </w:r>
    </w:p>
    <w:p w:rsidR="00C24B4E" w:rsidRDefault="00E65D09">
      <w:pPr>
        <w:pStyle w:val="Code"/>
      </w:pPr>
      <w:r>
        <w:t xml:space="preserve">    &lt;soap:body parts="request" use="literal" /&gt;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&lt;soap:body parts="DeleteItemResult" use="literal" /&gt;</w:t>
      </w:r>
    </w:p>
    <w:p w:rsidR="00C24B4E" w:rsidRDefault="00E65D09">
      <w:pPr>
        <w:pStyle w:val="Code"/>
      </w:pPr>
      <w:r>
        <w:t xml:space="preserve">    &lt;soap:header message="tns:DeleteItemSoapOut" part="ServerVersion" use="literal"/&gt;</w:t>
      </w:r>
    </w:p>
    <w:p w:rsidR="00C24B4E" w:rsidRDefault="00E65D09">
      <w:pPr>
        <w:pStyle w:val="Code"/>
      </w:pPr>
      <w:r>
        <w:t xml:space="preserve">  &lt;/wsdl:output&gt;</w:t>
      </w:r>
    </w:p>
    <w:p w:rsidR="00C24B4E" w:rsidRDefault="00E65D09">
      <w:pPr>
        <w:pStyle w:val="Code"/>
      </w:pPr>
      <w:r>
        <w:t>&lt;/wsdl:operation&gt;</w:t>
      </w:r>
    </w:p>
    <w:p w:rsidR="00C24B4E" w:rsidRDefault="00E65D09">
      <w:pPr>
        <w:shd w:val="clear" w:color="auto" w:fill="FFFFFF"/>
        <w:spacing w:line="210" w:lineRule="atLeast"/>
      </w:pPr>
      <w:r>
        <w:t xml:space="preserve">The protocol client sends a </w:t>
      </w:r>
      <w:r>
        <w:rPr>
          <w:b/>
        </w:rPr>
        <w:t>DeleteItemSoapIn</w:t>
      </w:r>
      <w:r>
        <w:t xml:space="preserve"> request </w:t>
      </w:r>
      <w:hyperlink w:anchor="gt_d5ccdf11-3f53-4118-a845-dfaca61838fb">
        <w:r>
          <w:rPr>
            <w:rStyle w:val="HyperlinkGreen"/>
            <w:b/>
          </w:rPr>
          <w:t>WSDL message</w:t>
        </w:r>
      </w:hyperlink>
      <w:r>
        <w:t xml:space="preserve">, and the protocol server responds with a </w:t>
      </w:r>
      <w:r>
        <w:rPr>
          <w:b/>
        </w:rPr>
        <w:t>DeleteItemSoapOut</w:t>
      </w:r>
      <w:r>
        <w:t xml:space="preserve"> response WSDL message.</w:t>
      </w:r>
    </w:p>
    <w:p w:rsidR="00C24B4E" w:rsidRDefault="00E65D09">
      <w:r>
        <w:t xml:space="preserve">If the </w:t>
      </w:r>
      <w:r>
        <w:rPr>
          <w:b/>
        </w:rPr>
        <w:t>DeleteItem</w:t>
      </w:r>
      <w:r>
        <w:t xml:space="preserve"> </w:t>
      </w:r>
      <w:hyperlink w:anchor="gt_3f81265d-5456-4bfe-b795-ac5bf522b299">
        <w:r>
          <w:rPr>
            <w:rStyle w:val="HyperlinkGreen"/>
            <w:b/>
          </w:rPr>
          <w:t>WSDL operation</w:t>
        </w:r>
      </w:hyperlink>
      <w:r>
        <w:t xml:space="preserve"> request is successful, the server returns a </w:t>
      </w:r>
      <w:r>
        <w:rPr>
          <w:b/>
        </w:rPr>
        <w:t>DeleteItemResponse</w:t>
      </w:r>
      <w:r>
        <w:t xml:space="preserve"> element, as spe</w:t>
      </w:r>
      <w:r>
        <w:t xml:space="preserve">cified in </w:t>
      </w:r>
      <w:hyperlink r:id="rId83" w:anchor="Section_7a113138a0db4168a164bf8b05cc4e6d">
        <w:r>
          <w:rPr>
            <w:rStyle w:val="Hyperlink"/>
          </w:rPr>
          <w:t>[MS-OXWSCORE]</w:t>
        </w:r>
      </w:hyperlink>
      <w:r>
        <w:t xml:space="preserve"> section 3.1.4.3.2.2, with the </w:t>
      </w:r>
      <w:r>
        <w:rPr>
          <w:b/>
        </w:rPr>
        <w:lastRenderedPageBreak/>
        <w:t>ResponseClass</w:t>
      </w:r>
      <w:r>
        <w:t xml:space="preserve"> attribute, as specified in </w:t>
      </w:r>
      <w:hyperlink r:id="rId84" w:anchor="Section_138909444c814debb95f6d717e1438cd">
        <w:r>
          <w:rPr>
            <w:rStyle w:val="Hyperlink"/>
          </w:rPr>
          <w:t>[MS-OXWSCDATA]</w:t>
        </w:r>
      </w:hyperlink>
      <w:r>
        <w:t xml:space="preserve"> section 2.2.4.65, of the </w:t>
      </w:r>
      <w:r>
        <w:rPr>
          <w:b/>
        </w:rPr>
        <w:t>DeleteItemResponseMessage</w:t>
      </w:r>
      <w:r>
        <w:t xml:space="preserve"> element, as specified in [MS-OXWSCDATA] section 2.2.4.12, set to "Success". The </w:t>
      </w:r>
      <w:r>
        <w:rPr>
          <w:b/>
        </w:rPr>
        <w:t>ResponseCode</w:t>
      </w:r>
      <w:r>
        <w:t xml:space="preserve"> element, as specified by [MS-OXWSCDATA] section 2.2.4.65, of the </w:t>
      </w:r>
      <w:r>
        <w:rPr>
          <w:b/>
        </w:rPr>
        <w:t>DeleteItemResponseMessage</w:t>
      </w:r>
      <w:r>
        <w:t xml:space="preserve"> </w:t>
      </w:r>
      <w:r>
        <w:t xml:space="preserve">element is set to "NoError". </w:t>
      </w:r>
    </w:p>
    <w:p w:rsidR="00C24B4E" w:rsidRDefault="00E65D09">
      <w:r>
        <w:t xml:space="preserve">If the </w:t>
      </w:r>
      <w:r>
        <w:rPr>
          <w:b/>
        </w:rPr>
        <w:t>DeleteItem</w:t>
      </w:r>
      <w:r>
        <w:t xml:space="preserve"> WSDL operation request is not successful, it returns a </w:t>
      </w:r>
      <w:r>
        <w:rPr>
          <w:b/>
        </w:rPr>
        <w:t>DeleteItemResponse</w:t>
      </w:r>
      <w:r>
        <w:t xml:space="preserve"> element with the </w:t>
      </w:r>
      <w:r>
        <w:rPr>
          <w:b/>
        </w:rPr>
        <w:t>ResponseClass</w:t>
      </w:r>
      <w:r>
        <w:t xml:space="preserve"> attribute of the </w:t>
      </w:r>
      <w:r>
        <w:rPr>
          <w:b/>
        </w:rPr>
        <w:t>DeleteItemResponseMessage</w:t>
      </w:r>
      <w:r>
        <w:t xml:space="preserve"> element set to "Error". The </w:t>
      </w:r>
      <w:r>
        <w:rPr>
          <w:b/>
        </w:rPr>
        <w:t>ResponseCode</w:t>
      </w:r>
      <w:r>
        <w:t xml:space="preserve"> element of the </w:t>
      </w:r>
      <w:r>
        <w:rPr>
          <w:b/>
        </w:rPr>
        <w:t>Dele</w:t>
      </w:r>
      <w:r>
        <w:rPr>
          <w:b/>
        </w:rPr>
        <w:t>teItemResponseMessage</w:t>
      </w:r>
      <w:r>
        <w:t xml:space="preserve"> element is set to one of the common errors defined in [MS-OXWSCDATA] section 2.2.5.24.</w:t>
      </w:r>
    </w:p>
    <w:p w:rsidR="00C24B4E" w:rsidRDefault="00E65D09">
      <w:r>
        <w:t xml:space="preserve">For more information, see </w:t>
      </w:r>
      <w:r>
        <w:rPr>
          <w:b/>
        </w:rPr>
        <w:t>DeleteItem</w:t>
      </w:r>
      <w:r>
        <w:t xml:space="preserve"> as described in [MS-OXWSCORE] section 3.1.4.3.</w:t>
      </w:r>
    </w:p>
    <w:p w:rsidR="00C24B4E" w:rsidRDefault="00E65D09">
      <w:pPr>
        <w:pStyle w:val="Heading4"/>
      </w:pPr>
      <w:bookmarkStart w:id="115" w:name="section_6c1f4db906d048cfba5feaeb2e2563c7"/>
      <w:bookmarkStart w:id="116" w:name="_Toc198497145"/>
      <w:r>
        <w:t>GetItem</w:t>
      </w:r>
      <w:bookmarkEnd w:id="115"/>
      <w:bookmarkEnd w:id="116"/>
      <w:r>
        <w:fldChar w:fldCharType="begin"/>
      </w:r>
      <w:r>
        <w:instrText xml:space="preserve"> XE "Server:GetItem operation" </w:instrText>
      </w:r>
      <w:r>
        <w:fldChar w:fldCharType="end"/>
      </w:r>
      <w:r>
        <w:fldChar w:fldCharType="begin"/>
      </w:r>
      <w:r>
        <w:instrText xml:space="preserve"> XE "Operations:GetItem</w:instrText>
      </w:r>
      <w:r>
        <w:instrText xml:space="preserve">" </w:instrText>
      </w:r>
      <w:r>
        <w:fldChar w:fldCharType="end"/>
      </w:r>
    </w:p>
    <w:p w:rsidR="00C24B4E" w:rsidRDefault="00E65D09">
      <w:r>
        <w:t xml:space="preserve">The </w:t>
      </w:r>
      <w:r>
        <w:rPr>
          <w:b/>
        </w:rPr>
        <w:t>GetItem</w:t>
      </w:r>
      <w:r>
        <w:t xml:space="preserve"> operation enables the user to get email messages and to access information about email messages.</w:t>
      </w:r>
    </w:p>
    <w:p w:rsidR="00C24B4E" w:rsidRDefault="00E65D09">
      <w:r>
        <w:t xml:space="preserve">The following is the </w:t>
      </w:r>
      <w:hyperlink w:anchor="gt_5a824664-0858-4b09-b852-83baf4584efa">
        <w:r>
          <w:rPr>
            <w:rStyle w:val="HyperlinkGreen"/>
            <w:b/>
          </w:rPr>
          <w:t>WSDL</w:t>
        </w:r>
      </w:hyperlink>
      <w:r>
        <w:t xml:space="preserve"> port type specification of the </w:t>
      </w:r>
      <w:r>
        <w:rPr>
          <w:b/>
        </w:rPr>
        <w:t>GetItem</w:t>
      </w:r>
      <w:r>
        <w:t xml:space="preserve"> operation.</w:t>
      </w:r>
    </w:p>
    <w:p w:rsidR="00C24B4E" w:rsidRDefault="00E65D09">
      <w:pPr>
        <w:pStyle w:val="Code"/>
      </w:pPr>
      <w:r>
        <w:t>&lt;wsd</w:t>
      </w:r>
      <w:r>
        <w:t>l:operation name="GetItem"&gt;</w:t>
      </w:r>
    </w:p>
    <w:p w:rsidR="00C24B4E" w:rsidRDefault="00E65D09">
      <w:pPr>
        <w:pStyle w:val="Code"/>
      </w:pPr>
      <w:r>
        <w:t xml:space="preserve">  &lt;wsdl:input message="tns:GetItemSoapIn" /&gt;</w:t>
      </w:r>
    </w:p>
    <w:p w:rsidR="00C24B4E" w:rsidRDefault="00E65D09">
      <w:pPr>
        <w:pStyle w:val="Code"/>
      </w:pPr>
      <w:r>
        <w:t xml:space="preserve">  &lt;wsdl:output message="tns:GetItemSoapOut" /&gt;</w:t>
      </w:r>
    </w:p>
    <w:p w:rsidR="00C24B4E" w:rsidRDefault="00E65D09">
      <w:pPr>
        <w:pStyle w:val="Code"/>
      </w:pPr>
      <w:r>
        <w:t>&lt;/wsdl:operation&gt;</w:t>
      </w:r>
    </w:p>
    <w:p w:rsidR="00C24B4E" w:rsidRDefault="00E65D09">
      <w:r>
        <w:t xml:space="preserve">The following is the WSDL binding specification of the </w:t>
      </w:r>
      <w:r>
        <w:rPr>
          <w:b/>
        </w:rPr>
        <w:t>GetItem</w:t>
      </w:r>
      <w:r>
        <w:t xml:space="preserve"> operation.</w:t>
      </w:r>
    </w:p>
    <w:p w:rsidR="00C24B4E" w:rsidRDefault="00E65D09">
      <w:pPr>
        <w:pStyle w:val="Code"/>
      </w:pPr>
      <w:r>
        <w:t>&lt;wsdl:operation name="GetItem"&gt;</w:t>
      </w:r>
    </w:p>
    <w:p w:rsidR="00C24B4E" w:rsidRDefault="00E65D09">
      <w:pPr>
        <w:pStyle w:val="Code"/>
      </w:pPr>
      <w:r>
        <w:t xml:space="preserve">  &lt;</w:t>
      </w:r>
      <w:r>
        <w:t>soap:operation soapAction="http://schemas.microsoft.com/exchange/services/2006/messages/GetItem" /&gt;</w:t>
      </w:r>
    </w:p>
    <w:p w:rsidR="00C24B4E" w:rsidRDefault="00E65D09">
      <w:pPr>
        <w:pStyle w:val="Code"/>
      </w:pPr>
      <w:r>
        <w:t xml:space="preserve">  &lt;wsdl:input&gt;</w:t>
      </w:r>
    </w:p>
    <w:p w:rsidR="00C24B4E" w:rsidRDefault="00E65D09">
      <w:pPr>
        <w:pStyle w:val="Code"/>
      </w:pPr>
      <w:r>
        <w:t xml:space="preserve">    &lt;soap:header message="tns:GetItemSoapIn" part="Impersonation" use="literal"/&gt;</w:t>
      </w:r>
    </w:p>
    <w:p w:rsidR="00C24B4E" w:rsidRDefault="00E65D09">
      <w:pPr>
        <w:pStyle w:val="Code"/>
      </w:pPr>
      <w:r>
        <w:t xml:space="preserve">    &lt;</w:t>
      </w:r>
      <w:r>
        <w:t>soap:header message="tns:GetItemSoapIn" part="MailboxCulture" use="literal"/&gt;</w:t>
      </w:r>
    </w:p>
    <w:p w:rsidR="00C24B4E" w:rsidRDefault="00E65D09">
      <w:pPr>
        <w:pStyle w:val="Code"/>
      </w:pPr>
      <w:r>
        <w:t xml:space="preserve">        &lt;soap:header message="tns:GetItemSoapIn" part="RequestVersion" use="literal"/&gt;</w:t>
      </w:r>
    </w:p>
    <w:p w:rsidR="00C24B4E" w:rsidRDefault="00E65D09">
      <w:pPr>
        <w:pStyle w:val="Code"/>
      </w:pPr>
      <w:r>
        <w:t xml:space="preserve">    &lt;soap:header message="tns:GetItemSoapIn" part="TimeZoneContext" use="literal"/&gt;</w:t>
      </w:r>
    </w:p>
    <w:p w:rsidR="00C24B4E" w:rsidRDefault="00E65D09">
      <w:pPr>
        <w:pStyle w:val="Code"/>
      </w:pPr>
      <w:r>
        <w:t xml:space="preserve">    &lt;so</w:t>
      </w:r>
      <w:r>
        <w:t>ap:body parts="request" use="literal" /&gt;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&lt;soap:body parts="GetItemResult" use="literal" /&gt;</w:t>
      </w:r>
    </w:p>
    <w:p w:rsidR="00C24B4E" w:rsidRDefault="00E65D09">
      <w:pPr>
        <w:pStyle w:val="Code"/>
      </w:pPr>
      <w:r>
        <w:t xml:space="preserve">    &lt;soap:header message="tns:GetItemSoapOut" part="ServerVersion" use="literal"/&gt;</w:t>
      </w:r>
    </w:p>
    <w:p w:rsidR="00C24B4E" w:rsidRDefault="00E65D09">
      <w:pPr>
        <w:pStyle w:val="Code"/>
      </w:pPr>
      <w:r>
        <w:t xml:space="preserve">  &lt;/wsdl:output&gt;</w:t>
      </w:r>
    </w:p>
    <w:p w:rsidR="00C24B4E" w:rsidRDefault="00E65D09">
      <w:pPr>
        <w:pStyle w:val="Code"/>
      </w:pPr>
      <w:r>
        <w:t>&lt;/wsdl:operation&gt;</w:t>
      </w:r>
    </w:p>
    <w:p w:rsidR="00C24B4E" w:rsidRDefault="00E65D09">
      <w:r>
        <w:t xml:space="preserve">The </w:t>
      </w:r>
      <w:r>
        <w:rPr>
          <w:b/>
        </w:rPr>
        <w:t>GetItem</w:t>
      </w:r>
      <w:r>
        <w:t xml:space="preserve"> operation request MUST include the elements listed in the following table.</w:t>
      </w:r>
    </w:p>
    <w:tbl>
      <w:tblPr>
        <w:tblStyle w:val="Table-ShadedHeader"/>
        <w:tblW w:w="0" w:type="auto"/>
        <w:tblLook w:val="04A0" w:firstRow="1" w:lastRow="0" w:firstColumn="1" w:lastColumn="0" w:noHBand="0" w:noVBand="1"/>
      </w:tblPr>
      <w:tblGrid>
        <w:gridCol w:w="1353"/>
        <w:gridCol w:w="8122"/>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24B4E" w:rsidRDefault="00E65D09">
            <w:pPr>
              <w:pStyle w:val="TableHeaderText"/>
            </w:pPr>
            <w:r>
              <w:t>Element name</w:t>
            </w:r>
          </w:p>
        </w:tc>
        <w:tc>
          <w:tcPr>
            <w:tcW w:w="0" w:type="auto"/>
            <w:shd w:val="clear" w:color="auto" w:fill="E0E0E0"/>
          </w:tcPr>
          <w:p w:rsidR="00C24B4E" w:rsidRDefault="00E65D09">
            <w:pPr>
              <w:pStyle w:val="TableHeaderText"/>
            </w:pPr>
            <w:r>
              <w:t>Description</w:t>
            </w:r>
          </w:p>
        </w:tc>
      </w:tr>
      <w:tr w:rsidR="00C24B4E" w:rsidTr="00C24B4E">
        <w:tc>
          <w:tcPr>
            <w:tcW w:w="0" w:type="auto"/>
            <w:shd w:val="clear" w:color="auto" w:fill="auto"/>
          </w:tcPr>
          <w:p w:rsidR="00C24B4E" w:rsidRDefault="00E65D09">
            <w:pPr>
              <w:pStyle w:val="TableBodyText"/>
            </w:pPr>
            <w:r>
              <w:rPr>
                <w:b/>
              </w:rPr>
              <w:t>ItemShape</w:t>
            </w:r>
          </w:p>
        </w:tc>
        <w:tc>
          <w:tcPr>
            <w:tcW w:w="0" w:type="auto"/>
            <w:shd w:val="clear" w:color="auto" w:fill="auto"/>
          </w:tcPr>
          <w:p w:rsidR="00C24B4E" w:rsidRDefault="00E65D09">
            <w:pPr>
              <w:pStyle w:val="TableBodyText"/>
            </w:pPr>
            <w:r>
              <w:t>Specifies a set of properties to be returned. The child elements for this element are listed in the following table.</w:t>
            </w:r>
          </w:p>
        </w:tc>
      </w:tr>
      <w:tr w:rsidR="00C24B4E" w:rsidTr="00C24B4E">
        <w:tc>
          <w:tcPr>
            <w:tcW w:w="0" w:type="auto"/>
            <w:shd w:val="clear" w:color="auto" w:fill="auto"/>
          </w:tcPr>
          <w:p w:rsidR="00C24B4E" w:rsidRDefault="00E65D09">
            <w:pPr>
              <w:pStyle w:val="TableBodyText"/>
            </w:pPr>
            <w:r>
              <w:rPr>
                <w:b/>
              </w:rPr>
              <w:t>ItemIds</w:t>
            </w:r>
          </w:p>
        </w:tc>
        <w:tc>
          <w:tcPr>
            <w:tcW w:w="0" w:type="auto"/>
            <w:shd w:val="clear" w:color="auto" w:fill="auto"/>
          </w:tcPr>
          <w:p w:rsidR="00C24B4E" w:rsidRDefault="00E65D09">
            <w:pPr>
              <w:pStyle w:val="TableBodyText"/>
            </w:pPr>
            <w:r>
              <w:t xml:space="preserve">Contains the unique identities of items. This element includes the </w:t>
            </w:r>
            <w:r>
              <w:rPr>
                <w:b/>
              </w:rPr>
              <w:t>Id</w:t>
            </w:r>
            <w:r>
              <w:t xml:space="preserve"> attribute, which identifies a specific item in the store, and the </w:t>
            </w:r>
            <w:r>
              <w:rPr>
                <w:b/>
              </w:rPr>
              <w:t>ChangeKey</w:t>
            </w:r>
            <w:r>
              <w:t xml:space="preserve"> attribute, which identifies a specific version of an item.</w:t>
            </w:r>
          </w:p>
        </w:tc>
      </w:tr>
    </w:tbl>
    <w:p w:rsidR="00C24B4E" w:rsidRDefault="00E65D09">
      <w:r>
        <w:t xml:space="preserve">The child elements of the </w:t>
      </w:r>
      <w:r>
        <w:rPr>
          <w:b/>
        </w:rPr>
        <w:t>ItemShape</w:t>
      </w:r>
      <w:r>
        <w:t xml:space="preserve"> element are li</w:t>
      </w:r>
      <w:r>
        <w:t>sted in the following table.</w:t>
      </w:r>
    </w:p>
    <w:tbl>
      <w:tblPr>
        <w:tblStyle w:val="Table-ShadedHeader"/>
        <w:tblW w:w="0" w:type="auto"/>
        <w:tblLook w:val="04A0" w:firstRow="1" w:lastRow="0" w:firstColumn="1" w:lastColumn="0" w:noHBand="0" w:noVBand="1"/>
      </w:tblPr>
      <w:tblGrid>
        <w:gridCol w:w="2100"/>
        <w:gridCol w:w="7375"/>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24B4E" w:rsidRDefault="00E65D09">
            <w:pPr>
              <w:pStyle w:val="TableHeaderText"/>
            </w:pPr>
            <w:r>
              <w:t>Element name</w:t>
            </w:r>
          </w:p>
        </w:tc>
        <w:tc>
          <w:tcPr>
            <w:tcW w:w="0" w:type="auto"/>
            <w:shd w:val="clear" w:color="auto" w:fill="E0E0E0"/>
          </w:tcPr>
          <w:p w:rsidR="00C24B4E" w:rsidRDefault="00E65D09">
            <w:pPr>
              <w:pStyle w:val="TableHeaderText"/>
            </w:pPr>
            <w:r>
              <w:t>Description</w:t>
            </w:r>
          </w:p>
        </w:tc>
      </w:tr>
      <w:tr w:rsidR="00C24B4E" w:rsidTr="00C24B4E">
        <w:tc>
          <w:tcPr>
            <w:tcW w:w="0" w:type="auto"/>
            <w:shd w:val="clear" w:color="auto" w:fill="auto"/>
          </w:tcPr>
          <w:p w:rsidR="00C24B4E" w:rsidRDefault="00E65D09">
            <w:pPr>
              <w:pStyle w:val="TableBodyText"/>
              <w:rPr>
                <w:b/>
              </w:rPr>
            </w:pPr>
            <w:r>
              <w:rPr>
                <w:b/>
              </w:rPr>
              <w:t>BaseShape</w:t>
            </w:r>
          </w:p>
        </w:tc>
        <w:tc>
          <w:tcPr>
            <w:tcW w:w="0" w:type="auto"/>
            <w:shd w:val="clear" w:color="auto" w:fill="auto"/>
          </w:tcPr>
          <w:p w:rsidR="00C24B4E" w:rsidRDefault="00E65D09">
            <w:pPr>
              <w:pStyle w:val="TableBodyText"/>
            </w:pPr>
            <w:r>
              <w:t xml:space="preserve">Identifies the basic configuration of properties to be returned in an item response. Set </w:t>
            </w:r>
            <w:r>
              <w:lastRenderedPageBreak/>
              <w:t xml:space="preserve">this element to </w:t>
            </w:r>
            <w:r>
              <w:rPr>
                <w:b/>
              </w:rPr>
              <w:t>IdOnly</w:t>
            </w:r>
            <w:r>
              <w:t xml:space="preserve"> to return only the item ID, or set it to </w:t>
            </w:r>
            <w:r>
              <w:rPr>
                <w:b/>
              </w:rPr>
              <w:t>AllProperties</w:t>
            </w:r>
            <w:r>
              <w:t xml:space="preserve"> to return all of the pro</w:t>
            </w:r>
            <w:r>
              <w:t>perties used by the server to construct a message. This element MUST be present.</w:t>
            </w:r>
          </w:p>
        </w:tc>
      </w:tr>
      <w:tr w:rsidR="00C24B4E" w:rsidTr="00C24B4E">
        <w:tc>
          <w:tcPr>
            <w:tcW w:w="0" w:type="auto"/>
            <w:shd w:val="clear" w:color="auto" w:fill="auto"/>
          </w:tcPr>
          <w:p w:rsidR="00C24B4E" w:rsidRDefault="00E65D09">
            <w:pPr>
              <w:pStyle w:val="TableBodyText"/>
              <w:rPr>
                <w:b/>
              </w:rPr>
            </w:pPr>
            <w:r>
              <w:rPr>
                <w:b/>
              </w:rPr>
              <w:lastRenderedPageBreak/>
              <w:t>IncludeMimeContent</w:t>
            </w:r>
          </w:p>
        </w:tc>
        <w:tc>
          <w:tcPr>
            <w:tcW w:w="0" w:type="auto"/>
            <w:shd w:val="clear" w:color="auto" w:fill="auto"/>
          </w:tcPr>
          <w:p w:rsidR="00C24B4E" w:rsidRDefault="00E65D09">
            <w:pPr>
              <w:pStyle w:val="TableBodyText"/>
            </w:pPr>
            <w:r>
              <w:t xml:space="preserve">Indicates whether </w:t>
            </w:r>
            <w:hyperlink w:anchor="gt_af6ba277-34c1-493d-8103-71d2af36ce30">
              <w:r>
                <w:rPr>
                  <w:rStyle w:val="HyperlinkGreen"/>
                  <w:b/>
                </w:rPr>
                <w:t>MIME</w:t>
              </w:r>
            </w:hyperlink>
            <w:r>
              <w:t xml:space="preserve"> content is included in a returned message or attachment. </w:t>
            </w:r>
          </w:p>
        </w:tc>
      </w:tr>
      <w:tr w:rsidR="00C24B4E" w:rsidTr="00C24B4E">
        <w:tc>
          <w:tcPr>
            <w:tcW w:w="0" w:type="auto"/>
            <w:shd w:val="clear" w:color="auto" w:fill="auto"/>
          </w:tcPr>
          <w:p w:rsidR="00C24B4E" w:rsidRDefault="00E65D09">
            <w:pPr>
              <w:pStyle w:val="TableBodyText"/>
              <w:rPr>
                <w:b/>
              </w:rPr>
            </w:pPr>
            <w:r>
              <w:rPr>
                <w:b/>
              </w:rPr>
              <w:t>BodyType</w:t>
            </w:r>
          </w:p>
        </w:tc>
        <w:tc>
          <w:tcPr>
            <w:tcW w:w="0" w:type="auto"/>
            <w:shd w:val="clear" w:color="auto" w:fill="auto"/>
          </w:tcPr>
          <w:p w:rsidR="00C24B4E" w:rsidRDefault="00E65D09">
            <w:pPr>
              <w:pStyle w:val="TableBodyText"/>
            </w:pPr>
            <w:r>
              <w:t xml:space="preserve">Indicates whether a message body is returned as HTML. </w:t>
            </w:r>
          </w:p>
        </w:tc>
      </w:tr>
      <w:tr w:rsidR="00C24B4E" w:rsidTr="00C24B4E">
        <w:tc>
          <w:tcPr>
            <w:tcW w:w="0" w:type="auto"/>
            <w:shd w:val="clear" w:color="auto" w:fill="auto"/>
          </w:tcPr>
          <w:p w:rsidR="00C24B4E" w:rsidRDefault="00E65D09">
            <w:pPr>
              <w:pStyle w:val="TableBodyText"/>
              <w:rPr>
                <w:b/>
              </w:rPr>
            </w:pPr>
            <w:r>
              <w:rPr>
                <w:b/>
              </w:rPr>
              <w:t>FilterHtmlContent</w:t>
            </w:r>
          </w:p>
        </w:tc>
        <w:tc>
          <w:tcPr>
            <w:tcW w:w="0" w:type="auto"/>
            <w:shd w:val="clear" w:color="auto" w:fill="auto"/>
          </w:tcPr>
          <w:p w:rsidR="00C24B4E" w:rsidRDefault="00E65D09">
            <w:pPr>
              <w:pStyle w:val="TableBodyText"/>
            </w:pPr>
            <w:r>
              <w:t xml:space="preserve">Indicates whether to filter unsafe HTML content from a message or attachment. </w:t>
            </w:r>
          </w:p>
        </w:tc>
      </w:tr>
      <w:tr w:rsidR="00C24B4E" w:rsidTr="00C24B4E">
        <w:tc>
          <w:tcPr>
            <w:tcW w:w="0" w:type="auto"/>
            <w:shd w:val="clear" w:color="auto" w:fill="auto"/>
          </w:tcPr>
          <w:p w:rsidR="00C24B4E" w:rsidRDefault="00E65D09">
            <w:pPr>
              <w:pStyle w:val="TableBodyText"/>
              <w:rPr>
                <w:b/>
              </w:rPr>
            </w:pPr>
            <w:r>
              <w:rPr>
                <w:b/>
              </w:rPr>
              <w:t>AdditionalProperties</w:t>
            </w:r>
          </w:p>
        </w:tc>
        <w:tc>
          <w:tcPr>
            <w:tcW w:w="0" w:type="auto"/>
            <w:shd w:val="clear" w:color="auto" w:fill="auto"/>
          </w:tcPr>
          <w:p w:rsidR="00C24B4E" w:rsidRDefault="00E65D09">
            <w:pPr>
              <w:pStyle w:val="TableBodyText"/>
            </w:pPr>
            <w:r>
              <w:t xml:space="preserve">Identifies additional item properties to be returned in a response. </w:t>
            </w:r>
          </w:p>
        </w:tc>
      </w:tr>
    </w:tbl>
    <w:p w:rsidR="00C24B4E" w:rsidRDefault="00E65D09">
      <w:r>
        <w:t>The protoco</w:t>
      </w:r>
      <w:r>
        <w:t xml:space="preserve">l client sends a </w:t>
      </w:r>
      <w:r>
        <w:rPr>
          <w:b/>
        </w:rPr>
        <w:t>GetItemSoapIn</w:t>
      </w:r>
      <w:r>
        <w:t xml:space="preserve"> request </w:t>
      </w:r>
      <w:hyperlink w:anchor="gt_d5ccdf11-3f53-4118-a845-dfaca61838fb">
        <w:r>
          <w:rPr>
            <w:rStyle w:val="HyperlinkGreen"/>
            <w:b/>
          </w:rPr>
          <w:t>WSDL message</w:t>
        </w:r>
      </w:hyperlink>
      <w:r>
        <w:t xml:space="preserve">, and the protocol server responds with a </w:t>
      </w:r>
      <w:r>
        <w:rPr>
          <w:b/>
        </w:rPr>
        <w:t>GetItemSoapOut</w:t>
      </w:r>
      <w:r>
        <w:t xml:space="preserve"> response WSDL message.</w:t>
      </w:r>
    </w:p>
    <w:p w:rsidR="00C24B4E" w:rsidRDefault="00E65D09">
      <w:r>
        <w:t xml:space="preserve">If the </w:t>
      </w:r>
      <w:r>
        <w:rPr>
          <w:b/>
        </w:rPr>
        <w:t>GetItem</w:t>
      </w:r>
      <w:r>
        <w:t xml:space="preserve"> </w:t>
      </w:r>
      <w:hyperlink w:anchor="gt_3f81265d-5456-4bfe-b795-ac5bf522b299">
        <w:r>
          <w:rPr>
            <w:rStyle w:val="HyperlinkGreen"/>
            <w:b/>
          </w:rPr>
          <w:t>WSDL operation</w:t>
        </w:r>
      </w:hyperlink>
      <w:r>
        <w:t xml:space="preserve"> request is successful, the server returns a </w:t>
      </w:r>
      <w:r>
        <w:rPr>
          <w:b/>
        </w:rPr>
        <w:t>GetItemResponse</w:t>
      </w:r>
      <w:r>
        <w:t xml:space="preserve"> element, as specified in </w:t>
      </w:r>
      <w:hyperlink r:id="rId85" w:anchor="Section_7a113138a0db4168a164bf8b05cc4e6d">
        <w:r>
          <w:rPr>
            <w:rStyle w:val="Hyperlink"/>
          </w:rPr>
          <w:t>[MS-OXWSCORE]</w:t>
        </w:r>
      </w:hyperlink>
      <w:r>
        <w:t xml:space="preserve"> section 3.1.4.4.2.2, with the </w:t>
      </w:r>
      <w:r>
        <w:rPr>
          <w:b/>
        </w:rPr>
        <w:t>ResponseClass</w:t>
      </w:r>
      <w:r>
        <w:t xml:space="preserve"> attribute, as specified in </w:t>
      </w:r>
      <w:hyperlink r:id="rId86" w:anchor="Section_138909444c814debb95f6d717e1438cd">
        <w:r>
          <w:rPr>
            <w:rStyle w:val="Hyperlink"/>
          </w:rPr>
          <w:t>[MS-OXWSCDATA]</w:t>
        </w:r>
      </w:hyperlink>
      <w:r>
        <w:t xml:space="preserve"> section 2.2.4.65, of the </w:t>
      </w:r>
      <w:r>
        <w:rPr>
          <w:b/>
        </w:rPr>
        <w:t>GetItemResponseMessage</w:t>
      </w:r>
      <w:r>
        <w:t xml:space="preserve"> element, as specified in [MS-OXWSCDAT</w:t>
      </w:r>
      <w:r>
        <w:t xml:space="preserve">A] section 2.2.4.12, set to "Success". The </w:t>
      </w:r>
      <w:r>
        <w:rPr>
          <w:b/>
        </w:rPr>
        <w:t>ResponseCode</w:t>
      </w:r>
      <w:r>
        <w:t xml:space="preserve"> element, as specified in [MS-OXWSCDATA] section 2.2.4.65, of the </w:t>
      </w:r>
      <w:r>
        <w:rPr>
          <w:b/>
        </w:rPr>
        <w:t>GetItemResponseMessage</w:t>
      </w:r>
      <w:r>
        <w:t xml:space="preserve"> element is set to "NoError". </w:t>
      </w:r>
    </w:p>
    <w:p w:rsidR="00C24B4E" w:rsidRDefault="00E65D09">
      <w:r>
        <w:t xml:space="preserve">If the </w:t>
      </w:r>
      <w:r>
        <w:rPr>
          <w:b/>
        </w:rPr>
        <w:t>GetItem</w:t>
      </w:r>
      <w:r>
        <w:t xml:space="preserve"> WSDL operation request is not successful, it returns a </w:t>
      </w:r>
      <w:r>
        <w:rPr>
          <w:b/>
        </w:rPr>
        <w:t>GetItemRespo</w:t>
      </w:r>
      <w:r>
        <w:rPr>
          <w:b/>
        </w:rPr>
        <w:t>nse</w:t>
      </w:r>
      <w:r>
        <w:t xml:space="preserve"> element with the </w:t>
      </w:r>
      <w:r>
        <w:rPr>
          <w:b/>
        </w:rPr>
        <w:t>ResponseClass</w:t>
      </w:r>
      <w:r>
        <w:t xml:space="preserve"> attribute of the </w:t>
      </w:r>
      <w:r>
        <w:rPr>
          <w:b/>
        </w:rPr>
        <w:t>GetItemResponseMessage</w:t>
      </w:r>
      <w:r>
        <w:t xml:space="preserve"> element set to "Error". The </w:t>
      </w:r>
      <w:r>
        <w:rPr>
          <w:b/>
        </w:rPr>
        <w:t>ResponseCode</w:t>
      </w:r>
      <w:r>
        <w:t xml:space="preserve"> element of the </w:t>
      </w:r>
      <w:r>
        <w:rPr>
          <w:b/>
        </w:rPr>
        <w:t>GetItemResponseMessage</w:t>
      </w:r>
      <w:r>
        <w:t xml:space="preserve"> element is set to one of the common errors defined in [MS-OXWSCDATA] section 2.2.5.24.</w:t>
      </w:r>
    </w:p>
    <w:p w:rsidR="00C24B4E" w:rsidRDefault="00E65D09">
      <w:r>
        <w:t>For more inform</w:t>
      </w:r>
      <w:r>
        <w:t xml:space="preserve">ation, see </w:t>
      </w:r>
      <w:r>
        <w:rPr>
          <w:b/>
        </w:rPr>
        <w:t>GetItem</w:t>
      </w:r>
      <w:r>
        <w:t xml:space="preserve"> as described in [MS-OXWSCORE] section 3.1.4.2.</w:t>
      </w:r>
    </w:p>
    <w:p w:rsidR="00C24B4E" w:rsidRDefault="00E65D09">
      <w:pPr>
        <w:pStyle w:val="Heading4"/>
      </w:pPr>
      <w:bookmarkStart w:id="117" w:name="section_691e52cd98cd4dd199ba8e9ee96a6168"/>
      <w:bookmarkStart w:id="118" w:name="_Toc198497146"/>
      <w:r>
        <w:t>MoveItem</w:t>
      </w:r>
      <w:bookmarkEnd w:id="117"/>
      <w:bookmarkEnd w:id="118"/>
      <w:r>
        <w:fldChar w:fldCharType="begin"/>
      </w:r>
      <w:r>
        <w:instrText xml:space="preserve"> XE "Server:MoveItem operation" </w:instrText>
      </w:r>
      <w:r>
        <w:fldChar w:fldCharType="end"/>
      </w:r>
      <w:r>
        <w:fldChar w:fldCharType="begin"/>
      </w:r>
      <w:r>
        <w:instrText xml:space="preserve"> XE "Operations:MoveItem" </w:instrText>
      </w:r>
      <w:r>
        <w:fldChar w:fldCharType="end"/>
      </w:r>
    </w:p>
    <w:p w:rsidR="00C24B4E" w:rsidRDefault="00E65D09">
      <w:r>
        <w:t xml:space="preserve">The </w:t>
      </w:r>
      <w:r>
        <w:rPr>
          <w:b/>
        </w:rPr>
        <w:t>MoveItem</w:t>
      </w:r>
      <w:r>
        <w:t xml:space="preserve"> operation moves one or more email messages to a single destination folder.</w:t>
      </w:r>
    </w:p>
    <w:p w:rsidR="00C24B4E" w:rsidRDefault="00E65D09">
      <w:r>
        <w:t xml:space="preserve">The following is the </w:t>
      </w:r>
      <w:hyperlink w:anchor="gt_5a824664-0858-4b09-b852-83baf4584efa">
        <w:r>
          <w:rPr>
            <w:rStyle w:val="HyperlinkGreen"/>
            <w:b/>
          </w:rPr>
          <w:t>WSDL</w:t>
        </w:r>
      </w:hyperlink>
      <w:r>
        <w:t xml:space="preserve"> port type specification of the </w:t>
      </w:r>
      <w:r>
        <w:rPr>
          <w:b/>
        </w:rPr>
        <w:t>MoveItem</w:t>
      </w:r>
      <w:r>
        <w:t xml:space="preserve"> operation.</w:t>
      </w:r>
    </w:p>
    <w:p w:rsidR="00C24B4E" w:rsidRDefault="00E65D09">
      <w:pPr>
        <w:pStyle w:val="Code"/>
      </w:pPr>
      <w:r>
        <w:t>&lt;wsdl:operation name="MoveItem"&gt;</w:t>
      </w:r>
    </w:p>
    <w:p w:rsidR="00C24B4E" w:rsidRDefault="00E65D09">
      <w:pPr>
        <w:pStyle w:val="Code"/>
      </w:pPr>
      <w:r>
        <w:t xml:space="preserve">  &lt;wsdl:input message="tns:MoveItemSoapIn" /&gt;</w:t>
      </w:r>
    </w:p>
    <w:p w:rsidR="00C24B4E" w:rsidRDefault="00E65D09">
      <w:pPr>
        <w:pStyle w:val="Code"/>
      </w:pPr>
      <w:r>
        <w:t xml:space="preserve">  &lt;wsdl:output message="tns:MoveItemSoapOut" /&gt;</w:t>
      </w:r>
    </w:p>
    <w:p w:rsidR="00C24B4E" w:rsidRDefault="00E65D09">
      <w:pPr>
        <w:pStyle w:val="Code"/>
      </w:pPr>
      <w:r>
        <w:t>&lt;/wsdl:operation&gt;</w:t>
      </w:r>
    </w:p>
    <w:p w:rsidR="00C24B4E" w:rsidRDefault="00E65D09">
      <w:r>
        <w:t xml:space="preserve">The following is the WSDL binding specification of the </w:t>
      </w:r>
      <w:r>
        <w:rPr>
          <w:b/>
        </w:rPr>
        <w:t>MoveItem</w:t>
      </w:r>
      <w:r>
        <w:t xml:space="preserve"> operation.</w:t>
      </w:r>
    </w:p>
    <w:p w:rsidR="00C24B4E" w:rsidRDefault="00E65D09">
      <w:pPr>
        <w:pStyle w:val="Code"/>
      </w:pPr>
      <w:r>
        <w:t>&lt;wsdl:operation name="MoveItem"&gt;</w:t>
      </w:r>
    </w:p>
    <w:p w:rsidR="00C24B4E" w:rsidRDefault="00E65D09">
      <w:pPr>
        <w:pStyle w:val="Code"/>
      </w:pPr>
      <w:r>
        <w:t xml:space="preserve">  &lt;soap:operation soapAction="http://schemas.microsoft.com/exchange/services/2006/messages/MoveItem" /&gt;</w:t>
      </w:r>
    </w:p>
    <w:p w:rsidR="00C24B4E" w:rsidRDefault="00E65D09">
      <w:pPr>
        <w:pStyle w:val="Code"/>
      </w:pPr>
      <w:r>
        <w:t xml:space="preserve">  &lt;wsdl:input&gt;</w:t>
      </w:r>
    </w:p>
    <w:p w:rsidR="00C24B4E" w:rsidRDefault="00E65D09">
      <w:pPr>
        <w:pStyle w:val="Code"/>
      </w:pPr>
      <w:r>
        <w:t xml:space="preserve">    &lt;soap:header message="tns</w:t>
      </w:r>
      <w:r>
        <w:t>:MoveItemSoapIn" part="Impersonation" use="literal"/&gt;</w:t>
      </w:r>
    </w:p>
    <w:p w:rsidR="00C24B4E" w:rsidRDefault="00E65D09">
      <w:pPr>
        <w:pStyle w:val="Code"/>
      </w:pPr>
      <w:r>
        <w:t xml:space="preserve">    &lt;soap:header message="tns:MoveItemSoapIn" part="MailboxCulture" use="literal"/&gt;</w:t>
      </w:r>
    </w:p>
    <w:p w:rsidR="00C24B4E" w:rsidRDefault="00E65D09">
      <w:pPr>
        <w:pStyle w:val="Code"/>
      </w:pPr>
      <w:r>
        <w:t xml:space="preserve">    &lt;soap:header message="tns:MoveItemSoapIn" part="RequestVersion" use="literal"/&gt;</w:t>
      </w:r>
    </w:p>
    <w:p w:rsidR="00C24B4E" w:rsidRDefault="00E65D09">
      <w:pPr>
        <w:pStyle w:val="Code"/>
      </w:pPr>
      <w:r>
        <w:t xml:space="preserve">    &lt;soap:body parts="request" use</w:t>
      </w:r>
      <w:r>
        <w:t>="literal" /&gt;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&lt;soap:body parts="MoveItemResult" use="literal" /&gt;</w:t>
      </w:r>
    </w:p>
    <w:p w:rsidR="00C24B4E" w:rsidRDefault="00E65D09">
      <w:pPr>
        <w:pStyle w:val="Code"/>
      </w:pPr>
      <w:r>
        <w:t xml:space="preserve">    &lt;soap:header message="tns:MoveItemSoapOut" part="ServerVersion" use="literal"/&gt;</w:t>
      </w:r>
    </w:p>
    <w:p w:rsidR="00C24B4E" w:rsidRDefault="00E65D09">
      <w:pPr>
        <w:pStyle w:val="Code"/>
      </w:pPr>
      <w:r>
        <w:t xml:space="preserve">  &lt;/wsdl:output&gt;</w:t>
      </w:r>
    </w:p>
    <w:p w:rsidR="00C24B4E" w:rsidRDefault="00E65D09">
      <w:pPr>
        <w:pStyle w:val="Code"/>
      </w:pPr>
      <w:r>
        <w:t>&lt;/wsdl:operation&gt;</w:t>
      </w:r>
    </w:p>
    <w:p w:rsidR="00C24B4E" w:rsidRDefault="00E65D09">
      <w:pPr>
        <w:shd w:val="clear" w:color="auto" w:fill="FFFFFF"/>
        <w:spacing w:line="210" w:lineRule="atLeast"/>
      </w:pPr>
      <w:r>
        <w:lastRenderedPageBreak/>
        <w:t xml:space="preserve">The protocol client sends a </w:t>
      </w:r>
      <w:r>
        <w:rPr>
          <w:b/>
        </w:rPr>
        <w:t>MoveItemSoapIn</w:t>
      </w:r>
      <w:r>
        <w:t xml:space="preserve"> request </w:t>
      </w:r>
      <w:hyperlink w:anchor="gt_d5ccdf11-3f53-4118-a845-dfaca61838fb">
        <w:r>
          <w:rPr>
            <w:rStyle w:val="HyperlinkGreen"/>
            <w:b/>
          </w:rPr>
          <w:t>WSDL message</w:t>
        </w:r>
      </w:hyperlink>
      <w:r>
        <w:t xml:space="preserve">, and the protocol server responds with a </w:t>
      </w:r>
      <w:r>
        <w:rPr>
          <w:b/>
        </w:rPr>
        <w:t>MoveItemSoapOut</w:t>
      </w:r>
      <w:r>
        <w:t xml:space="preserve"> response WSDL message.</w:t>
      </w:r>
    </w:p>
    <w:p w:rsidR="00C24B4E" w:rsidRDefault="00E65D09">
      <w:r>
        <w:t xml:space="preserve">If the </w:t>
      </w:r>
      <w:r>
        <w:rPr>
          <w:b/>
        </w:rPr>
        <w:t>MoveItem</w:t>
      </w:r>
      <w:r>
        <w:t xml:space="preserve"> </w:t>
      </w:r>
      <w:hyperlink w:anchor="gt_3f81265d-5456-4bfe-b795-ac5bf522b299">
        <w:r>
          <w:rPr>
            <w:rStyle w:val="HyperlinkGreen"/>
            <w:b/>
          </w:rPr>
          <w:t>WSDL operation</w:t>
        </w:r>
      </w:hyperlink>
      <w:r>
        <w:t xml:space="preserve"> request is successful, the server returns a </w:t>
      </w:r>
      <w:r>
        <w:rPr>
          <w:b/>
        </w:rPr>
        <w:t>MoveItemResponse</w:t>
      </w:r>
      <w:r>
        <w:t xml:space="preserve"> element, as specified in </w:t>
      </w:r>
      <w:hyperlink r:id="rId87" w:anchor="Section_7a113138a0db4168a164bf8b05cc4e6d">
        <w:r>
          <w:rPr>
            <w:rStyle w:val="Hyperlink"/>
          </w:rPr>
          <w:t>[MS-OXWSCORE]</w:t>
        </w:r>
      </w:hyperlink>
      <w:r>
        <w:t xml:space="preserve"> section 3.1.4.7.2.2, with the </w:t>
      </w:r>
      <w:r>
        <w:rPr>
          <w:b/>
        </w:rPr>
        <w:t>ResponseClass</w:t>
      </w:r>
      <w:r>
        <w:t xml:space="preserve"> attribute, as </w:t>
      </w:r>
      <w:r>
        <w:t xml:space="preserve">specified in </w:t>
      </w:r>
      <w:hyperlink r:id="rId88" w:anchor="Section_138909444c814debb95f6d717e1438cd">
        <w:r>
          <w:rPr>
            <w:rStyle w:val="Hyperlink"/>
          </w:rPr>
          <w:t>[MS-OXWSCDATA]</w:t>
        </w:r>
      </w:hyperlink>
      <w:r>
        <w:t xml:space="preserve"> section 2.2.4.65, of the </w:t>
      </w:r>
      <w:r>
        <w:rPr>
          <w:b/>
        </w:rPr>
        <w:t>MoveItemResponseMessage</w:t>
      </w:r>
      <w:r>
        <w:t xml:space="preserve"> element, as specified in [MS-OXWSCDATA] section 2.2.4.12, set to "Success". The </w:t>
      </w:r>
      <w:r>
        <w:rPr>
          <w:b/>
        </w:rPr>
        <w:t>ResponseCode</w:t>
      </w:r>
      <w:r>
        <w:t xml:space="preserve"> el</w:t>
      </w:r>
      <w:r>
        <w:t xml:space="preserve">ement, as specified in [MS-OXWSCDATA] section 2.2.4.65, of the </w:t>
      </w:r>
      <w:r>
        <w:rPr>
          <w:b/>
        </w:rPr>
        <w:t>MoveItemResponseMessage</w:t>
      </w:r>
      <w:r>
        <w:t xml:space="preserve"> element is set to "NoError". </w:t>
      </w:r>
    </w:p>
    <w:p w:rsidR="00C24B4E" w:rsidRDefault="00E65D09">
      <w:r>
        <w:t xml:space="preserve">If the </w:t>
      </w:r>
      <w:r>
        <w:rPr>
          <w:b/>
        </w:rPr>
        <w:t>MoveItem</w:t>
      </w:r>
      <w:r>
        <w:t xml:space="preserve"> WSDL operation request is not successful, it returns a </w:t>
      </w:r>
      <w:r>
        <w:rPr>
          <w:b/>
        </w:rPr>
        <w:t>MoveItemResponse</w:t>
      </w:r>
      <w:r>
        <w:t xml:space="preserve"> element with the </w:t>
      </w:r>
      <w:r>
        <w:rPr>
          <w:b/>
        </w:rPr>
        <w:t>ResponseClass</w:t>
      </w:r>
      <w:r>
        <w:t xml:space="preserve"> attribute of the </w:t>
      </w:r>
      <w:r>
        <w:rPr>
          <w:b/>
        </w:rPr>
        <w:t>Mov</w:t>
      </w:r>
      <w:r>
        <w:rPr>
          <w:b/>
        </w:rPr>
        <w:t>eItemResponseMessage</w:t>
      </w:r>
      <w:r>
        <w:t xml:space="preserve"> element set to "Error". The </w:t>
      </w:r>
      <w:r>
        <w:rPr>
          <w:b/>
        </w:rPr>
        <w:t>ResponseCode</w:t>
      </w:r>
      <w:r>
        <w:t xml:space="preserve"> element of the </w:t>
      </w:r>
      <w:r>
        <w:rPr>
          <w:b/>
        </w:rPr>
        <w:t>MoveItemResponseMessage</w:t>
      </w:r>
      <w:r>
        <w:t xml:space="preserve"> element is set to one of the common errors defined in [MS-OXWSCDATA] section 2.2.5.24.</w:t>
      </w:r>
    </w:p>
    <w:p w:rsidR="00C24B4E" w:rsidRDefault="00E65D09">
      <w:r>
        <w:t xml:space="preserve">For more information, see </w:t>
      </w:r>
      <w:r>
        <w:rPr>
          <w:b/>
        </w:rPr>
        <w:t>MoveItem</w:t>
      </w:r>
      <w:r>
        <w:t xml:space="preserve"> as described in [MS-OXWSCORE] sec</w:t>
      </w:r>
      <w:r>
        <w:t>tion 3.1.4.7.</w:t>
      </w:r>
    </w:p>
    <w:p w:rsidR="00C24B4E" w:rsidRDefault="00E65D09">
      <w:pPr>
        <w:pStyle w:val="Heading4"/>
      </w:pPr>
      <w:bookmarkStart w:id="119" w:name="section_99ca30ecd44e4362ac54ffdcd283f1a6"/>
      <w:bookmarkStart w:id="120" w:name="_Toc198497147"/>
      <w:r>
        <w:t>SendItem</w:t>
      </w:r>
      <w:bookmarkEnd w:id="119"/>
      <w:bookmarkEnd w:id="120"/>
      <w:r>
        <w:fldChar w:fldCharType="begin"/>
      </w:r>
      <w:r>
        <w:instrText xml:space="preserve"> XE "Server:SendItem operation" </w:instrText>
      </w:r>
      <w:r>
        <w:fldChar w:fldCharType="end"/>
      </w:r>
      <w:r>
        <w:fldChar w:fldCharType="begin"/>
      </w:r>
      <w:r>
        <w:instrText xml:space="preserve"> XE "Operations:SendItem" </w:instrText>
      </w:r>
      <w:r>
        <w:fldChar w:fldCharType="end"/>
      </w:r>
    </w:p>
    <w:p w:rsidR="00C24B4E" w:rsidRDefault="00E65D09">
      <w:r>
        <w:t xml:space="preserve">The </w:t>
      </w:r>
      <w:r>
        <w:rPr>
          <w:b/>
        </w:rPr>
        <w:t>SendItem</w:t>
      </w:r>
      <w:r>
        <w:t xml:space="preserve"> operation sends email messages that are located in the server store.</w:t>
      </w:r>
    </w:p>
    <w:p w:rsidR="00C24B4E" w:rsidRDefault="00E65D09">
      <w:r>
        <w:t xml:space="preserve">The following is the </w:t>
      </w:r>
      <w:hyperlink w:anchor="gt_5a824664-0858-4b09-b852-83baf4584efa">
        <w:r>
          <w:rPr>
            <w:rStyle w:val="HyperlinkGreen"/>
            <w:b/>
          </w:rPr>
          <w:t>WSDL</w:t>
        </w:r>
      </w:hyperlink>
      <w:r>
        <w:t xml:space="preserve"> p</w:t>
      </w:r>
      <w:r>
        <w:t xml:space="preserve">ort type specification of the </w:t>
      </w:r>
      <w:r>
        <w:rPr>
          <w:b/>
        </w:rPr>
        <w:t>SendItem</w:t>
      </w:r>
      <w:r>
        <w:t xml:space="preserve"> operation.</w:t>
      </w:r>
    </w:p>
    <w:p w:rsidR="00C24B4E" w:rsidRDefault="00E65D09">
      <w:pPr>
        <w:pStyle w:val="Code"/>
      </w:pPr>
      <w:r>
        <w:t>&lt;wsdl:operation name="SendItem"&gt;</w:t>
      </w:r>
    </w:p>
    <w:p w:rsidR="00C24B4E" w:rsidRDefault="00E65D09">
      <w:pPr>
        <w:pStyle w:val="Code"/>
      </w:pPr>
      <w:r>
        <w:t xml:space="preserve">  &lt;wsdl:input message="tns:SendItemSoapIn" /&gt;</w:t>
      </w:r>
    </w:p>
    <w:p w:rsidR="00C24B4E" w:rsidRDefault="00E65D09">
      <w:pPr>
        <w:pStyle w:val="Code"/>
      </w:pPr>
      <w:r>
        <w:t xml:space="preserve">  &lt;wsdl:output message="tns:SendItemSoapOut" /&gt;</w:t>
      </w:r>
    </w:p>
    <w:p w:rsidR="00C24B4E" w:rsidRDefault="00E65D09">
      <w:pPr>
        <w:pStyle w:val="Code"/>
      </w:pPr>
      <w:r>
        <w:t>&lt;/wsdl:operation&gt;</w:t>
      </w:r>
    </w:p>
    <w:p w:rsidR="00C24B4E" w:rsidRDefault="00E65D09">
      <w:r>
        <w:t xml:space="preserve">The following is the WSDL binding specification of the </w:t>
      </w:r>
      <w:r>
        <w:rPr>
          <w:b/>
        </w:rPr>
        <w:t>SendItem</w:t>
      </w:r>
      <w:r>
        <w:t xml:space="preserve"> operation.</w:t>
      </w:r>
    </w:p>
    <w:p w:rsidR="00C24B4E" w:rsidRDefault="00E65D09">
      <w:pPr>
        <w:pStyle w:val="Code"/>
      </w:pPr>
      <w:r>
        <w:t>&lt;wsdl:operation name="SendItem"&gt;</w:t>
      </w:r>
    </w:p>
    <w:p w:rsidR="00C24B4E" w:rsidRDefault="00E65D09">
      <w:pPr>
        <w:pStyle w:val="Code"/>
      </w:pPr>
      <w:r>
        <w:t xml:space="preserve">  &lt;soap:operation soapAction="http://schemas.microsoft.com/exchange/services/2006/messages/SendItem" /&gt;</w:t>
      </w:r>
    </w:p>
    <w:p w:rsidR="00C24B4E" w:rsidRDefault="00E65D09">
      <w:pPr>
        <w:pStyle w:val="Code"/>
      </w:pPr>
      <w:r>
        <w:t xml:space="preserve">  &lt;wsdl:input&gt;</w:t>
      </w:r>
    </w:p>
    <w:p w:rsidR="00C24B4E" w:rsidRDefault="00E65D09">
      <w:pPr>
        <w:pStyle w:val="Code"/>
      </w:pPr>
      <w:r>
        <w:t xml:space="preserve">    &lt;soap:header message="tns:SendItemSoapIn" part="Impersonation" use="literal"/&gt;</w:t>
      </w:r>
    </w:p>
    <w:p w:rsidR="00C24B4E" w:rsidRDefault="00E65D09">
      <w:pPr>
        <w:pStyle w:val="Code"/>
      </w:pPr>
      <w:r>
        <w:t xml:space="preserve">    &lt;soap:header message="tns:SendItemSoapIn" part="MailboxCulture" use="literal"/&gt;</w:t>
      </w:r>
    </w:p>
    <w:p w:rsidR="00C24B4E" w:rsidRDefault="00E65D09">
      <w:pPr>
        <w:pStyle w:val="Code"/>
      </w:pPr>
      <w:r>
        <w:t xml:space="preserve">    &lt;soap:header message="tns:SendItemSoapIn" part="RequestVersion" use="literal"/&gt;</w:t>
      </w:r>
    </w:p>
    <w:p w:rsidR="00C24B4E" w:rsidRDefault="00E65D09">
      <w:pPr>
        <w:pStyle w:val="Code"/>
      </w:pPr>
      <w:r>
        <w:t xml:space="preserve">    &lt;soap:body parts="request" use="literal" /&gt;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w:t>
      </w:r>
      <w:r>
        <w:t>p:body parts="SendItemResult" use="literal" /&gt;</w:t>
      </w:r>
    </w:p>
    <w:p w:rsidR="00C24B4E" w:rsidRDefault="00E65D09">
      <w:pPr>
        <w:pStyle w:val="Code"/>
      </w:pPr>
      <w:r>
        <w:t xml:space="preserve">    &lt;soap:header message="tns:SendItemSoapOut" part="ServerVersion" use="literal"/&gt;</w:t>
      </w:r>
    </w:p>
    <w:p w:rsidR="00C24B4E" w:rsidRDefault="00E65D09">
      <w:pPr>
        <w:pStyle w:val="Code"/>
      </w:pPr>
      <w:r>
        <w:t xml:space="preserve">  &lt;/wsdl:output&gt;</w:t>
      </w:r>
    </w:p>
    <w:p w:rsidR="00C24B4E" w:rsidRDefault="00E65D09">
      <w:pPr>
        <w:pStyle w:val="Code"/>
      </w:pPr>
      <w:r>
        <w:t>&lt;/wsdl:operation&gt;</w:t>
      </w:r>
    </w:p>
    <w:p w:rsidR="00C24B4E" w:rsidRDefault="00E65D09">
      <w:pPr>
        <w:shd w:val="clear" w:color="auto" w:fill="FFFFFF"/>
        <w:spacing w:line="210" w:lineRule="atLeast"/>
      </w:pPr>
      <w:r>
        <w:t xml:space="preserve">The protocol client sends a </w:t>
      </w:r>
      <w:r>
        <w:rPr>
          <w:b/>
        </w:rPr>
        <w:t>SendItemSoapIn</w:t>
      </w:r>
      <w:r>
        <w:t xml:space="preserve"> request </w:t>
      </w:r>
      <w:hyperlink w:anchor="gt_d5ccdf11-3f53-4118-a845-dfaca61838fb">
        <w:r>
          <w:rPr>
            <w:rStyle w:val="HyperlinkGreen"/>
            <w:b/>
          </w:rPr>
          <w:t>WSDL message</w:t>
        </w:r>
      </w:hyperlink>
      <w:r>
        <w:t xml:space="preserve">, and the protocol server responds with a </w:t>
      </w:r>
      <w:r>
        <w:rPr>
          <w:b/>
        </w:rPr>
        <w:t>SendItemSoapOut</w:t>
      </w:r>
      <w:r>
        <w:t xml:space="preserve"> response WSDL message.</w:t>
      </w:r>
    </w:p>
    <w:p w:rsidR="00C24B4E" w:rsidRDefault="00E65D09">
      <w:r>
        <w:t xml:space="preserve">If the </w:t>
      </w:r>
      <w:r>
        <w:rPr>
          <w:b/>
        </w:rPr>
        <w:t>SendItem</w:t>
      </w:r>
      <w:r>
        <w:t xml:space="preserve"> </w:t>
      </w:r>
      <w:hyperlink w:anchor="gt_3f81265d-5456-4bfe-b795-ac5bf522b299">
        <w:r>
          <w:rPr>
            <w:rStyle w:val="HyperlinkGreen"/>
            <w:b/>
          </w:rPr>
          <w:t>WSDL operation</w:t>
        </w:r>
      </w:hyperlink>
      <w:r>
        <w:t xml:space="preserve"> request is successful, the server returns a </w:t>
      </w:r>
      <w:r>
        <w:rPr>
          <w:b/>
        </w:rPr>
        <w:t>Sen</w:t>
      </w:r>
      <w:r>
        <w:rPr>
          <w:b/>
        </w:rPr>
        <w:t>dItemResponse</w:t>
      </w:r>
      <w:r>
        <w:t xml:space="preserve"> element, as specified in </w:t>
      </w:r>
      <w:hyperlink r:id="rId89" w:anchor="Section_7a113138a0db4168a164bf8b05cc4e6d">
        <w:r>
          <w:rPr>
            <w:rStyle w:val="Hyperlink"/>
          </w:rPr>
          <w:t>[MS-OXWSCORE]</w:t>
        </w:r>
      </w:hyperlink>
      <w:r>
        <w:t xml:space="preserve"> section 3.1.4.8.2.2, with the </w:t>
      </w:r>
      <w:r>
        <w:rPr>
          <w:b/>
        </w:rPr>
        <w:t>ResponseClass</w:t>
      </w:r>
      <w:r>
        <w:t xml:space="preserve"> attribute, as specified in </w:t>
      </w:r>
      <w:hyperlink r:id="rId90" w:anchor="Section_138909444c814debb95f6d717e1438cd">
        <w:r>
          <w:rPr>
            <w:rStyle w:val="Hyperlink"/>
          </w:rPr>
          <w:t>[MS-OXWSCDATA]</w:t>
        </w:r>
      </w:hyperlink>
      <w:r>
        <w:t xml:space="preserve"> section 2.2.4.65, of the </w:t>
      </w:r>
      <w:r>
        <w:rPr>
          <w:b/>
        </w:rPr>
        <w:t>SendItemResponseMessage</w:t>
      </w:r>
      <w:r>
        <w:t xml:space="preserve"> element, as specified in [MS-OXWSCDATA] section 2.2.4.12, set to "Success". The </w:t>
      </w:r>
      <w:r>
        <w:rPr>
          <w:b/>
        </w:rPr>
        <w:t>ResponseCode</w:t>
      </w:r>
      <w:r>
        <w:t xml:space="preserve"> element, as specified in [MS-OXWSCDATA] section 2.2.4.65 of the </w:t>
      </w:r>
      <w:r>
        <w:rPr>
          <w:b/>
        </w:rPr>
        <w:t>SendItemResponseMessage</w:t>
      </w:r>
      <w:r>
        <w:t xml:space="preserve"> element is set to "NoError". </w:t>
      </w:r>
    </w:p>
    <w:p w:rsidR="00C24B4E" w:rsidRDefault="00E65D09">
      <w:r>
        <w:t xml:space="preserve">If the </w:t>
      </w:r>
      <w:r>
        <w:rPr>
          <w:b/>
        </w:rPr>
        <w:t>SendItem</w:t>
      </w:r>
      <w:r>
        <w:t xml:space="preserve"> WSDL operation request is not successful, it returns a </w:t>
      </w:r>
      <w:r>
        <w:rPr>
          <w:b/>
        </w:rPr>
        <w:t>SendItemResponse</w:t>
      </w:r>
      <w:r>
        <w:t xml:space="preserve"> element with the </w:t>
      </w:r>
      <w:r>
        <w:rPr>
          <w:b/>
        </w:rPr>
        <w:t>ResponseClass</w:t>
      </w:r>
      <w:r>
        <w:t xml:space="preserve"> attribute of the </w:t>
      </w:r>
      <w:r>
        <w:rPr>
          <w:b/>
        </w:rPr>
        <w:t>SendItemResponseMessage</w:t>
      </w:r>
      <w:r>
        <w:t xml:space="preserve"> element set to "Error". The </w:t>
      </w:r>
      <w:r>
        <w:rPr>
          <w:b/>
        </w:rPr>
        <w:t>ResponseCode</w:t>
      </w:r>
      <w:r>
        <w:t xml:space="preserve"> e</w:t>
      </w:r>
      <w:r>
        <w:t xml:space="preserve">lement of the </w:t>
      </w:r>
      <w:r>
        <w:rPr>
          <w:b/>
        </w:rPr>
        <w:t>SendItemResponseMessage</w:t>
      </w:r>
      <w:r>
        <w:t xml:space="preserve"> element is set to one of the common errors defined in [MS-OXWSCDATA] section 2.2.5.24.</w:t>
      </w:r>
    </w:p>
    <w:p w:rsidR="00C24B4E" w:rsidRDefault="00E65D09">
      <w:r>
        <w:lastRenderedPageBreak/>
        <w:t xml:space="preserve">For more information, see </w:t>
      </w:r>
      <w:r>
        <w:rPr>
          <w:b/>
        </w:rPr>
        <w:t>SendItem</w:t>
      </w:r>
      <w:r>
        <w:t xml:space="preserve"> as described in [MS-OXWSCORE] section 3.1.4.8.</w:t>
      </w:r>
    </w:p>
    <w:p w:rsidR="00C24B4E" w:rsidRDefault="00E65D09">
      <w:pPr>
        <w:pStyle w:val="Heading4"/>
      </w:pPr>
      <w:bookmarkStart w:id="121" w:name="section_aeddf468657f4fcc8fd7e11d8cf3e669"/>
      <w:bookmarkStart w:id="122" w:name="_Toc198497148"/>
      <w:r>
        <w:t>UpdateItem</w:t>
      </w:r>
      <w:bookmarkEnd w:id="121"/>
      <w:bookmarkEnd w:id="122"/>
      <w:r>
        <w:fldChar w:fldCharType="begin"/>
      </w:r>
      <w:r>
        <w:instrText xml:space="preserve"> XE "Server:UpdateItem operation" </w:instrText>
      </w:r>
      <w:r>
        <w:fldChar w:fldCharType="end"/>
      </w:r>
      <w:r>
        <w:fldChar w:fldCharType="begin"/>
      </w:r>
      <w:r>
        <w:instrText xml:space="preserve"> XE</w:instrText>
      </w:r>
      <w:r>
        <w:instrText xml:space="preserve"> "Operations:UpdateItem" </w:instrText>
      </w:r>
      <w:r>
        <w:fldChar w:fldCharType="end"/>
      </w:r>
    </w:p>
    <w:p w:rsidR="00C24B4E" w:rsidRDefault="00E65D09">
      <w:r>
        <w:t xml:space="preserve">The </w:t>
      </w:r>
      <w:r>
        <w:rPr>
          <w:b/>
        </w:rPr>
        <w:t>UpdateItem</w:t>
      </w:r>
      <w:r>
        <w:t xml:space="preserve"> operation updates email message properties in the server store.</w:t>
      </w:r>
    </w:p>
    <w:p w:rsidR="00C24B4E" w:rsidRDefault="00E65D09">
      <w:r>
        <w:t xml:space="preserve">The following is the </w:t>
      </w:r>
      <w:hyperlink w:anchor="gt_5a824664-0858-4b09-b852-83baf4584efa">
        <w:r>
          <w:rPr>
            <w:rStyle w:val="HyperlinkGreen"/>
            <w:b/>
          </w:rPr>
          <w:t>WSDL</w:t>
        </w:r>
      </w:hyperlink>
      <w:r>
        <w:t xml:space="preserve"> port type specification of the operation.</w:t>
      </w:r>
    </w:p>
    <w:p w:rsidR="00C24B4E" w:rsidRDefault="00E65D09">
      <w:pPr>
        <w:pStyle w:val="Code"/>
      </w:pPr>
      <w:r>
        <w:t xml:space="preserve">&lt;wsdl:operation </w:t>
      </w:r>
      <w:r>
        <w:t>name="UpdateItem"&gt;</w:t>
      </w:r>
    </w:p>
    <w:p w:rsidR="00C24B4E" w:rsidRDefault="00E65D09">
      <w:pPr>
        <w:pStyle w:val="Code"/>
      </w:pPr>
      <w:r>
        <w:t xml:space="preserve">    &lt;wsdl:input message="tns:UpdateItemSoapIn" /&gt;</w:t>
      </w:r>
    </w:p>
    <w:p w:rsidR="00C24B4E" w:rsidRDefault="00E65D09">
      <w:pPr>
        <w:pStyle w:val="Code"/>
      </w:pPr>
      <w:r>
        <w:t xml:space="preserve">    &lt;wsdl:output message="tns:UpdateItemSoapOut" /&gt;</w:t>
      </w:r>
    </w:p>
    <w:p w:rsidR="00C24B4E" w:rsidRDefault="00E65D09">
      <w:pPr>
        <w:pStyle w:val="Code"/>
      </w:pPr>
      <w:r>
        <w:t>&lt;/wsdl:operation&gt;</w:t>
      </w:r>
    </w:p>
    <w:p w:rsidR="00C24B4E" w:rsidRDefault="00E65D09">
      <w:r>
        <w:t xml:space="preserve">The following is the WSDL binding specification of the </w:t>
      </w:r>
      <w:r>
        <w:rPr>
          <w:b/>
        </w:rPr>
        <w:t>UpdateItem</w:t>
      </w:r>
      <w:r>
        <w:t xml:space="preserve"> operation.</w:t>
      </w:r>
    </w:p>
    <w:p w:rsidR="00C24B4E" w:rsidRDefault="00E65D09">
      <w:pPr>
        <w:pStyle w:val="Code"/>
        <w:tabs>
          <w:tab w:val="left" w:pos="4500"/>
        </w:tabs>
      </w:pPr>
      <w:r>
        <w:t>&lt;wsdl:operation name="UpdateItem"&gt;</w:t>
      </w:r>
    </w:p>
    <w:p w:rsidR="00C24B4E" w:rsidRDefault="00E65D09">
      <w:pPr>
        <w:pStyle w:val="Code"/>
        <w:tabs>
          <w:tab w:val="left" w:pos="4500"/>
        </w:tabs>
      </w:pPr>
      <w:r>
        <w:t xml:space="preserve">  &lt;</w:t>
      </w:r>
      <w:r>
        <w:t>soap:operation soapAction="http://schemas.microsoft.com/exchange/services/2006/messages/UpdateItem" /&gt;</w:t>
      </w:r>
    </w:p>
    <w:p w:rsidR="00C24B4E" w:rsidRDefault="00E65D09">
      <w:pPr>
        <w:pStyle w:val="Code"/>
        <w:tabs>
          <w:tab w:val="left" w:pos="4500"/>
        </w:tabs>
      </w:pPr>
      <w:r>
        <w:t xml:space="preserve">  &lt;wsdl:input&gt;</w:t>
      </w:r>
    </w:p>
    <w:p w:rsidR="00C24B4E" w:rsidRDefault="00E65D09">
      <w:pPr>
        <w:pStyle w:val="Code"/>
        <w:tabs>
          <w:tab w:val="left" w:pos="4500"/>
        </w:tabs>
      </w:pPr>
      <w:r>
        <w:t xml:space="preserve">    &lt;soap:header message="tns:UpdateItemSoapIn" part="Impersonation" use="literal"/&gt;</w:t>
      </w:r>
    </w:p>
    <w:p w:rsidR="00C24B4E" w:rsidRDefault="00E65D09">
      <w:pPr>
        <w:pStyle w:val="Code"/>
        <w:tabs>
          <w:tab w:val="left" w:pos="4500"/>
        </w:tabs>
      </w:pPr>
      <w:r>
        <w:t xml:space="preserve">    &lt;soap:header message="tns:UpdateItemSoapIn" part=</w:t>
      </w:r>
      <w:r>
        <w:t>"MailboxCulture" use="literal"/&gt;</w:t>
      </w:r>
    </w:p>
    <w:p w:rsidR="00C24B4E" w:rsidRDefault="00E65D09">
      <w:pPr>
        <w:pStyle w:val="Code"/>
        <w:tabs>
          <w:tab w:val="left" w:pos="4500"/>
        </w:tabs>
      </w:pPr>
      <w:r>
        <w:t xml:space="preserve">    &lt;soap:header message="tns:UpdateItemSoapIn" part="RequestVersion" use="literal"/&gt;</w:t>
      </w:r>
    </w:p>
    <w:p w:rsidR="00C24B4E" w:rsidRDefault="00E65D09">
      <w:pPr>
        <w:pStyle w:val="Code"/>
        <w:tabs>
          <w:tab w:val="left" w:pos="4500"/>
        </w:tabs>
      </w:pPr>
      <w:r>
        <w:t xml:space="preserve">    &lt;soap:header message="tns:UpdateItemSoapIn" part="TimeZoneContext" use="literal"/&gt;</w:t>
      </w:r>
    </w:p>
    <w:p w:rsidR="00C24B4E" w:rsidRDefault="00E65D09">
      <w:pPr>
        <w:pStyle w:val="Code"/>
        <w:tabs>
          <w:tab w:val="left" w:pos="4500"/>
        </w:tabs>
      </w:pPr>
      <w:r>
        <w:t xml:space="preserve">    &lt;soap:body parts="request" use="literal" /&gt;</w:t>
      </w:r>
    </w:p>
    <w:p w:rsidR="00C24B4E" w:rsidRDefault="00E65D09">
      <w:pPr>
        <w:pStyle w:val="Code"/>
        <w:tabs>
          <w:tab w:val="left" w:pos="4500"/>
        </w:tabs>
      </w:pPr>
      <w:r>
        <w:t xml:space="preserve">  </w:t>
      </w:r>
      <w:r>
        <w:t>&lt;/wsdl:input&gt;</w:t>
      </w:r>
    </w:p>
    <w:p w:rsidR="00C24B4E" w:rsidRDefault="00E65D09">
      <w:pPr>
        <w:pStyle w:val="Code"/>
        <w:tabs>
          <w:tab w:val="left" w:pos="4500"/>
        </w:tabs>
      </w:pPr>
      <w:r>
        <w:t xml:space="preserve">  &lt;wsdl:output&gt;</w:t>
      </w:r>
    </w:p>
    <w:p w:rsidR="00C24B4E" w:rsidRDefault="00E65D09">
      <w:pPr>
        <w:pStyle w:val="Code"/>
        <w:tabs>
          <w:tab w:val="left" w:pos="4500"/>
        </w:tabs>
      </w:pPr>
      <w:r>
        <w:t xml:space="preserve">    &lt;soap:body parts="UpdateItemResult" use="literal" /&gt;</w:t>
      </w:r>
    </w:p>
    <w:p w:rsidR="00C24B4E" w:rsidRDefault="00E65D09">
      <w:pPr>
        <w:pStyle w:val="Code"/>
        <w:tabs>
          <w:tab w:val="left" w:pos="4500"/>
        </w:tabs>
      </w:pPr>
      <w:r>
        <w:t xml:space="preserve">    &lt;soap:header message="tns:UpdateItemSoapOut" part="ServerVersion" use="literal"/&gt;</w:t>
      </w:r>
    </w:p>
    <w:p w:rsidR="00C24B4E" w:rsidRDefault="00E65D09">
      <w:pPr>
        <w:pStyle w:val="Code"/>
        <w:tabs>
          <w:tab w:val="left" w:pos="4500"/>
        </w:tabs>
      </w:pPr>
      <w:r>
        <w:t xml:space="preserve">  &lt;/wsdl:output&gt;</w:t>
      </w:r>
    </w:p>
    <w:p w:rsidR="00C24B4E" w:rsidRDefault="00E65D09">
      <w:pPr>
        <w:pStyle w:val="Code"/>
        <w:tabs>
          <w:tab w:val="left" w:pos="4500"/>
        </w:tabs>
      </w:pPr>
      <w:r>
        <w:t>&lt;/wsdl:operation&gt;</w:t>
      </w:r>
    </w:p>
    <w:p w:rsidR="00C24B4E" w:rsidRDefault="00E65D09">
      <w:r>
        <w:t xml:space="preserve">The </w:t>
      </w:r>
      <w:r>
        <w:rPr>
          <w:b/>
        </w:rPr>
        <w:t>UpdateItem</w:t>
      </w:r>
      <w:r>
        <w:t xml:space="preserve"> operation modifies a message that</w:t>
      </w:r>
      <w:r>
        <w:t xml:space="preserve"> has already been created and sent. The </w:t>
      </w:r>
      <w:r>
        <w:rPr>
          <w:b/>
        </w:rPr>
        <w:t>UpdateItem</w:t>
      </w:r>
      <w:r>
        <w:t xml:space="preserve"> operation request can contain the </w:t>
      </w:r>
      <w:r>
        <w:rPr>
          <w:b/>
        </w:rPr>
        <w:t>MessageDispositionType</w:t>
      </w:r>
      <w:r>
        <w:t xml:space="preserve"> simple type (section </w:t>
      </w:r>
      <w:hyperlink w:anchor="Section_1b9b5e717c2249cd8e68cdf99286fd0e" w:history="1">
        <w:r>
          <w:rPr>
            <w:rStyle w:val="Hyperlink"/>
          </w:rPr>
          <w:t>2.2.5.1</w:t>
        </w:r>
      </w:hyperlink>
      <w:r>
        <w:t xml:space="preserve">) and MUST contain the </w:t>
      </w:r>
      <w:r>
        <w:rPr>
          <w:b/>
        </w:rPr>
        <w:t>ConflictResolutionType</w:t>
      </w:r>
      <w:r>
        <w:t xml:space="preserve"> simple type (</w:t>
      </w:r>
      <w:hyperlink r:id="rId91" w:anchor="Section_7a113138a0db4168a164bf8b05cc4e6d">
        <w:r>
          <w:rPr>
            <w:rStyle w:val="Hyperlink"/>
          </w:rPr>
          <w:t>[MS-OXWSCORE]</w:t>
        </w:r>
      </w:hyperlink>
      <w:r>
        <w:t xml:space="preserve"> section 3.1.4.9.4.1).</w:t>
      </w:r>
    </w:p>
    <w:p w:rsidR="00C24B4E" w:rsidRDefault="00E65D09">
      <w:pPr>
        <w:shd w:val="clear" w:color="auto" w:fill="FFFFFF"/>
        <w:spacing w:line="210" w:lineRule="atLeast"/>
      </w:pPr>
      <w:r>
        <w:t xml:space="preserve">The protocol client sends an </w:t>
      </w:r>
      <w:r>
        <w:rPr>
          <w:b/>
        </w:rPr>
        <w:t>UpdateItemSoapIn</w:t>
      </w:r>
      <w:r>
        <w:t xml:space="preserve"> request </w:t>
      </w:r>
      <w:hyperlink w:anchor="gt_d5ccdf11-3f53-4118-a845-dfaca61838fb">
        <w:r>
          <w:rPr>
            <w:rStyle w:val="HyperlinkGreen"/>
            <w:b/>
          </w:rPr>
          <w:t>WSDL message</w:t>
        </w:r>
      </w:hyperlink>
      <w:r>
        <w:t xml:space="preserve">, and the </w:t>
      </w:r>
      <w:r>
        <w:t xml:space="preserve">protocol server responds with an </w:t>
      </w:r>
      <w:r>
        <w:rPr>
          <w:b/>
        </w:rPr>
        <w:t>UpdateItemSoapOut</w:t>
      </w:r>
      <w:r>
        <w:t xml:space="preserve"> response WSDL message.</w:t>
      </w:r>
    </w:p>
    <w:p w:rsidR="00C24B4E" w:rsidRDefault="00E65D09">
      <w:r>
        <w:t xml:space="preserve">If the </w:t>
      </w:r>
      <w:r>
        <w:rPr>
          <w:b/>
        </w:rPr>
        <w:t xml:space="preserve">UpdateItem </w:t>
      </w:r>
      <w:hyperlink w:anchor="gt_3f81265d-5456-4bfe-b795-ac5bf522b299">
        <w:r>
          <w:rPr>
            <w:rStyle w:val="HyperlinkGreen"/>
            <w:b/>
          </w:rPr>
          <w:t>WSDL operation</w:t>
        </w:r>
      </w:hyperlink>
      <w:r>
        <w:t xml:space="preserve"> request is successful, the server returns an </w:t>
      </w:r>
      <w:r>
        <w:rPr>
          <w:b/>
        </w:rPr>
        <w:t>UpdateItemResponse</w:t>
      </w:r>
      <w:r>
        <w:t xml:space="preserve"> element, as specified i</w:t>
      </w:r>
      <w:r>
        <w:t xml:space="preserve">n [MS-OXWSCORE] section 3.1.4.9.2.2, with the </w:t>
      </w:r>
      <w:r>
        <w:rPr>
          <w:b/>
        </w:rPr>
        <w:t>ResponseClass</w:t>
      </w:r>
      <w:r>
        <w:t xml:space="preserve"> attribute, as specified in </w:t>
      </w:r>
      <w:hyperlink r:id="rId92" w:anchor="Section_138909444c814debb95f6d717e1438cd">
        <w:r>
          <w:rPr>
            <w:rStyle w:val="Hyperlink"/>
          </w:rPr>
          <w:t>[MS-OXWSCDATA]</w:t>
        </w:r>
      </w:hyperlink>
      <w:r>
        <w:t xml:space="preserve"> section 2.2.4.65, of the </w:t>
      </w:r>
      <w:r>
        <w:rPr>
          <w:b/>
        </w:rPr>
        <w:t>UpdateItemResponseMessage</w:t>
      </w:r>
      <w:r>
        <w:t xml:space="preserve"> element, as specified in [MS-OXWSCDATA] section 2.2.4.12, set to "Success". The </w:t>
      </w:r>
      <w:r>
        <w:rPr>
          <w:b/>
        </w:rPr>
        <w:t>ResponseCode</w:t>
      </w:r>
      <w:r>
        <w:t xml:space="preserve"> element, as specified in [MS-OXWSCDATA] section 2.2.4.65, of the </w:t>
      </w:r>
      <w:r>
        <w:rPr>
          <w:b/>
        </w:rPr>
        <w:t>UpdateItemResponseMessage</w:t>
      </w:r>
      <w:r>
        <w:t xml:space="preserve"> element is set to "NoError". </w:t>
      </w:r>
    </w:p>
    <w:p w:rsidR="00C24B4E" w:rsidRDefault="00E65D09">
      <w:r>
        <w:t xml:space="preserve">If the </w:t>
      </w:r>
      <w:r>
        <w:rPr>
          <w:b/>
        </w:rPr>
        <w:t>UpdateItem</w:t>
      </w:r>
      <w:r>
        <w:t xml:space="preserve"> WSDL operation request </w:t>
      </w:r>
      <w:r>
        <w:t xml:space="preserve">is not successful, it returns an </w:t>
      </w:r>
      <w:r>
        <w:rPr>
          <w:b/>
        </w:rPr>
        <w:t>UpdateItemResponse</w:t>
      </w:r>
      <w:r>
        <w:t xml:space="preserve"> element with the </w:t>
      </w:r>
      <w:r>
        <w:rPr>
          <w:b/>
        </w:rPr>
        <w:t>ResponseClass</w:t>
      </w:r>
      <w:r>
        <w:t xml:space="preserve"> attribute of the </w:t>
      </w:r>
      <w:r>
        <w:rPr>
          <w:b/>
        </w:rPr>
        <w:t>UpdateItemResponseMessage</w:t>
      </w:r>
      <w:r>
        <w:t xml:space="preserve"> element set to "Error". The </w:t>
      </w:r>
      <w:r>
        <w:rPr>
          <w:b/>
        </w:rPr>
        <w:t>ResponseCode</w:t>
      </w:r>
      <w:r>
        <w:t xml:space="preserve"> element of the </w:t>
      </w:r>
      <w:r>
        <w:rPr>
          <w:b/>
        </w:rPr>
        <w:t>UpdateItemResponseMessage</w:t>
      </w:r>
      <w:r>
        <w:t xml:space="preserve"> element is set to one of the common errors defin</w:t>
      </w:r>
      <w:r>
        <w:t>ed in [MS-OXWSCDATA] section 2.2.5.24.</w:t>
      </w:r>
    </w:p>
    <w:p w:rsidR="00C24B4E" w:rsidRDefault="00E65D09">
      <w:r>
        <w:t xml:space="preserve">For more information, see </w:t>
      </w:r>
      <w:r>
        <w:rPr>
          <w:b/>
        </w:rPr>
        <w:t>UpdateItem</w:t>
      </w:r>
      <w:r>
        <w:t xml:space="preserve"> as described in [MS-OXWSCORE] section 3.1.4.9.</w:t>
      </w:r>
    </w:p>
    <w:p w:rsidR="00C24B4E" w:rsidRDefault="00E65D09">
      <w:pPr>
        <w:pStyle w:val="Heading3"/>
      </w:pPr>
      <w:bookmarkStart w:id="123" w:name="section_a75991803c9a46aab44060bd65c3bb84"/>
      <w:bookmarkStart w:id="124" w:name="_Toc198497149"/>
      <w:r>
        <w:t>Timer Events</w:t>
      </w:r>
      <w:bookmarkEnd w:id="123"/>
      <w:bookmarkEnd w:id="12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24B4E" w:rsidRDefault="00E65D09">
      <w:r>
        <w:t>None.</w:t>
      </w:r>
    </w:p>
    <w:p w:rsidR="00C24B4E" w:rsidRDefault="00E65D09">
      <w:pPr>
        <w:pStyle w:val="Heading3"/>
      </w:pPr>
      <w:bookmarkStart w:id="125" w:name="section_9602528d4a074cf29e6bf18087c8a5d1"/>
      <w:bookmarkStart w:id="126" w:name="_Toc198497150"/>
      <w:r>
        <w:lastRenderedPageBreak/>
        <w:t>Other Local Events</w:t>
      </w:r>
      <w:bookmarkEnd w:id="125"/>
      <w:bookmarkEnd w:id="126"/>
      <w:r>
        <w:fldChar w:fldCharType="begin"/>
      </w:r>
      <w:r>
        <w:instrText xml:space="preserve"> XE "Serve</w:instrText>
      </w:r>
      <w:r>
        <w:instrText xml:space="pre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24B4E" w:rsidRDefault="00E65D09">
      <w:r>
        <w:t>None.</w:t>
      </w:r>
    </w:p>
    <w:p w:rsidR="00C24B4E" w:rsidRDefault="00E65D09">
      <w:pPr>
        <w:pStyle w:val="Heading1"/>
      </w:pPr>
      <w:bookmarkStart w:id="127" w:name="section_c95af7fdf53841fb8307f041f5ffba68"/>
      <w:bookmarkStart w:id="128" w:name="_Toc198497151"/>
      <w:r>
        <w:lastRenderedPageBreak/>
        <w:t>Protocol Examples</w:t>
      </w:r>
      <w:bookmarkEnd w:id="127"/>
      <w:bookmarkEnd w:id="128"/>
    </w:p>
    <w:p w:rsidR="00C24B4E" w:rsidRDefault="00E65D09">
      <w:r>
        <w:t xml:space="preserve">The following examples show the request and response </w:t>
      </w:r>
      <w:hyperlink w:anchor="gt_982b7f8e-d516-4fd5-8d5e-1a836081ed85">
        <w:r>
          <w:rPr>
            <w:rStyle w:val="HyperlinkGreen"/>
            <w:b/>
          </w:rPr>
          <w:t>XML</w:t>
        </w:r>
      </w:hyperlink>
      <w:r>
        <w:t xml:space="preserve"> for the operations that this protoco</w:t>
      </w:r>
      <w:r>
        <w:t>l uses.</w:t>
      </w:r>
    </w:p>
    <w:p w:rsidR="00C24B4E" w:rsidRDefault="00E65D09">
      <w:pPr>
        <w:pStyle w:val="Heading2"/>
      </w:pPr>
      <w:bookmarkStart w:id="129" w:name="section_e067522a33984993b0a85cad9c0eff1c"/>
      <w:bookmarkStart w:id="130" w:name="_Toc198497152"/>
      <w:r>
        <w:t>Create Message Example</w:t>
      </w:r>
      <w:bookmarkEnd w:id="129"/>
      <w:bookmarkEnd w:id="130"/>
      <w:r>
        <w:fldChar w:fldCharType="begin"/>
      </w:r>
      <w:r>
        <w:instrText xml:space="preserve"> XE "Create message example" </w:instrText>
      </w:r>
      <w:r>
        <w:fldChar w:fldCharType="end"/>
      </w:r>
      <w:r>
        <w:fldChar w:fldCharType="begin"/>
      </w:r>
      <w:r>
        <w:instrText xml:space="preserve"> XE "Examples:create message" </w:instrText>
      </w:r>
      <w:r>
        <w:fldChar w:fldCharType="end"/>
      </w:r>
    </w:p>
    <w:p w:rsidR="00C24B4E" w:rsidRDefault="00E65D09">
      <w:r>
        <w:t xml:space="preserve">The following is an example of a </w:t>
      </w:r>
      <w:r>
        <w:rPr>
          <w:b/>
        </w:rPr>
        <w:t>CreateItem</w:t>
      </w:r>
      <w:r>
        <w:t xml:space="preserve"> operation that creates a message. This example creates an email message with only the </w:t>
      </w:r>
      <w:r>
        <w:rPr>
          <w:b/>
        </w:rPr>
        <w:t>Subject</w:t>
      </w:r>
      <w:r>
        <w:t xml:space="preserve"> and </w:t>
      </w:r>
      <w:r>
        <w:rPr>
          <w:b/>
        </w:rPr>
        <w:t>Body</w:t>
      </w:r>
      <w:r>
        <w:t xml:space="preserve"> properties comp</w:t>
      </w:r>
      <w:r>
        <w:t>leted, and then it sends the email message to User1 and User2 at Contoso.com. The email message can be set with many more properties, such as attachments, Bcc recipients, categories, sender, and item class. This example shows how to send an email message a</w:t>
      </w:r>
      <w:r>
        <w:t xml:space="preserve">nd save a copy of the message in the default Sent Items folder by using the </w:t>
      </w:r>
      <w:r>
        <w:rPr>
          <w:b/>
        </w:rPr>
        <w:t>SendAndSaveCopy</w:t>
      </w:r>
      <w:r>
        <w:t xml:space="preserve"> method.</w:t>
      </w:r>
    </w:p>
    <w:p w:rsidR="00C24B4E" w:rsidRDefault="00E65D09">
      <w:r>
        <w:t xml:space="preserve">The client constructs the request </w:t>
      </w:r>
      <w:hyperlink w:anchor="gt_982b7f8e-d516-4fd5-8d5e-1a836081ed85">
        <w:r>
          <w:rPr>
            <w:rStyle w:val="HyperlinkGreen"/>
            <w:b/>
          </w:rPr>
          <w:t>XML</w:t>
        </w:r>
      </w:hyperlink>
      <w:r>
        <w:t xml:space="preserve"> and sends it to the server. The newly created message is sent to the server.</w:t>
      </w:r>
    </w:p>
    <w:p w:rsidR="00C24B4E" w:rsidRDefault="00E65D09">
      <w:pPr>
        <w:pStyle w:val="Code"/>
      </w:pPr>
      <w:r>
        <w:t xml:space="preserve">  &lt;?xml version="1.0" encoding="utf-8"?&gt;</w:t>
      </w:r>
    </w:p>
    <w:p w:rsidR="00C24B4E" w:rsidRDefault="00E65D09">
      <w:pPr>
        <w:pStyle w:val="Code"/>
      </w:pPr>
      <w:r>
        <w:t xml:space="preserve">  &lt;soap:Envelope xmlns:xsi="http://www.w3.org/2001/XMLSchema-instance" </w:t>
      </w:r>
    </w:p>
    <w:p w:rsidR="00C24B4E" w:rsidRDefault="00E65D09">
      <w:pPr>
        <w:pStyle w:val="Code"/>
      </w:pPr>
      <w:r>
        <w:t xml:space="preserve">        xmlns:m="http://schemas.microsoft.com/exchange/services/2</w:t>
      </w:r>
      <w:r>
        <w:t xml:space="preserve">006/messages" </w:t>
      </w:r>
    </w:p>
    <w:p w:rsidR="00C24B4E" w:rsidRDefault="00E65D09">
      <w:pPr>
        <w:pStyle w:val="Code"/>
      </w:pPr>
      <w:r>
        <w:t xml:space="preserve">        xmlns:t="http://schemas.microsoft.com/exchange/services/2006/types" </w:t>
      </w:r>
    </w:p>
    <w:p w:rsidR="00C24B4E" w:rsidRDefault="00E65D09">
      <w:pPr>
        <w:pStyle w:val="Code"/>
      </w:pPr>
      <w:r>
        <w:t xml:space="preserve">        xmlns:soap="http://schemas.xmlsoap.org/soap/envelope/"&gt;</w:t>
      </w:r>
    </w:p>
    <w:p w:rsidR="00C24B4E" w:rsidRDefault="00E65D09">
      <w:pPr>
        <w:pStyle w:val="Code"/>
      </w:pPr>
      <w:r>
        <w:t xml:space="preserve">    &lt;soap:Header&gt;</w:t>
      </w:r>
    </w:p>
    <w:p w:rsidR="00C24B4E" w:rsidRDefault="00E65D09">
      <w:pPr>
        <w:pStyle w:val="Code"/>
      </w:pPr>
      <w:r>
        <w:t xml:space="preserve">      &lt;t:RequestServerVersion Version="Exchange2010" /&gt;</w:t>
      </w:r>
    </w:p>
    <w:p w:rsidR="00C24B4E" w:rsidRDefault="00E65D09">
      <w:pPr>
        <w:pStyle w:val="Code"/>
      </w:pPr>
      <w:r>
        <w:t xml:space="preserve">    &lt;/soap:Header&gt;</w:t>
      </w:r>
    </w:p>
    <w:p w:rsidR="00C24B4E" w:rsidRDefault="00E65D09">
      <w:pPr>
        <w:pStyle w:val="Code"/>
      </w:pPr>
      <w:r>
        <w:t xml:space="preserve">    &lt;</w:t>
      </w:r>
      <w:r>
        <w:t>soap:Body&gt;</w:t>
      </w:r>
    </w:p>
    <w:p w:rsidR="00C24B4E" w:rsidRDefault="00E65D09">
      <w:pPr>
        <w:pStyle w:val="Code"/>
      </w:pPr>
      <w:r>
        <w:t xml:space="preserve">      &lt;m:CreateItem MessageDisposition="SendAndSaveCopy"&gt;</w:t>
      </w:r>
    </w:p>
    <w:p w:rsidR="00C24B4E" w:rsidRDefault="00E65D09">
      <w:pPr>
        <w:pStyle w:val="Code"/>
      </w:pPr>
      <w:r>
        <w:t xml:space="preserve">        &lt;m:SavedItemFolderId&gt;</w:t>
      </w:r>
    </w:p>
    <w:p w:rsidR="00C24B4E" w:rsidRDefault="00E65D09">
      <w:pPr>
        <w:pStyle w:val="Code"/>
      </w:pPr>
      <w:r>
        <w:t xml:space="preserve">          &lt;t:DistinguishedFolderId Id="sentitems" /&gt;</w:t>
      </w:r>
    </w:p>
    <w:p w:rsidR="00C24B4E" w:rsidRDefault="00E65D09">
      <w:pPr>
        <w:pStyle w:val="Code"/>
      </w:pPr>
      <w:r>
        <w:t xml:space="preserve">        &lt;/m:SavedItemFolderId&gt;</w:t>
      </w:r>
    </w:p>
    <w:p w:rsidR="00C24B4E" w:rsidRDefault="00E65D09">
      <w:pPr>
        <w:pStyle w:val="Code"/>
      </w:pPr>
      <w:r>
        <w:t xml:space="preserve">        &lt;m:Items&gt;</w:t>
      </w:r>
    </w:p>
    <w:p w:rsidR="00C24B4E" w:rsidRDefault="00E65D09">
      <w:pPr>
        <w:pStyle w:val="Code"/>
      </w:pPr>
      <w:r>
        <w:t xml:space="preserve">          &lt;t:Message&gt;</w:t>
      </w:r>
    </w:p>
    <w:p w:rsidR="00C24B4E" w:rsidRDefault="00E65D09">
      <w:pPr>
        <w:pStyle w:val="Code"/>
      </w:pPr>
      <w:r>
        <w:t xml:space="preserve">            &lt;t:Subject&gt;Interestin</w:t>
      </w:r>
      <w:r>
        <w:t>g&lt;/t:Subject&gt;</w:t>
      </w:r>
    </w:p>
    <w:p w:rsidR="00C24B4E" w:rsidRDefault="00E65D09">
      <w:pPr>
        <w:pStyle w:val="Code"/>
      </w:pPr>
      <w:r>
        <w:t xml:space="preserve">            &lt;t:Body BodyType="HTML"&gt;The merger is finalized.&lt;/t:Body&gt;</w:t>
      </w:r>
    </w:p>
    <w:p w:rsidR="00C24B4E" w:rsidRDefault="00E65D09">
      <w:pPr>
        <w:pStyle w:val="Code"/>
      </w:pPr>
      <w:r>
        <w:t xml:space="preserve">            &lt;t:ToRecipients&gt;</w:t>
      </w:r>
    </w:p>
    <w:p w:rsidR="00C24B4E" w:rsidRDefault="00E65D09">
      <w:pPr>
        <w:pStyle w:val="Code"/>
      </w:pPr>
      <w:r>
        <w:t xml:space="preserve">              &lt;t:Mailbox&gt;</w:t>
      </w:r>
    </w:p>
    <w:p w:rsidR="00C24B4E" w:rsidRDefault="00E65D09">
      <w:pPr>
        <w:pStyle w:val="Code"/>
      </w:pPr>
      <w:r>
        <w:t xml:space="preserve">                &lt;t:EmailAddress&gt;User1@Contoso.com&lt;/t:EmailAddress&gt;</w:t>
      </w:r>
    </w:p>
    <w:p w:rsidR="00C24B4E" w:rsidRDefault="00E65D09">
      <w:pPr>
        <w:pStyle w:val="Code"/>
      </w:pPr>
      <w:r>
        <w:t xml:space="preserve">              &lt;/t:Mailbox&gt;</w:t>
      </w:r>
    </w:p>
    <w:p w:rsidR="00C24B4E" w:rsidRDefault="00E65D09">
      <w:pPr>
        <w:pStyle w:val="Code"/>
      </w:pPr>
      <w:r>
        <w:t xml:space="preserve">              &lt;t:Mailbo</w:t>
      </w:r>
      <w:r>
        <w:t>x&gt;</w:t>
      </w:r>
    </w:p>
    <w:p w:rsidR="00C24B4E" w:rsidRDefault="00E65D09">
      <w:pPr>
        <w:pStyle w:val="Code"/>
      </w:pPr>
      <w:r>
        <w:t xml:space="preserve">                &lt;t:EmailAddress&gt;User2@Contoso.com&lt;/t:EmailAddress&gt;</w:t>
      </w:r>
    </w:p>
    <w:p w:rsidR="00C24B4E" w:rsidRDefault="00E65D09">
      <w:pPr>
        <w:pStyle w:val="Code"/>
      </w:pPr>
      <w:r>
        <w:t xml:space="preserve">              &lt;/t:Mailbox&gt;</w:t>
      </w:r>
    </w:p>
    <w:p w:rsidR="00C24B4E" w:rsidRDefault="00E65D09">
      <w:pPr>
        <w:pStyle w:val="Code"/>
      </w:pPr>
      <w:r>
        <w:t xml:space="preserve">            &lt;/t:ToRecipients&gt;</w:t>
      </w:r>
    </w:p>
    <w:p w:rsidR="00C24B4E" w:rsidRDefault="00E65D09">
      <w:pPr>
        <w:pStyle w:val="Code"/>
      </w:pPr>
      <w:r>
        <w:t xml:space="preserve">          &lt;/t:Message&gt;</w:t>
      </w:r>
    </w:p>
    <w:p w:rsidR="00C24B4E" w:rsidRDefault="00E65D09">
      <w:pPr>
        <w:pStyle w:val="Code"/>
      </w:pPr>
      <w:r>
        <w:t xml:space="preserve">        &lt;/m:Items&gt;</w:t>
      </w:r>
    </w:p>
    <w:p w:rsidR="00C24B4E" w:rsidRDefault="00E65D09">
      <w:pPr>
        <w:pStyle w:val="Code"/>
      </w:pPr>
      <w:r>
        <w:t xml:space="preserve">      &lt;/m:CreateItem&gt;</w:t>
      </w:r>
    </w:p>
    <w:p w:rsidR="00C24B4E" w:rsidRDefault="00E65D09">
      <w:pPr>
        <w:pStyle w:val="Code"/>
      </w:pPr>
      <w:r>
        <w:t xml:space="preserve">    &lt;/soap:Body&gt;</w:t>
      </w:r>
    </w:p>
    <w:p w:rsidR="00C24B4E" w:rsidRDefault="00E65D09">
      <w:pPr>
        <w:pStyle w:val="Code"/>
      </w:pPr>
      <w:r>
        <w:t xml:space="preserve">  &lt;/soap:Envelope&gt;</w:t>
      </w:r>
    </w:p>
    <w:p w:rsidR="00C24B4E" w:rsidRDefault="00E65D09">
      <w:r>
        <w:t>The server constructs the response XML and sends it to the client.</w:t>
      </w:r>
    </w:p>
    <w:p w:rsidR="00C24B4E" w:rsidRDefault="00E65D09">
      <w:pPr>
        <w:pStyle w:val="Code"/>
      </w:pPr>
      <w:r>
        <w:t xml:space="preserve">  &lt;?xml version="1.0" encoding="utf-8"?&gt;</w:t>
      </w:r>
    </w:p>
    <w:p w:rsidR="00C24B4E" w:rsidRDefault="00E65D09">
      <w:pPr>
        <w:pStyle w:val="Code"/>
      </w:pPr>
      <w:r>
        <w:t xml:space="preserve">  &lt;s:Envelope xmlns:s="http://schemas.xmlsoap.org/soap/envelope/"&gt;</w:t>
      </w:r>
    </w:p>
    <w:p w:rsidR="00C24B4E" w:rsidRDefault="00E65D09">
      <w:pPr>
        <w:pStyle w:val="Code"/>
      </w:pPr>
      <w:r>
        <w:t xml:space="preserve">    &lt;s:Header&gt;</w:t>
      </w:r>
    </w:p>
    <w:p w:rsidR="00C24B4E" w:rsidRDefault="00E65D09">
      <w:pPr>
        <w:pStyle w:val="Code"/>
      </w:pPr>
      <w:r>
        <w:t xml:space="preserve">      &lt;h:ServerVersionInfo MajorVersion="14" </w:t>
      </w:r>
    </w:p>
    <w:p w:rsidR="00C24B4E" w:rsidRDefault="00E65D09">
      <w:pPr>
        <w:pStyle w:val="Code"/>
      </w:pPr>
      <w:r>
        <w:t xml:space="preserve">          MinorVersi</w:t>
      </w:r>
      <w:r>
        <w:t xml:space="preserve">on="1" </w:t>
      </w:r>
    </w:p>
    <w:p w:rsidR="00C24B4E" w:rsidRDefault="00E65D09">
      <w:pPr>
        <w:pStyle w:val="Code"/>
      </w:pPr>
      <w:r>
        <w:t xml:space="preserve">          MajorBuildNumber="63" </w:t>
      </w:r>
    </w:p>
    <w:p w:rsidR="00C24B4E" w:rsidRDefault="00E65D09">
      <w:pPr>
        <w:pStyle w:val="Code"/>
      </w:pPr>
      <w:r>
        <w:t xml:space="preserve">          MinorBuildNumber="0" </w:t>
      </w:r>
    </w:p>
    <w:p w:rsidR="00C24B4E" w:rsidRDefault="00E65D09">
      <w:pPr>
        <w:pStyle w:val="Code"/>
      </w:pPr>
      <w:r>
        <w:t xml:space="preserve">          Version="Exchange2010" </w:t>
      </w:r>
    </w:p>
    <w:p w:rsidR="00C24B4E" w:rsidRDefault="00E65D09">
      <w:pPr>
        <w:pStyle w:val="Code"/>
      </w:pPr>
      <w:r>
        <w:t xml:space="preserve">          xmlns:h="http://schemas.microsoft.com/exchange/services/2006/types" </w:t>
      </w:r>
    </w:p>
    <w:p w:rsidR="00C24B4E" w:rsidRDefault="00E65D09">
      <w:pPr>
        <w:pStyle w:val="Code"/>
      </w:pPr>
      <w:r>
        <w:t xml:space="preserve">          xmlns="http://schemas.microsoft.com/exchange/services/2006/t</w:t>
      </w:r>
      <w:r>
        <w:t xml:space="preserve">ypes" </w:t>
      </w:r>
    </w:p>
    <w:p w:rsidR="00C24B4E" w:rsidRDefault="00E65D09">
      <w:pPr>
        <w:pStyle w:val="Code"/>
      </w:pPr>
      <w:r>
        <w:t xml:space="preserve">          xmlns:xsi="http://www.w3.org/2001/XMLSchema-instance" xmlns:xsd="http://www.w3.org/2001/XMLSchema" /&gt;</w:t>
      </w:r>
    </w:p>
    <w:p w:rsidR="00C24B4E" w:rsidRDefault="00E65D09">
      <w:pPr>
        <w:pStyle w:val="Code"/>
      </w:pPr>
      <w:r>
        <w:t xml:space="preserve">    &lt;/s:Header&gt;</w:t>
      </w:r>
    </w:p>
    <w:p w:rsidR="00C24B4E" w:rsidRDefault="00E65D09">
      <w:pPr>
        <w:pStyle w:val="Code"/>
      </w:pPr>
      <w:r>
        <w:t xml:space="preserve">    &lt;s:Body xmlns:xsi="http://www.w3.org/2001/XMLSchema-instance" </w:t>
      </w:r>
    </w:p>
    <w:p w:rsidR="00C24B4E" w:rsidRDefault="00E65D09">
      <w:pPr>
        <w:pStyle w:val="Code"/>
      </w:pPr>
      <w:r>
        <w:lastRenderedPageBreak/>
        <w:t xml:space="preserve">          xmlns:xsd="http://www.w3.org/2001/XMLSchema"</w:t>
      </w:r>
      <w:r>
        <w:t>&gt;</w:t>
      </w:r>
    </w:p>
    <w:p w:rsidR="00C24B4E" w:rsidRDefault="00E65D09">
      <w:pPr>
        <w:pStyle w:val="Code"/>
      </w:pPr>
      <w:r>
        <w:t xml:space="preserve">      &lt;m:CreateItemResponse xmlns:m="http://schemas.microsoft.com/exchange/services/2006/messages" </w:t>
      </w:r>
    </w:p>
    <w:p w:rsidR="00C24B4E" w:rsidRDefault="00E65D09">
      <w:pPr>
        <w:pStyle w:val="Code"/>
      </w:pPr>
      <w:r>
        <w:t xml:space="preserve">          xmlns:t="http://schemas.microsoft.com/exchange/services/2006/types"&gt;</w:t>
      </w:r>
    </w:p>
    <w:p w:rsidR="00C24B4E" w:rsidRDefault="00E65D09">
      <w:pPr>
        <w:pStyle w:val="Code"/>
      </w:pPr>
      <w:r>
        <w:t xml:space="preserve">        &lt;m:ResponseMessages&gt;</w:t>
      </w:r>
    </w:p>
    <w:p w:rsidR="00C24B4E" w:rsidRDefault="00E65D09">
      <w:pPr>
        <w:pStyle w:val="Code"/>
      </w:pPr>
      <w:r>
        <w:t xml:space="preserve">          &lt;m:CreateItemResponseMessage Respons</w:t>
      </w:r>
      <w:r>
        <w:t>eClass="Success"&gt;</w:t>
      </w:r>
    </w:p>
    <w:p w:rsidR="00C24B4E" w:rsidRDefault="00E65D09">
      <w:pPr>
        <w:pStyle w:val="Code"/>
      </w:pPr>
      <w:r>
        <w:t xml:space="preserve">            &lt;m:ResponseCode&gt;NoError&lt;/m:ResponseCode&gt;</w:t>
      </w:r>
    </w:p>
    <w:p w:rsidR="00C24B4E" w:rsidRDefault="00E65D09">
      <w:pPr>
        <w:pStyle w:val="Code"/>
      </w:pPr>
      <w:r>
        <w:t xml:space="preserve">            &lt;m:Items /&gt;</w:t>
      </w:r>
    </w:p>
    <w:p w:rsidR="00C24B4E" w:rsidRDefault="00E65D09">
      <w:pPr>
        <w:pStyle w:val="Code"/>
      </w:pPr>
      <w:r>
        <w:t xml:space="preserve">          &lt;/m:CreateItemResponseMessage&gt;</w:t>
      </w:r>
    </w:p>
    <w:p w:rsidR="00C24B4E" w:rsidRDefault="00E65D09">
      <w:pPr>
        <w:pStyle w:val="Code"/>
      </w:pPr>
      <w:r>
        <w:t xml:space="preserve">        &lt;/m:ResponseMessages&gt;</w:t>
      </w:r>
    </w:p>
    <w:p w:rsidR="00C24B4E" w:rsidRDefault="00E65D09">
      <w:pPr>
        <w:pStyle w:val="Code"/>
      </w:pPr>
      <w:r>
        <w:t xml:space="preserve">      &lt;/m:CreateItemResponse&gt;</w:t>
      </w:r>
    </w:p>
    <w:p w:rsidR="00C24B4E" w:rsidRDefault="00E65D09">
      <w:pPr>
        <w:pStyle w:val="Code"/>
      </w:pPr>
      <w:r>
        <w:t xml:space="preserve">    &lt;/s:Body&gt;</w:t>
      </w:r>
    </w:p>
    <w:p w:rsidR="00C24B4E" w:rsidRDefault="00E65D09">
      <w:pPr>
        <w:pStyle w:val="Code"/>
      </w:pPr>
      <w:r>
        <w:t xml:space="preserve">  &lt;/s:Envelope&gt;</w:t>
      </w:r>
    </w:p>
    <w:p w:rsidR="00C24B4E" w:rsidRDefault="00E65D09">
      <w:pPr>
        <w:pStyle w:val="Heading2"/>
      </w:pPr>
      <w:bookmarkStart w:id="131" w:name="section_8ab8216391044914b89b7df3f12c88b1"/>
      <w:bookmarkStart w:id="132" w:name="_Toc198497153"/>
      <w:r>
        <w:t>Get Message Example</w:t>
      </w:r>
      <w:bookmarkEnd w:id="131"/>
      <w:bookmarkEnd w:id="132"/>
      <w:r>
        <w:fldChar w:fldCharType="begin"/>
      </w:r>
      <w:r>
        <w:instrText xml:space="preserve"> XE "Get me</w:instrText>
      </w:r>
      <w:r>
        <w:instrText xml:space="preserve">ssage example" </w:instrText>
      </w:r>
      <w:r>
        <w:fldChar w:fldCharType="end"/>
      </w:r>
      <w:r>
        <w:fldChar w:fldCharType="begin"/>
      </w:r>
      <w:r>
        <w:instrText xml:space="preserve"> XE "Examples:get message" </w:instrText>
      </w:r>
      <w:r>
        <w:fldChar w:fldCharType="end"/>
      </w:r>
    </w:p>
    <w:p w:rsidR="00C24B4E" w:rsidRDefault="00E65D09">
      <w:r>
        <w:t xml:space="preserve">The following is an example of a </w:t>
      </w:r>
      <w:hyperlink w:anchor="Section_6c1f4db906d048cfba5feaeb2e2563c7" w:history="1">
        <w:r>
          <w:rPr>
            <w:b/>
          </w:rPr>
          <w:t>GetItem</w:t>
        </w:r>
      </w:hyperlink>
      <w:r>
        <w:t xml:space="preserve"> operation that gets a message. This example gets a message from the server store. The message is already identified with its </w:t>
      </w:r>
      <w:r>
        <w:rPr>
          <w:b/>
        </w:rPr>
        <w:t>ItemId</w:t>
      </w:r>
      <w:r>
        <w:t xml:space="preserve"> Id and </w:t>
      </w:r>
      <w:r>
        <w:rPr>
          <w:b/>
        </w:rPr>
        <w:t xml:space="preserve">ChangeKey </w:t>
      </w:r>
      <w:r>
        <w:t>attributes.</w:t>
      </w:r>
    </w:p>
    <w:p w:rsidR="00C24B4E" w:rsidRDefault="00E65D09">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C24B4E" w:rsidRDefault="00E65D09">
      <w:pPr>
        <w:pStyle w:val="Code"/>
      </w:pPr>
      <w:r>
        <w:t xml:space="preserve">  &lt;?xml version="1.0" encoding="utf-8"?&gt;</w:t>
      </w:r>
    </w:p>
    <w:p w:rsidR="00C24B4E" w:rsidRDefault="00E65D09">
      <w:pPr>
        <w:pStyle w:val="Code"/>
      </w:pPr>
      <w:r>
        <w:t xml:space="preserve">  &lt;soap:Envelope xmlns:xsi="http://www.w3.org/2001/XMLSchema-instance" </w:t>
      </w:r>
    </w:p>
    <w:p w:rsidR="00C24B4E" w:rsidRDefault="00E65D09">
      <w:pPr>
        <w:pStyle w:val="Code"/>
      </w:pPr>
      <w:r>
        <w:t xml:space="preserve">        xmlns:m</w:t>
      </w:r>
      <w:r>
        <w:t xml:space="preserve">="http://schemas.microsoft.com/exchange/services/2006/messages" </w:t>
      </w:r>
    </w:p>
    <w:p w:rsidR="00C24B4E" w:rsidRDefault="00E65D09">
      <w:pPr>
        <w:pStyle w:val="Code"/>
      </w:pPr>
      <w:r>
        <w:t xml:space="preserve">        xmlns:t="http://schemas.microsoft.com/exchange/services/2006/types" </w:t>
      </w:r>
    </w:p>
    <w:p w:rsidR="00C24B4E" w:rsidRDefault="00E65D09">
      <w:pPr>
        <w:pStyle w:val="Code"/>
      </w:pPr>
      <w:r>
        <w:t xml:space="preserve">        xmlns:soap="http://schemas.xmlsoap.org/soap/envelope/"&gt;</w:t>
      </w:r>
    </w:p>
    <w:p w:rsidR="00C24B4E" w:rsidRDefault="00E65D09">
      <w:pPr>
        <w:pStyle w:val="Code"/>
      </w:pPr>
      <w:r>
        <w:t xml:space="preserve">    &lt;soap:Header&gt;</w:t>
      </w:r>
    </w:p>
    <w:p w:rsidR="00C24B4E" w:rsidRDefault="00E65D09">
      <w:pPr>
        <w:pStyle w:val="Code"/>
      </w:pPr>
      <w:r>
        <w:t xml:space="preserve">      &lt;t:RequestServerVersion Ve</w:t>
      </w:r>
      <w:r>
        <w:t>rsion="Exchange2010" /&gt;</w:t>
      </w:r>
    </w:p>
    <w:p w:rsidR="00C24B4E" w:rsidRDefault="00E65D09">
      <w:pPr>
        <w:pStyle w:val="Code"/>
      </w:pPr>
      <w:r>
        <w:t xml:space="preserve">    &lt;/soap:Header&gt;</w:t>
      </w:r>
    </w:p>
    <w:p w:rsidR="00C24B4E" w:rsidRDefault="00E65D09">
      <w:pPr>
        <w:pStyle w:val="Code"/>
      </w:pPr>
      <w:r>
        <w:t xml:space="preserve">    &lt;soap:Body&gt;</w:t>
      </w:r>
    </w:p>
    <w:p w:rsidR="00C24B4E" w:rsidRDefault="00E65D09">
      <w:pPr>
        <w:pStyle w:val="Code"/>
      </w:pPr>
      <w:r>
        <w:t xml:space="preserve">      &lt;m:GetItem&gt;</w:t>
      </w:r>
    </w:p>
    <w:p w:rsidR="00C24B4E" w:rsidRDefault="00E65D09">
      <w:pPr>
        <w:pStyle w:val="Code"/>
      </w:pPr>
      <w:r>
        <w:t xml:space="preserve">        &lt;m:ItemShape&gt;</w:t>
      </w:r>
    </w:p>
    <w:p w:rsidR="00C24B4E" w:rsidRDefault="00E65D09">
      <w:pPr>
        <w:pStyle w:val="Code"/>
      </w:pPr>
      <w:r>
        <w:t xml:space="preserve">          &lt;t:BaseShape&gt;IdOnly&lt;/t:BaseShape&gt;</w:t>
      </w:r>
    </w:p>
    <w:p w:rsidR="00C24B4E" w:rsidRDefault="00E65D09">
      <w:pPr>
        <w:pStyle w:val="Code"/>
      </w:pPr>
      <w:r>
        <w:t xml:space="preserve">          &lt;t:AdditionalProperties&gt;</w:t>
      </w:r>
    </w:p>
    <w:p w:rsidR="00C24B4E" w:rsidRDefault="00E65D09">
      <w:pPr>
        <w:pStyle w:val="Code"/>
      </w:pPr>
      <w:r>
        <w:t xml:space="preserve">            &lt;t:FieldURI FieldURI="item:Body" /&gt;</w:t>
      </w:r>
    </w:p>
    <w:p w:rsidR="00C24B4E" w:rsidRDefault="00E65D09">
      <w:pPr>
        <w:pStyle w:val="Code"/>
      </w:pPr>
      <w:r>
        <w:t xml:space="preserve">          &lt;/t:AdditionalProper</w:t>
      </w:r>
      <w:r>
        <w:t>ties&gt;</w:t>
      </w:r>
    </w:p>
    <w:p w:rsidR="00C24B4E" w:rsidRDefault="00E65D09">
      <w:pPr>
        <w:pStyle w:val="Code"/>
      </w:pPr>
      <w:r>
        <w:t xml:space="preserve">        &lt;/m:ItemShape&gt;</w:t>
      </w:r>
    </w:p>
    <w:p w:rsidR="00C24B4E" w:rsidRDefault="00E65D09">
      <w:pPr>
        <w:pStyle w:val="Code"/>
      </w:pPr>
      <w:r>
        <w:t xml:space="preserve">        &lt;m:ItemIds&gt;</w:t>
      </w:r>
    </w:p>
    <w:p w:rsidR="00C24B4E" w:rsidRDefault="00E65D09">
      <w:pPr>
        <w:pStyle w:val="Code"/>
      </w:pPr>
      <w:r>
        <w:t xml:space="preserve">          &lt;t:ItemId Id="AAMkAGY4YzQw" ChangeKey="CQAAABYAAA " /&gt;</w:t>
      </w:r>
    </w:p>
    <w:p w:rsidR="00C24B4E" w:rsidRDefault="00E65D09">
      <w:pPr>
        <w:pStyle w:val="Code"/>
      </w:pPr>
      <w:r>
        <w:t xml:space="preserve">        &lt;/m:ItemIds&gt;</w:t>
      </w:r>
    </w:p>
    <w:p w:rsidR="00C24B4E" w:rsidRDefault="00E65D09">
      <w:pPr>
        <w:pStyle w:val="Code"/>
      </w:pPr>
      <w:r>
        <w:t xml:space="preserve">      &lt;/m:GetItem&gt;</w:t>
      </w:r>
    </w:p>
    <w:p w:rsidR="00C24B4E" w:rsidRDefault="00E65D09">
      <w:pPr>
        <w:pStyle w:val="Code"/>
      </w:pPr>
      <w:r>
        <w:t xml:space="preserve">    &lt;/soap:Body&gt;</w:t>
      </w:r>
    </w:p>
    <w:p w:rsidR="00C24B4E" w:rsidRDefault="00E65D09">
      <w:pPr>
        <w:pStyle w:val="Code"/>
      </w:pPr>
      <w:r>
        <w:t xml:space="preserve">  &lt;/soap:Envelope&gt;</w:t>
      </w:r>
    </w:p>
    <w:p w:rsidR="00C24B4E" w:rsidRDefault="00E65D09">
      <w:r>
        <w:t>The server constructs the response XML and sends it to the client.</w:t>
      </w:r>
      <w:r>
        <w:t xml:space="preserve"> Note that the </w:t>
      </w:r>
      <w:r>
        <w:rPr>
          <w:b/>
        </w:rPr>
        <w:t>ItemId</w:t>
      </w:r>
      <w:r>
        <w:t xml:space="preserve"> Id and </w:t>
      </w:r>
      <w:r>
        <w:rPr>
          <w:b/>
        </w:rPr>
        <w:t>ChangeKey</w:t>
      </w:r>
      <w:r>
        <w:t xml:space="preserve"> attributes have been shortened to preserve readability.</w:t>
      </w:r>
    </w:p>
    <w:p w:rsidR="00C24B4E" w:rsidRDefault="00E65D09">
      <w:pPr>
        <w:pStyle w:val="Code"/>
      </w:pPr>
      <w:r>
        <w:t xml:space="preserve">  &lt;?xml version="1.0" encoding="utf-8"?&gt;</w:t>
      </w:r>
    </w:p>
    <w:p w:rsidR="00C24B4E" w:rsidRDefault="00E65D09">
      <w:pPr>
        <w:pStyle w:val="Code"/>
      </w:pPr>
      <w:r>
        <w:t xml:space="preserve">  &lt;s:Envelope xmlns:s="http://schemas.xmlsoap.org/soap/envelope/"&gt;</w:t>
      </w:r>
    </w:p>
    <w:p w:rsidR="00C24B4E" w:rsidRDefault="00E65D09">
      <w:pPr>
        <w:pStyle w:val="Code"/>
      </w:pPr>
      <w:r>
        <w:t xml:space="preserve">    &lt;s:Header&gt;</w:t>
      </w:r>
    </w:p>
    <w:p w:rsidR="00C24B4E" w:rsidRDefault="00E65D09">
      <w:pPr>
        <w:pStyle w:val="Code"/>
      </w:pPr>
      <w:r>
        <w:t xml:space="preserve">      &lt;h:ServerVersionInfo MajorVersio</w:t>
      </w:r>
      <w:r>
        <w:t xml:space="preserve">n="14" </w:t>
      </w:r>
    </w:p>
    <w:p w:rsidR="00C24B4E" w:rsidRDefault="00E65D09">
      <w:pPr>
        <w:pStyle w:val="Code"/>
      </w:pPr>
      <w:r>
        <w:t xml:space="preserve">          MinorVersion="1" </w:t>
      </w:r>
    </w:p>
    <w:p w:rsidR="00C24B4E" w:rsidRDefault="00E65D09">
      <w:pPr>
        <w:pStyle w:val="Code"/>
      </w:pPr>
      <w:r>
        <w:t xml:space="preserve">          MajorBuildNumber="63" </w:t>
      </w:r>
    </w:p>
    <w:p w:rsidR="00C24B4E" w:rsidRDefault="00E65D09">
      <w:pPr>
        <w:pStyle w:val="Code"/>
      </w:pPr>
      <w:r>
        <w:t xml:space="preserve">          MinorBuildNumber="0" </w:t>
      </w:r>
    </w:p>
    <w:p w:rsidR="00C24B4E" w:rsidRDefault="00E65D09">
      <w:pPr>
        <w:pStyle w:val="Code"/>
      </w:pPr>
      <w:r>
        <w:t xml:space="preserve">          Version="Exchange2010" </w:t>
      </w:r>
    </w:p>
    <w:p w:rsidR="00C24B4E" w:rsidRDefault="00E65D09">
      <w:pPr>
        <w:pStyle w:val="Code"/>
      </w:pPr>
      <w:r>
        <w:t xml:space="preserve">          xmlns:h="http://schemas.microsoft.com/exchange/services/2006/types" </w:t>
      </w:r>
    </w:p>
    <w:p w:rsidR="00C24B4E" w:rsidRDefault="00E65D09">
      <w:pPr>
        <w:pStyle w:val="Code"/>
      </w:pPr>
      <w:r>
        <w:t xml:space="preserve">          xmlns="http://schemas.microsoft.com/exchange/services/2006/types" </w:t>
      </w:r>
    </w:p>
    <w:p w:rsidR="00C24B4E" w:rsidRDefault="00E65D09">
      <w:pPr>
        <w:pStyle w:val="Code"/>
      </w:pPr>
      <w:r>
        <w:t xml:space="preserve">          xmlns:xsi="http://www.w3.org/2001/XMLSchema-instance" </w:t>
      </w:r>
    </w:p>
    <w:p w:rsidR="00C24B4E" w:rsidRDefault="00E65D09">
      <w:pPr>
        <w:pStyle w:val="Code"/>
      </w:pPr>
      <w:r>
        <w:t xml:space="preserve">          xmlns:xsd="http://www.w3.org/2001/XMLSchema" /&gt;</w:t>
      </w:r>
    </w:p>
    <w:p w:rsidR="00C24B4E" w:rsidRDefault="00E65D09">
      <w:pPr>
        <w:pStyle w:val="Code"/>
      </w:pPr>
      <w:r>
        <w:t xml:space="preserve">    &lt;/s:Header&gt;</w:t>
      </w:r>
    </w:p>
    <w:p w:rsidR="00C24B4E" w:rsidRDefault="00E65D09">
      <w:pPr>
        <w:pStyle w:val="Code"/>
      </w:pPr>
      <w:r>
        <w:t xml:space="preserve">    &lt;</w:t>
      </w:r>
      <w:r>
        <w:t xml:space="preserve">s:Body xmlns:xsi="http://www.w3.org/2001/XMLSchema-instance" </w:t>
      </w:r>
    </w:p>
    <w:p w:rsidR="00C24B4E" w:rsidRDefault="00E65D09">
      <w:pPr>
        <w:pStyle w:val="Code"/>
      </w:pPr>
      <w:r>
        <w:lastRenderedPageBreak/>
        <w:t xml:space="preserve">        xmlns:xsd="http://www.w3.org/2001/XMLSchema"&gt;</w:t>
      </w:r>
    </w:p>
    <w:p w:rsidR="00C24B4E" w:rsidRDefault="00E65D09">
      <w:pPr>
        <w:pStyle w:val="Code"/>
      </w:pPr>
      <w:r>
        <w:t xml:space="preserve">      &lt;m:GetItemResponse xmlns:m="http://schemas.microsoft.com/exchange/services/2006/messages" </w:t>
      </w:r>
    </w:p>
    <w:p w:rsidR="00C24B4E" w:rsidRDefault="00E65D09">
      <w:pPr>
        <w:pStyle w:val="Code"/>
      </w:pPr>
      <w:r>
        <w:t xml:space="preserve">          xmlns:t="http://schemas.microsoft</w:t>
      </w:r>
      <w:r>
        <w:t>.com/exchange/services/2006/types"&gt;</w:t>
      </w:r>
    </w:p>
    <w:p w:rsidR="00C24B4E" w:rsidRDefault="00E65D09">
      <w:pPr>
        <w:pStyle w:val="Code"/>
      </w:pPr>
      <w:r>
        <w:t xml:space="preserve">        &lt;m:ResponseMessages&gt;</w:t>
      </w:r>
    </w:p>
    <w:p w:rsidR="00C24B4E" w:rsidRDefault="00E65D09">
      <w:pPr>
        <w:pStyle w:val="Code"/>
      </w:pPr>
      <w:r>
        <w:t xml:space="preserve">          &lt;m:GetItemResponseMessage ResponseClass="Success"&gt;</w:t>
      </w:r>
    </w:p>
    <w:p w:rsidR="00C24B4E" w:rsidRDefault="00E65D09">
      <w:pPr>
        <w:pStyle w:val="Code"/>
      </w:pPr>
      <w:r>
        <w:t xml:space="preserve">            &lt;m:ResponseCode&gt;NoError&lt;/m:ResponseCode&gt;</w:t>
      </w:r>
    </w:p>
    <w:p w:rsidR="00C24B4E" w:rsidRDefault="00E65D09">
      <w:pPr>
        <w:pStyle w:val="Code"/>
      </w:pPr>
      <w:r>
        <w:t xml:space="preserve">            &lt;m:Items&gt;</w:t>
      </w:r>
    </w:p>
    <w:p w:rsidR="00C24B4E" w:rsidRDefault="00E65D09">
      <w:pPr>
        <w:pStyle w:val="Code"/>
      </w:pPr>
      <w:r>
        <w:t xml:space="preserve">              &lt;t:Message&gt;</w:t>
      </w:r>
    </w:p>
    <w:p w:rsidR="00C24B4E" w:rsidRDefault="00E65D09">
      <w:pPr>
        <w:pStyle w:val="Code"/>
      </w:pPr>
      <w:r>
        <w:t xml:space="preserve">                &lt;t:ItemId Id=</w:t>
      </w:r>
      <w:r>
        <w:t>"AAMkAGY4YzQw" ChangeKey="CQAAABYAAA " /&gt;</w:t>
      </w:r>
    </w:p>
    <w:p w:rsidR="00C24B4E" w:rsidRDefault="00E65D09">
      <w:pPr>
        <w:pStyle w:val="Code"/>
      </w:pPr>
      <w:r>
        <w:t xml:space="preserve">                &lt;t:Body BodyType="HTML"&gt;&amp;lt;meta http-equiv="Content-Type" content="text/html; </w:t>
      </w:r>
    </w:p>
    <w:p w:rsidR="00C24B4E" w:rsidRDefault="00E65D09">
      <w:pPr>
        <w:pStyle w:val="Code"/>
      </w:pPr>
      <w:r>
        <w:t xml:space="preserve">                    charset=utf-8"&amp;gt;The merger is finalized.&lt;/t:Body&gt;</w:t>
      </w:r>
    </w:p>
    <w:p w:rsidR="00C24B4E" w:rsidRDefault="00E65D09">
      <w:pPr>
        <w:pStyle w:val="Code"/>
      </w:pPr>
      <w:r>
        <w:t xml:space="preserve">              &lt;/t:Message&gt;</w:t>
      </w:r>
    </w:p>
    <w:p w:rsidR="00C24B4E" w:rsidRDefault="00E65D09">
      <w:pPr>
        <w:pStyle w:val="Code"/>
      </w:pPr>
      <w:r>
        <w:t xml:space="preserve">            &lt;/m:Ite</w:t>
      </w:r>
      <w:r>
        <w:t>ms&gt;</w:t>
      </w:r>
    </w:p>
    <w:p w:rsidR="00C24B4E" w:rsidRDefault="00E65D09">
      <w:pPr>
        <w:pStyle w:val="Code"/>
      </w:pPr>
      <w:r>
        <w:t xml:space="preserve">          &lt;/m:GetItemResponseMessage&gt;</w:t>
      </w:r>
    </w:p>
    <w:p w:rsidR="00C24B4E" w:rsidRDefault="00E65D09">
      <w:pPr>
        <w:pStyle w:val="Code"/>
      </w:pPr>
      <w:r>
        <w:t xml:space="preserve">        &lt;/m:ResponseMessages&gt;</w:t>
      </w:r>
    </w:p>
    <w:p w:rsidR="00C24B4E" w:rsidRDefault="00E65D09">
      <w:pPr>
        <w:pStyle w:val="Code"/>
      </w:pPr>
      <w:r>
        <w:t xml:space="preserve">      &lt;/m:GetItemResponse&gt;</w:t>
      </w:r>
    </w:p>
    <w:p w:rsidR="00C24B4E" w:rsidRDefault="00E65D09">
      <w:pPr>
        <w:pStyle w:val="Code"/>
      </w:pPr>
      <w:r>
        <w:t xml:space="preserve">    &lt;/s:Body&gt;</w:t>
      </w:r>
    </w:p>
    <w:p w:rsidR="00C24B4E" w:rsidRDefault="00E65D09">
      <w:pPr>
        <w:pStyle w:val="Code"/>
      </w:pPr>
      <w:r>
        <w:t xml:space="preserve">  &lt;/s:Envelope&gt;</w:t>
      </w:r>
    </w:p>
    <w:p w:rsidR="00C24B4E" w:rsidRDefault="00E65D09">
      <w:pPr>
        <w:pStyle w:val="Heading2"/>
      </w:pPr>
      <w:bookmarkStart w:id="133" w:name="section_b46e9c09c0064165a0a6cfc8a4487567"/>
      <w:bookmarkStart w:id="134" w:name="_Toc198497154"/>
      <w:r>
        <w:t>Update Message Example</w:t>
      </w:r>
      <w:bookmarkEnd w:id="133"/>
      <w:bookmarkEnd w:id="134"/>
      <w:r>
        <w:fldChar w:fldCharType="begin"/>
      </w:r>
      <w:r>
        <w:instrText xml:space="preserve"> XE "Update message example" </w:instrText>
      </w:r>
      <w:r>
        <w:fldChar w:fldCharType="end"/>
      </w:r>
      <w:r>
        <w:fldChar w:fldCharType="begin"/>
      </w:r>
      <w:r>
        <w:instrText xml:space="preserve"> XE "Examples:update message" </w:instrText>
      </w:r>
      <w:r>
        <w:fldChar w:fldCharType="end"/>
      </w:r>
    </w:p>
    <w:p w:rsidR="00C24B4E" w:rsidRDefault="00E65D09">
      <w:r>
        <w:t xml:space="preserve">The following is an example of an </w:t>
      </w:r>
      <w:r>
        <w:rPr>
          <w:b/>
        </w:rPr>
        <w:t>UpdateItem</w:t>
      </w:r>
      <w:r>
        <w:t xml:space="preserve"> operation that updates a message. This example updates the subject of an existing message. The message is already identified with its </w:t>
      </w:r>
      <w:r>
        <w:rPr>
          <w:b/>
        </w:rPr>
        <w:t>ItemId</w:t>
      </w:r>
      <w:r>
        <w:t xml:space="preserve"> Id and </w:t>
      </w:r>
      <w:r>
        <w:rPr>
          <w:b/>
        </w:rPr>
        <w:t>ChangeKey</w:t>
      </w:r>
      <w:r>
        <w:t xml:space="preserve"> attributes.</w:t>
      </w:r>
    </w:p>
    <w:p w:rsidR="00C24B4E" w:rsidRDefault="00E65D09">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C24B4E" w:rsidRDefault="00E65D09">
      <w:pPr>
        <w:pStyle w:val="Code"/>
      </w:pPr>
      <w:r>
        <w:t xml:space="preserve">  &lt;?xml version="1.0" encoding="utf-8"?&gt;</w:t>
      </w:r>
    </w:p>
    <w:p w:rsidR="00C24B4E" w:rsidRDefault="00E65D09">
      <w:pPr>
        <w:pStyle w:val="Code"/>
      </w:pPr>
      <w:r>
        <w:t xml:space="preserve">  &lt;soap:Envelope xmlns:xsi="http://www.w3.org/2001/XMLSchema-instanc</w:t>
      </w:r>
      <w:r>
        <w:t xml:space="preserve">e" </w:t>
      </w:r>
    </w:p>
    <w:p w:rsidR="00C24B4E" w:rsidRDefault="00E65D09">
      <w:pPr>
        <w:pStyle w:val="Code"/>
      </w:pPr>
      <w:r>
        <w:t xml:space="preserve">        xmlns:m="http://schemas.microsoft.com/exchange/services/2006/messages" </w:t>
      </w:r>
    </w:p>
    <w:p w:rsidR="00C24B4E" w:rsidRDefault="00E65D09">
      <w:pPr>
        <w:pStyle w:val="Code"/>
      </w:pPr>
      <w:r>
        <w:t xml:space="preserve">        xmlns:t="http://schemas.microsoft.com/exchange/services/2006/types" </w:t>
      </w:r>
    </w:p>
    <w:p w:rsidR="00C24B4E" w:rsidRDefault="00E65D09">
      <w:pPr>
        <w:pStyle w:val="Code"/>
      </w:pPr>
      <w:r>
        <w:t xml:space="preserve">        xmlns:soap="http://schemas.xmlsoap.org/soap/envelope/"&gt;</w:t>
      </w:r>
    </w:p>
    <w:p w:rsidR="00C24B4E" w:rsidRDefault="00E65D09">
      <w:pPr>
        <w:pStyle w:val="Code"/>
      </w:pPr>
      <w:r>
        <w:t xml:space="preserve">    &lt;soap:Header&gt;</w:t>
      </w:r>
    </w:p>
    <w:p w:rsidR="00C24B4E" w:rsidRDefault="00E65D09">
      <w:pPr>
        <w:pStyle w:val="Code"/>
      </w:pPr>
      <w:r>
        <w:t xml:space="preserve">      &lt;t:Requ</w:t>
      </w:r>
      <w:r>
        <w:t>estServerVersion Version="Exchange2010" /&gt;</w:t>
      </w:r>
    </w:p>
    <w:p w:rsidR="00C24B4E" w:rsidRDefault="00E65D09">
      <w:pPr>
        <w:pStyle w:val="Code"/>
      </w:pPr>
      <w:r>
        <w:t xml:space="preserve">    &lt;/soap:Header&gt;</w:t>
      </w:r>
    </w:p>
    <w:p w:rsidR="00C24B4E" w:rsidRDefault="00E65D09">
      <w:pPr>
        <w:pStyle w:val="Code"/>
      </w:pPr>
      <w:r>
        <w:t xml:space="preserve">    &lt;soap:Body&gt;</w:t>
      </w:r>
    </w:p>
    <w:p w:rsidR="00C24B4E" w:rsidRDefault="00E65D09">
      <w:pPr>
        <w:pStyle w:val="Code"/>
      </w:pPr>
      <w:r>
        <w:t xml:space="preserve">      &lt;m:UpdateItem MessageDisposition="SaveOnly" ConflictResolution="AlwaysOverwrite"&gt;</w:t>
      </w:r>
    </w:p>
    <w:p w:rsidR="00C24B4E" w:rsidRDefault="00E65D09">
      <w:pPr>
        <w:pStyle w:val="Code"/>
      </w:pPr>
      <w:r>
        <w:t xml:space="preserve">        &lt;m:ItemChanges&gt;</w:t>
      </w:r>
    </w:p>
    <w:p w:rsidR="00C24B4E" w:rsidRDefault="00E65D09">
      <w:pPr>
        <w:pStyle w:val="Code"/>
      </w:pPr>
      <w:r>
        <w:t xml:space="preserve">          &lt;t:ItemChange&gt;</w:t>
      </w:r>
    </w:p>
    <w:p w:rsidR="00C24B4E" w:rsidRDefault="00E65D09">
      <w:pPr>
        <w:pStyle w:val="Code"/>
      </w:pPr>
      <w:r>
        <w:t xml:space="preserve">            &lt;t:ItemId Id="AAMkAGIw" Chang</w:t>
      </w:r>
      <w:r>
        <w:t>eKey="CQAAABYAAA" /&gt;</w:t>
      </w:r>
    </w:p>
    <w:p w:rsidR="00C24B4E" w:rsidRDefault="00E65D09">
      <w:pPr>
        <w:pStyle w:val="Code"/>
      </w:pPr>
      <w:r>
        <w:t xml:space="preserve">            &lt;t:Updates&gt;</w:t>
      </w:r>
    </w:p>
    <w:p w:rsidR="00C24B4E" w:rsidRDefault="00E65D09">
      <w:pPr>
        <w:pStyle w:val="Code"/>
      </w:pPr>
      <w:r>
        <w:t xml:space="preserve">              &lt;t:SetItemField&gt;</w:t>
      </w:r>
    </w:p>
    <w:p w:rsidR="00C24B4E" w:rsidRDefault="00E65D09">
      <w:pPr>
        <w:pStyle w:val="Code"/>
      </w:pPr>
      <w:r>
        <w:t xml:space="preserve">                &lt;t:FieldURI FieldURI="item:Subject" /&gt;</w:t>
      </w:r>
    </w:p>
    <w:p w:rsidR="00C24B4E" w:rsidRDefault="00E65D09">
      <w:pPr>
        <w:pStyle w:val="Code"/>
      </w:pPr>
      <w:r>
        <w:t xml:space="preserve">                &lt;t:Message&gt;</w:t>
      </w:r>
    </w:p>
    <w:p w:rsidR="00C24B4E" w:rsidRDefault="00E65D09">
      <w:pPr>
        <w:pStyle w:val="Code"/>
      </w:pPr>
      <w:r>
        <w:t xml:space="preserve">                  &lt;t:Subject&gt;Modified and updated mail&lt;/t:Subject&gt;</w:t>
      </w:r>
    </w:p>
    <w:p w:rsidR="00C24B4E" w:rsidRDefault="00E65D09">
      <w:pPr>
        <w:pStyle w:val="Code"/>
      </w:pPr>
      <w:r>
        <w:t xml:space="preserve">                &lt;/t:Message&gt;</w:t>
      </w:r>
    </w:p>
    <w:p w:rsidR="00C24B4E" w:rsidRDefault="00E65D09">
      <w:pPr>
        <w:pStyle w:val="Code"/>
      </w:pPr>
      <w:r>
        <w:t xml:space="preserve">              &lt;/t:SetItemField&gt;</w:t>
      </w:r>
    </w:p>
    <w:p w:rsidR="00C24B4E" w:rsidRDefault="00E65D09">
      <w:pPr>
        <w:pStyle w:val="Code"/>
      </w:pPr>
      <w:r>
        <w:t xml:space="preserve">            &lt;/t:Updates&gt;</w:t>
      </w:r>
    </w:p>
    <w:p w:rsidR="00C24B4E" w:rsidRDefault="00E65D09">
      <w:pPr>
        <w:pStyle w:val="Code"/>
      </w:pPr>
      <w:r>
        <w:t xml:space="preserve">          &lt;/t:ItemChange&gt;</w:t>
      </w:r>
    </w:p>
    <w:p w:rsidR="00C24B4E" w:rsidRDefault="00E65D09">
      <w:pPr>
        <w:pStyle w:val="Code"/>
      </w:pPr>
      <w:r>
        <w:t xml:space="preserve">        &lt;/m:ItemChanges&gt;</w:t>
      </w:r>
    </w:p>
    <w:p w:rsidR="00C24B4E" w:rsidRDefault="00E65D09">
      <w:pPr>
        <w:pStyle w:val="Code"/>
      </w:pPr>
      <w:r>
        <w:t xml:space="preserve">      &lt;/m:UpdateItem&gt;</w:t>
      </w:r>
    </w:p>
    <w:p w:rsidR="00C24B4E" w:rsidRDefault="00E65D09">
      <w:pPr>
        <w:pStyle w:val="Code"/>
      </w:pPr>
      <w:r>
        <w:t xml:space="preserve">    &lt;/soap:Body&gt;</w:t>
      </w:r>
    </w:p>
    <w:p w:rsidR="00C24B4E" w:rsidRDefault="00E65D09">
      <w:pPr>
        <w:pStyle w:val="Code"/>
      </w:pPr>
      <w:r>
        <w:t xml:space="preserve">  &lt;/soap:Envelope&gt;</w:t>
      </w:r>
    </w:p>
    <w:p w:rsidR="00C24B4E" w:rsidRDefault="00E65D09">
      <w:r>
        <w:t xml:space="preserve">The server constructs the response XML and sends it to the client. Note that the </w:t>
      </w:r>
      <w:r>
        <w:rPr>
          <w:b/>
        </w:rPr>
        <w:t>ItemId</w:t>
      </w:r>
      <w:r>
        <w:t xml:space="preserve"> Id</w:t>
      </w:r>
      <w:r>
        <w:t xml:space="preserve"> and </w:t>
      </w:r>
      <w:r>
        <w:rPr>
          <w:b/>
        </w:rPr>
        <w:t>ChangeKey</w:t>
      </w:r>
      <w:r>
        <w:t xml:space="preserve"> attributes have been shortened to preserve readability.</w:t>
      </w:r>
    </w:p>
    <w:p w:rsidR="00C24B4E" w:rsidRDefault="00E65D09">
      <w:pPr>
        <w:pStyle w:val="Code"/>
      </w:pPr>
      <w:r>
        <w:t xml:space="preserve">  &lt;?xml version="1.0" encoding="utf-8"?&gt;</w:t>
      </w:r>
    </w:p>
    <w:p w:rsidR="00C24B4E" w:rsidRDefault="00E65D09">
      <w:pPr>
        <w:pStyle w:val="Code"/>
      </w:pPr>
      <w:r>
        <w:t xml:space="preserve">  &lt;s:Envelope xmlns:s="http://schemas.xmlsoap.org/soap/envelope/"&gt;</w:t>
      </w:r>
    </w:p>
    <w:p w:rsidR="00C24B4E" w:rsidRDefault="00E65D09">
      <w:pPr>
        <w:pStyle w:val="Code"/>
      </w:pPr>
      <w:r>
        <w:t xml:space="preserve">    &lt;s:Header&gt;</w:t>
      </w:r>
    </w:p>
    <w:p w:rsidR="00C24B4E" w:rsidRDefault="00E65D09">
      <w:pPr>
        <w:pStyle w:val="Code"/>
      </w:pPr>
      <w:r>
        <w:lastRenderedPageBreak/>
        <w:t xml:space="preserve">      &lt;h:ServerVersionInfo MajorVersion="14" </w:t>
      </w:r>
    </w:p>
    <w:p w:rsidR="00C24B4E" w:rsidRDefault="00E65D09">
      <w:pPr>
        <w:pStyle w:val="Code"/>
      </w:pPr>
      <w:r>
        <w:t xml:space="preserve">          MinorVersion="1" </w:t>
      </w:r>
    </w:p>
    <w:p w:rsidR="00C24B4E" w:rsidRDefault="00E65D09">
      <w:pPr>
        <w:pStyle w:val="Code"/>
      </w:pPr>
      <w:r>
        <w:t xml:space="preserve">          MajorBuildNumber="63" </w:t>
      </w:r>
    </w:p>
    <w:p w:rsidR="00C24B4E" w:rsidRDefault="00E65D09">
      <w:pPr>
        <w:pStyle w:val="Code"/>
      </w:pPr>
      <w:r>
        <w:t xml:space="preserve">          MinorBuildNumber="0" </w:t>
      </w:r>
    </w:p>
    <w:p w:rsidR="00C24B4E" w:rsidRDefault="00E65D09">
      <w:pPr>
        <w:pStyle w:val="Code"/>
      </w:pPr>
      <w:r>
        <w:t xml:space="preserve">          Version="Exchange2010" </w:t>
      </w:r>
    </w:p>
    <w:p w:rsidR="00C24B4E" w:rsidRDefault="00E65D09">
      <w:pPr>
        <w:pStyle w:val="Code"/>
      </w:pPr>
      <w:r>
        <w:t xml:space="preserve">          xmlns:h="http://schemas.microsoft.com/exchange/services/2006/types" </w:t>
      </w:r>
    </w:p>
    <w:p w:rsidR="00C24B4E" w:rsidRDefault="00E65D09">
      <w:pPr>
        <w:pStyle w:val="Code"/>
      </w:pPr>
      <w:r>
        <w:t xml:space="preserve">          xmlns="http://schemas.microsoft.com/exch</w:t>
      </w:r>
      <w:r>
        <w:t xml:space="preserve">ange/services/2006/types" </w:t>
      </w:r>
    </w:p>
    <w:p w:rsidR="00C24B4E" w:rsidRDefault="00E65D09">
      <w:pPr>
        <w:pStyle w:val="Code"/>
      </w:pPr>
      <w:r>
        <w:t xml:space="preserve">          xmlns:xsi="http://www.w3.org/2001/XMLSchema-instance" </w:t>
      </w:r>
    </w:p>
    <w:p w:rsidR="00C24B4E" w:rsidRDefault="00E65D09">
      <w:pPr>
        <w:pStyle w:val="Code"/>
      </w:pPr>
      <w:r>
        <w:t xml:space="preserve">          xmlns:xsd="http://www.w3.org/2001/XMLSchema" /&gt;</w:t>
      </w:r>
    </w:p>
    <w:p w:rsidR="00C24B4E" w:rsidRDefault="00E65D09">
      <w:pPr>
        <w:pStyle w:val="Code"/>
      </w:pPr>
      <w:r>
        <w:t xml:space="preserve">    &lt;/s:Header&gt;</w:t>
      </w:r>
    </w:p>
    <w:p w:rsidR="00C24B4E" w:rsidRDefault="00E65D09">
      <w:pPr>
        <w:pStyle w:val="Code"/>
      </w:pPr>
      <w:r>
        <w:t xml:space="preserve">    &lt;s:Body xmlns:xsi="http://www.w3.org/2001/XMLSchema-instance" </w:t>
      </w:r>
    </w:p>
    <w:p w:rsidR="00C24B4E" w:rsidRDefault="00E65D09">
      <w:pPr>
        <w:pStyle w:val="Code"/>
      </w:pPr>
      <w:r>
        <w:t xml:space="preserve">          xmlns:xsd="ht</w:t>
      </w:r>
      <w:r>
        <w:t>tp://www.w3.org/2001/XMLSchema"&gt;</w:t>
      </w:r>
    </w:p>
    <w:p w:rsidR="00C24B4E" w:rsidRDefault="00E65D09">
      <w:pPr>
        <w:pStyle w:val="Code"/>
      </w:pPr>
      <w:r>
        <w:t xml:space="preserve">      &lt;m:UpdateItemResponse xmlns:m="http://schemas.microsoft.com/exchange/services/2006/messages" </w:t>
      </w:r>
    </w:p>
    <w:p w:rsidR="00C24B4E" w:rsidRDefault="00E65D09">
      <w:pPr>
        <w:pStyle w:val="Code"/>
      </w:pPr>
      <w:r>
        <w:t xml:space="preserve">            xmlns:t="http://schemas.microsoft.com/exchange/services/2006/types"&gt;</w:t>
      </w:r>
    </w:p>
    <w:p w:rsidR="00C24B4E" w:rsidRDefault="00E65D09">
      <w:pPr>
        <w:pStyle w:val="Code"/>
      </w:pPr>
      <w:r>
        <w:t xml:space="preserve">        &lt;m:ResponseMessages&gt;</w:t>
      </w:r>
    </w:p>
    <w:p w:rsidR="00C24B4E" w:rsidRDefault="00E65D09">
      <w:pPr>
        <w:pStyle w:val="Code"/>
      </w:pPr>
      <w:r>
        <w:t xml:space="preserve">          &lt;m:</w:t>
      </w:r>
      <w:r>
        <w:t>UpdateItemResponseMessage ResponseClass="Success"&gt;</w:t>
      </w:r>
    </w:p>
    <w:p w:rsidR="00C24B4E" w:rsidRDefault="00E65D09">
      <w:pPr>
        <w:pStyle w:val="Code"/>
      </w:pPr>
      <w:r>
        <w:t xml:space="preserve">            &lt;m:ResponseCode&gt;NoError&lt;/m:ResponseCode&gt;</w:t>
      </w:r>
    </w:p>
    <w:p w:rsidR="00C24B4E" w:rsidRDefault="00E65D09">
      <w:pPr>
        <w:pStyle w:val="Code"/>
      </w:pPr>
      <w:r>
        <w:t xml:space="preserve">            &lt;m:Items&gt;</w:t>
      </w:r>
    </w:p>
    <w:p w:rsidR="00C24B4E" w:rsidRDefault="00E65D09">
      <w:pPr>
        <w:pStyle w:val="Code"/>
      </w:pPr>
      <w:r>
        <w:t xml:space="preserve">              &lt;t:Message&gt;</w:t>
      </w:r>
    </w:p>
    <w:p w:rsidR="00C24B4E" w:rsidRDefault="00E65D09">
      <w:pPr>
        <w:pStyle w:val="Code"/>
      </w:pPr>
      <w:r>
        <w:t xml:space="preserve">                &lt;t:ItemId Id="AAMkAGIwODEy=" ChangeKey="CQAAABYAAA" /&gt;</w:t>
      </w:r>
    </w:p>
    <w:p w:rsidR="00C24B4E" w:rsidRDefault="00E65D09">
      <w:pPr>
        <w:pStyle w:val="Code"/>
      </w:pPr>
      <w:r>
        <w:t xml:space="preserve">              &lt;/t:Message&gt;</w:t>
      </w:r>
    </w:p>
    <w:p w:rsidR="00C24B4E" w:rsidRDefault="00E65D09">
      <w:pPr>
        <w:pStyle w:val="Code"/>
      </w:pPr>
      <w:r>
        <w:t xml:space="preserve">      </w:t>
      </w:r>
      <w:r>
        <w:t xml:space="preserve">      &lt;/m:Items&gt;</w:t>
      </w:r>
    </w:p>
    <w:p w:rsidR="00C24B4E" w:rsidRDefault="00E65D09">
      <w:pPr>
        <w:pStyle w:val="Code"/>
      </w:pPr>
      <w:r>
        <w:t xml:space="preserve">            &lt;m:ConflictResults&gt;</w:t>
      </w:r>
    </w:p>
    <w:p w:rsidR="00C24B4E" w:rsidRDefault="00E65D09">
      <w:pPr>
        <w:pStyle w:val="Code"/>
      </w:pPr>
      <w:r>
        <w:t xml:space="preserve">              &lt;t:Count&gt;0&lt;/t:Count&gt;</w:t>
      </w:r>
    </w:p>
    <w:p w:rsidR="00C24B4E" w:rsidRDefault="00E65D09">
      <w:pPr>
        <w:pStyle w:val="Code"/>
      </w:pPr>
      <w:r>
        <w:t xml:space="preserve">            &lt;/m:ConflictResults&gt;</w:t>
      </w:r>
    </w:p>
    <w:p w:rsidR="00C24B4E" w:rsidRDefault="00E65D09">
      <w:pPr>
        <w:pStyle w:val="Code"/>
      </w:pPr>
      <w:r>
        <w:t xml:space="preserve">          &lt;/m:UpdateItemResponseMessage&gt;</w:t>
      </w:r>
    </w:p>
    <w:p w:rsidR="00C24B4E" w:rsidRDefault="00E65D09">
      <w:pPr>
        <w:pStyle w:val="Code"/>
      </w:pPr>
      <w:r>
        <w:t xml:space="preserve">        &lt;/m:ResponseMessages&gt;</w:t>
      </w:r>
    </w:p>
    <w:p w:rsidR="00C24B4E" w:rsidRDefault="00E65D09">
      <w:pPr>
        <w:pStyle w:val="Code"/>
      </w:pPr>
      <w:r>
        <w:t xml:space="preserve">      &lt;/m:UpdateItemResponse&gt;</w:t>
      </w:r>
    </w:p>
    <w:p w:rsidR="00C24B4E" w:rsidRDefault="00E65D09">
      <w:pPr>
        <w:pStyle w:val="Code"/>
      </w:pPr>
      <w:r>
        <w:t xml:space="preserve">    &lt;/s:Body&gt;</w:t>
      </w:r>
    </w:p>
    <w:p w:rsidR="00C24B4E" w:rsidRDefault="00E65D09">
      <w:pPr>
        <w:pStyle w:val="Code"/>
      </w:pPr>
      <w:r>
        <w:t xml:space="preserve">  &lt;/s:Envelope&gt;</w:t>
      </w:r>
    </w:p>
    <w:p w:rsidR="00C24B4E" w:rsidRDefault="00E65D09">
      <w:pPr>
        <w:pStyle w:val="Heading2"/>
      </w:pPr>
      <w:bookmarkStart w:id="135" w:name="section_24ce14be8435478bb3eaeb32b1d57c9f"/>
      <w:bookmarkStart w:id="136" w:name="_Toc198497155"/>
      <w:r>
        <w:t>Delete Message Example</w:t>
      </w:r>
      <w:bookmarkEnd w:id="135"/>
      <w:bookmarkEnd w:id="136"/>
      <w:r>
        <w:fldChar w:fldCharType="begin"/>
      </w:r>
      <w:r>
        <w:instrText xml:space="preserve"> XE "Delete message example" </w:instrText>
      </w:r>
      <w:r>
        <w:fldChar w:fldCharType="end"/>
      </w:r>
      <w:r>
        <w:fldChar w:fldCharType="begin"/>
      </w:r>
      <w:r>
        <w:instrText xml:space="preserve"> XE "Examples:delete message" </w:instrText>
      </w:r>
      <w:r>
        <w:fldChar w:fldCharType="end"/>
      </w:r>
    </w:p>
    <w:p w:rsidR="00C24B4E" w:rsidRDefault="00E65D09">
      <w:r>
        <w:t xml:space="preserve">The following is an example of a </w:t>
      </w:r>
      <w:r>
        <w:rPr>
          <w:b/>
        </w:rPr>
        <w:t xml:space="preserve">DeleteItem </w:t>
      </w:r>
      <w:r>
        <w:t>operation that deletes a message. This example deletes the identified message from the server store.</w:t>
      </w:r>
    </w:p>
    <w:p w:rsidR="00C24B4E" w:rsidRDefault="00E65D09">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attribute is shortened to preserve readability.</w:t>
      </w:r>
    </w:p>
    <w:p w:rsidR="00C24B4E" w:rsidRDefault="00E65D09">
      <w:pPr>
        <w:pStyle w:val="Code"/>
      </w:pPr>
      <w:r>
        <w:t xml:space="preserve">  &lt;?xml version="1.0" encoding="utf-8"?&gt;</w:t>
      </w:r>
    </w:p>
    <w:p w:rsidR="00C24B4E" w:rsidRDefault="00E65D09">
      <w:pPr>
        <w:pStyle w:val="Code"/>
      </w:pPr>
      <w:r>
        <w:t xml:space="preserve">  &lt;soap:Envelop</w:t>
      </w:r>
      <w:r>
        <w:t xml:space="preserve">e xmlns:xsi="http://www.w3.org/2001/XMLSchema-instance" </w:t>
      </w:r>
    </w:p>
    <w:p w:rsidR="00C24B4E" w:rsidRDefault="00E65D09">
      <w:pPr>
        <w:pStyle w:val="Code"/>
      </w:pPr>
      <w:r>
        <w:t xml:space="preserve">        xmlns:m="http://schemas.microsoft.com/exchange/services/2006/messages" </w:t>
      </w:r>
    </w:p>
    <w:p w:rsidR="00C24B4E" w:rsidRDefault="00E65D09">
      <w:pPr>
        <w:pStyle w:val="Code"/>
      </w:pPr>
      <w:r>
        <w:t xml:space="preserve">        xmlns:t="http://schemas.microsoft.com/exchange/services/2006/types" </w:t>
      </w:r>
    </w:p>
    <w:p w:rsidR="00C24B4E" w:rsidRDefault="00E65D09">
      <w:pPr>
        <w:pStyle w:val="Code"/>
      </w:pPr>
      <w:r>
        <w:t xml:space="preserve">        xmlns:soap="http://schemas.xmlsoap</w:t>
      </w:r>
      <w:r>
        <w:t>.org/soap/envelope/"&gt;</w:t>
      </w:r>
    </w:p>
    <w:p w:rsidR="00C24B4E" w:rsidRDefault="00E65D09">
      <w:pPr>
        <w:pStyle w:val="Code"/>
      </w:pPr>
      <w:r>
        <w:t xml:space="preserve">    &lt;soap:Header&gt;</w:t>
      </w:r>
    </w:p>
    <w:p w:rsidR="00C24B4E" w:rsidRDefault="00E65D09">
      <w:pPr>
        <w:pStyle w:val="Code"/>
      </w:pPr>
      <w:r>
        <w:t xml:space="preserve">      &lt;t:RequestServerVersion Version="Exchange2010" /&gt;</w:t>
      </w:r>
    </w:p>
    <w:p w:rsidR="00C24B4E" w:rsidRDefault="00E65D09">
      <w:pPr>
        <w:pStyle w:val="Code"/>
      </w:pPr>
      <w:r>
        <w:t xml:space="preserve">    &lt;/soap:Header&gt;</w:t>
      </w:r>
    </w:p>
    <w:p w:rsidR="00C24B4E" w:rsidRDefault="00E65D09">
      <w:pPr>
        <w:pStyle w:val="Code"/>
      </w:pPr>
      <w:r>
        <w:t xml:space="preserve">    &lt;soap:Body&gt;</w:t>
      </w:r>
    </w:p>
    <w:p w:rsidR="00C24B4E" w:rsidRDefault="00E65D09">
      <w:pPr>
        <w:pStyle w:val="Code"/>
      </w:pPr>
      <w:r>
        <w:t xml:space="preserve">      &lt;m:DeleteItem DeleteType="HardDelete"&gt;</w:t>
      </w:r>
    </w:p>
    <w:p w:rsidR="00C24B4E" w:rsidRDefault="00E65D09">
      <w:pPr>
        <w:pStyle w:val="Code"/>
      </w:pPr>
      <w:r>
        <w:t xml:space="preserve">        &lt;m:ItemIds&gt;</w:t>
      </w:r>
    </w:p>
    <w:p w:rsidR="00C24B4E" w:rsidRDefault="00E65D09">
      <w:pPr>
        <w:pStyle w:val="Code"/>
      </w:pPr>
      <w:r>
        <w:t xml:space="preserve">          &lt;t:ItemId Id="AAMkAGY4YzQw" /&gt;</w:t>
      </w:r>
    </w:p>
    <w:p w:rsidR="00C24B4E" w:rsidRDefault="00E65D09">
      <w:pPr>
        <w:pStyle w:val="Code"/>
      </w:pPr>
      <w:r>
        <w:t xml:space="preserve">        &lt;/m:ItemIds</w:t>
      </w:r>
      <w:r>
        <w:t>&gt;</w:t>
      </w:r>
    </w:p>
    <w:p w:rsidR="00C24B4E" w:rsidRDefault="00E65D09">
      <w:pPr>
        <w:pStyle w:val="Code"/>
      </w:pPr>
      <w:r>
        <w:t xml:space="preserve">      &lt;/m:DeleteItem&gt;</w:t>
      </w:r>
    </w:p>
    <w:p w:rsidR="00C24B4E" w:rsidRDefault="00E65D09">
      <w:pPr>
        <w:pStyle w:val="Code"/>
      </w:pPr>
      <w:r>
        <w:t xml:space="preserve">    &lt;/soap:Body&gt;</w:t>
      </w:r>
    </w:p>
    <w:p w:rsidR="00C24B4E" w:rsidRDefault="00E65D09">
      <w:pPr>
        <w:pStyle w:val="Code"/>
      </w:pPr>
      <w:r>
        <w:t xml:space="preserve">  &lt;/soap:Envelope&gt;</w:t>
      </w:r>
    </w:p>
    <w:p w:rsidR="00C24B4E" w:rsidRDefault="00E65D09">
      <w:r>
        <w:t>The server constructs the response XML and sends it to the client.</w:t>
      </w:r>
    </w:p>
    <w:p w:rsidR="00C24B4E" w:rsidRDefault="00E65D09">
      <w:pPr>
        <w:pStyle w:val="Code"/>
      </w:pPr>
      <w:r>
        <w:t xml:space="preserve">  &lt;?xml version="1.0" encoding="utf-8"?&gt;</w:t>
      </w:r>
    </w:p>
    <w:p w:rsidR="00C24B4E" w:rsidRDefault="00E65D09">
      <w:pPr>
        <w:pStyle w:val="Code"/>
      </w:pPr>
      <w:r>
        <w:t xml:space="preserve">  &lt;s:Envelope xmlns:s="http://schemas.xmlsoap.org/soap/envelope/"&gt;</w:t>
      </w:r>
    </w:p>
    <w:p w:rsidR="00C24B4E" w:rsidRDefault="00E65D09">
      <w:pPr>
        <w:pStyle w:val="Code"/>
      </w:pPr>
      <w:r>
        <w:t xml:space="preserve">    &lt;s:Header&gt;</w:t>
      </w:r>
    </w:p>
    <w:p w:rsidR="00C24B4E" w:rsidRDefault="00E65D09">
      <w:pPr>
        <w:pStyle w:val="Code"/>
      </w:pPr>
      <w:r>
        <w:t xml:space="preserve">      </w:t>
      </w:r>
      <w:r>
        <w:t xml:space="preserve">&lt;h:ServerVersionInfo MajorVersion="14" </w:t>
      </w:r>
    </w:p>
    <w:p w:rsidR="00C24B4E" w:rsidRDefault="00E65D09">
      <w:pPr>
        <w:pStyle w:val="Code"/>
      </w:pPr>
      <w:r>
        <w:lastRenderedPageBreak/>
        <w:t xml:space="preserve">          MinorVersion="1" </w:t>
      </w:r>
    </w:p>
    <w:p w:rsidR="00C24B4E" w:rsidRDefault="00E65D09">
      <w:pPr>
        <w:pStyle w:val="Code"/>
      </w:pPr>
      <w:r>
        <w:t xml:space="preserve">          MajorBuildNumber="63" </w:t>
      </w:r>
    </w:p>
    <w:p w:rsidR="00C24B4E" w:rsidRDefault="00E65D09">
      <w:pPr>
        <w:pStyle w:val="Code"/>
      </w:pPr>
      <w:r>
        <w:t xml:space="preserve">          MinorBuildNumber="0" </w:t>
      </w:r>
    </w:p>
    <w:p w:rsidR="00C24B4E" w:rsidRDefault="00E65D09">
      <w:pPr>
        <w:pStyle w:val="Code"/>
      </w:pPr>
      <w:r>
        <w:t xml:space="preserve">          Version="Exchange2010" </w:t>
      </w:r>
    </w:p>
    <w:p w:rsidR="00C24B4E" w:rsidRDefault="00E65D09">
      <w:pPr>
        <w:pStyle w:val="Code"/>
      </w:pPr>
      <w:r>
        <w:t xml:space="preserve">          xmlns:h="http://schemas.microsoft.com/exchange/services/2006/types" </w:t>
      </w:r>
    </w:p>
    <w:p w:rsidR="00C24B4E" w:rsidRDefault="00E65D09">
      <w:pPr>
        <w:pStyle w:val="Code"/>
      </w:pPr>
      <w:r>
        <w:t xml:space="preserve">          xmlns="http://schemas.microsoft.com/exchange/services/2006/types" </w:t>
      </w:r>
    </w:p>
    <w:p w:rsidR="00C24B4E" w:rsidRDefault="00E65D09">
      <w:pPr>
        <w:pStyle w:val="Code"/>
      </w:pPr>
      <w:r>
        <w:t xml:space="preserve">          xmlns:xsi="http://www.w3.org/2001/XMLSchema-instance" xmlns:xsd="http://www.w3.org/2001/XMLSchema" /&gt;</w:t>
      </w:r>
    </w:p>
    <w:p w:rsidR="00C24B4E" w:rsidRDefault="00E65D09">
      <w:pPr>
        <w:pStyle w:val="Code"/>
      </w:pPr>
      <w:r>
        <w:t xml:space="preserve">    &lt;/s:Header&gt;</w:t>
      </w:r>
    </w:p>
    <w:p w:rsidR="00C24B4E" w:rsidRDefault="00E65D09">
      <w:pPr>
        <w:pStyle w:val="Code"/>
      </w:pPr>
      <w:r>
        <w:t xml:space="preserve">    &lt;s:Body xmlns:xsi="http://www.w3.org/2001/XMLSc</w:t>
      </w:r>
      <w:r>
        <w:t>hema-instance" xmlns:xsd="http://www.w3.org/2001/XMLSchema"&gt;</w:t>
      </w:r>
    </w:p>
    <w:p w:rsidR="00C24B4E" w:rsidRDefault="00E65D09">
      <w:pPr>
        <w:pStyle w:val="Code"/>
      </w:pPr>
      <w:r>
        <w:t xml:space="preserve">      &lt;m:DeleteItemResponse xmlns:m="http://schemas.microsoft.com/exchange/services/2006/messages" </w:t>
      </w:r>
    </w:p>
    <w:p w:rsidR="00C24B4E" w:rsidRDefault="00E65D09">
      <w:pPr>
        <w:pStyle w:val="Code"/>
      </w:pPr>
      <w:r>
        <w:t xml:space="preserve">          xmlns:t="http://schemas.microsoft.com/exchange/services/2006/types"&gt;</w:t>
      </w:r>
    </w:p>
    <w:p w:rsidR="00C24B4E" w:rsidRDefault="00E65D09">
      <w:pPr>
        <w:pStyle w:val="Code"/>
      </w:pPr>
      <w:r>
        <w:t xml:space="preserve">        &lt;m:Respo</w:t>
      </w:r>
      <w:r>
        <w:t>nseMessages&gt;</w:t>
      </w:r>
    </w:p>
    <w:p w:rsidR="00C24B4E" w:rsidRDefault="00E65D09">
      <w:pPr>
        <w:pStyle w:val="Code"/>
      </w:pPr>
      <w:r>
        <w:t xml:space="preserve">          &lt;m:DeleteItemResponseMessage ResponseClass="Success"&gt;</w:t>
      </w:r>
    </w:p>
    <w:p w:rsidR="00C24B4E" w:rsidRDefault="00E65D09">
      <w:pPr>
        <w:pStyle w:val="Code"/>
      </w:pPr>
      <w:r>
        <w:t xml:space="preserve">            &lt;m:ResponseCode&gt;NoError&lt;/m:ResponseCode&gt;</w:t>
      </w:r>
    </w:p>
    <w:p w:rsidR="00C24B4E" w:rsidRDefault="00E65D09">
      <w:pPr>
        <w:pStyle w:val="Code"/>
      </w:pPr>
      <w:r>
        <w:t xml:space="preserve">          &lt;/m:DeleteItemResponseMessage&gt;</w:t>
      </w:r>
    </w:p>
    <w:p w:rsidR="00C24B4E" w:rsidRDefault="00E65D09">
      <w:pPr>
        <w:pStyle w:val="Code"/>
      </w:pPr>
      <w:r>
        <w:t xml:space="preserve">        &lt;/m:ResponseMessages&gt;</w:t>
      </w:r>
    </w:p>
    <w:p w:rsidR="00C24B4E" w:rsidRDefault="00E65D09">
      <w:pPr>
        <w:pStyle w:val="Code"/>
      </w:pPr>
      <w:r>
        <w:t xml:space="preserve">      &lt;/m:DeleteItemResponse&gt;</w:t>
      </w:r>
    </w:p>
    <w:p w:rsidR="00C24B4E" w:rsidRDefault="00E65D09">
      <w:pPr>
        <w:pStyle w:val="Code"/>
      </w:pPr>
      <w:r>
        <w:t xml:space="preserve">    &lt;/s:Body&gt;</w:t>
      </w:r>
    </w:p>
    <w:p w:rsidR="00C24B4E" w:rsidRDefault="00E65D09">
      <w:pPr>
        <w:pStyle w:val="Code"/>
      </w:pPr>
      <w:r>
        <w:t xml:space="preserve">  &lt;/s:Envel</w:t>
      </w:r>
      <w:r>
        <w:t>ope&gt;</w:t>
      </w:r>
    </w:p>
    <w:p w:rsidR="00C24B4E" w:rsidRDefault="00E65D09">
      <w:pPr>
        <w:pStyle w:val="Heading2"/>
      </w:pPr>
      <w:bookmarkStart w:id="137" w:name="section_412ff64280b648e1a78c5052adeed6f4"/>
      <w:bookmarkStart w:id="138" w:name="_Toc198497156"/>
      <w:r>
        <w:t>Move Message Example</w:t>
      </w:r>
      <w:bookmarkEnd w:id="137"/>
      <w:bookmarkEnd w:id="138"/>
      <w:r>
        <w:fldChar w:fldCharType="begin"/>
      </w:r>
      <w:r>
        <w:instrText xml:space="preserve"> XE "Move message example" </w:instrText>
      </w:r>
      <w:r>
        <w:fldChar w:fldCharType="end"/>
      </w:r>
      <w:r>
        <w:fldChar w:fldCharType="begin"/>
      </w:r>
      <w:r>
        <w:instrText xml:space="preserve"> XE "Examples:move message" </w:instrText>
      </w:r>
      <w:r>
        <w:fldChar w:fldCharType="end"/>
      </w:r>
    </w:p>
    <w:p w:rsidR="00C24B4E" w:rsidRDefault="00E65D09">
      <w:r>
        <w:t xml:space="preserve">The following is an example of a </w:t>
      </w:r>
      <w:r>
        <w:rPr>
          <w:b/>
        </w:rPr>
        <w:t>MoveItem</w:t>
      </w:r>
      <w:r>
        <w:t xml:space="preserve"> operation that moves a message to a specific folder. This example moves an identified message to the </w:t>
      </w:r>
      <w:hyperlink w:anchor="gt_e427c1c3-77b1-4a28-b3be-a43457078953">
        <w:r>
          <w:rPr>
            <w:rStyle w:val="HyperlinkGreen"/>
            <w:b/>
          </w:rPr>
          <w:t>Junk Email folder</w:t>
        </w:r>
      </w:hyperlink>
      <w:r>
        <w:t>.</w:t>
      </w:r>
    </w:p>
    <w:p w:rsidR="00C24B4E" w:rsidRDefault="00E65D09">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attribute has been shorte</w:t>
      </w:r>
      <w:r>
        <w:t>ned to preserve readability.</w:t>
      </w:r>
    </w:p>
    <w:p w:rsidR="00C24B4E" w:rsidRDefault="00E65D09">
      <w:pPr>
        <w:pStyle w:val="Code"/>
      </w:pPr>
      <w:r>
        <w:t xml:space="preserve">  &lt;?xml version="1.0" encoding="utf-8"?&gt;</w:t>
      </w:r>
    </w:p>
    <w:p w:rsidR="00C24B4E" w:rsidRDefault="00E65D09">
      <w:pPr>
        <w:pStyle w:val="Code"/>
      </w:pPr>
      <w:r>
        <w:t xml:space="preserve">  &lt;soap:Envelope xmlns:xsi="http://www.w3.org/2001/XMLSchema-instance" </w:t>
      </w:r>
    </w:p>
    <w:p w:rsidR="00C24B4E" w:rsidRDefault="00E65D09">
      <w:pPr>
        <w:pStyle w:val="Code"/>
      </w:pPr>
      <w:r>
        <w:t xml:space="preserve">        xmlns:m="http://schemas.microsoft.com/exchange/services/2006/messages" </w:t>
      </w:r>
    </w:p>
    <w:p w:rsidR="00C24B4E" w:rsidRDefault="00E65D09">
      <w:pPr>
        <w:pStyle w:val="Code"/>
      </w:pPr>
      <w:r>
        <w:t xml:space="preserve">        xmlns:t="http://schemas.mi</w:t>
      </w:r>
      <w:r>
        <w:t xml:space="preserve">crosoft.com/exchange/services/2006/types" </w:t>
      </w:r>
    </w:p>
    <w:p w:rsidR="00C24B4E" w:rsidRDefault="00E65D09">
      <w:pPr>
        <w:pStyle w:val="Code"/>
      </w:pPr>
      <w:r>
        <w:t xml:space="preserve">        xmlns:soap="http://schemas.xmlsoap.org/soap/envelope/"&gt;</w:t>
      </w:r>
    </w:p>
    <w:p w:rsidR="00C24B4E" w:rsidRDefault="00E65D09">
      <w:pPr>
        <w:pStyle w:val="Code"/>
      </w:pPr>
      <w:r>
        <w:t xml:space="preserve">    &lt;soap:Header&gt;</w:t>
      </w:r>
    </w:p>
    <w:p w:rsidR="00C24B4E" w:rsidRDefault="00E65D09">
      <w:pPr>
        <w:pStyle w:val="Code"/>
      </w:pPr>
      <w:r>
        <w:t xml:space="preserve">      &lt;t:RequestServerVersion Version="Exchange2010" /&gt;</w:t>
      </w:r>
    </w:p>
    <w:p w:rsidR="00C24B4E" w:rsidRDefault="00E65D09">
      <w:pPr>
        <w:pStyle w:val="Code"/>
      </w:pPr>
      <w:r>
        <w:t xml:space="preserve">    &lt;/soap:Header&gt;</w:t>
      </w:r>
    </w:p>
    <w:p w:rsidR="00C24B4E" w:rsidRDefault="00E65D09">
      <w:pPr>
        <w:pStyle w:val="Code"/>
      </w:pPr>
      <w:r>
        <w:t xml:space="preserve">    &lt;soap:Body&gt;</w:t>
      </w:r>
    </w:p>
    <w:p w:rsidR="00C24B4E" w:rsidRDefault="00E65D09">
      <w:pPr>
        <w:pStyle w:val="Code"/>
      </w:pPr>
      <w:r>
        <w:t xml:space="preserve">      &lt;m:MoveItem&gt;</w:t>
      </w:r>
    </w:p>
    <w:p w:rsidR="00C24B4E" w:rsidRDefault="00E65D09">
      <w:pPr>
        <w:pStyle w:val="Code"/>
      </w:pPr>
      <w:r>
        <w:t xml:space="preserve">        &lt;m:ToFolderId</w:t>
      </w:r>
      <w:r>
        <w:t>&gt;</w:t>
      </w:r>
    </w:p>
    <w:p w:rsidR="00C24B4E" w:rsidRDefault="00E65D09">
      <w:pPr>
        <w:pStyle w:val="Code"/>
      </w:pPr>
      <w:r>
        <w:t xml:space="preserve">          &lt;t:DistinguishedFolderId Id="junkemail" /&gt;</w:t>
      </w:r>
    </w:p>
    <w:p w:rsidR="00C24B4E" w:rsidRDefault="00E65D09">
      <w:pPr>
        <w:pStyle w:val="Code"/>
      </w:pPr>
      <w:r>
        <w:t xml:space="preserve">        &lt;/m:ToFolderId&gt;</w:t>
      </w:r>
    </w:p>
    <w:p w:rsidR="00C24B4E" w:rsidRDefault="00E65D09">
      <w:pPr>
        <w:pStyle w:val="Code"/>
      </w:pPr>
      <w:r>
        <w:t xml:space="preserve">        &lt;m:ItemIds&gt;</w:t>
      </w:r>
    </w:p>
    <w:p w:rsidR="00C24B4E" w:rsidRDefault="00E65D09">
      <w:pPr>
        <w:pStyle w:val="Code"/>
      </w:pPr>
      <w:r>
        <w:t xml:space="preserve">          &lt;t:ItemId Id="AAMkAGIw " /&gt;</w:t>
      </w:r>
    </w:p>
    <w:p w:rsidR="00C24B4E" w:rsidRDefault="00E65D09">
      <w:pPr>
        <w:pStyle w:val="Code"/>
      </w:pPr>
      <w:r>
        <w:t xml:space="preserve">        &lt;/m:ItemIds&gt;</w:t>
      </w:r>
    </w:p>
    <w:p w:rsidR="00C24B4E" w:rsidRDefault="00E65D09">
      <w:pPr>
        <w:pStyle w:val="Code"/>
      </w:pPr>
      <w:r>
        <w:t xml:space="preserve">      &lt;/m:MoveItem&gt;</w:t>
      </w:r>
    </w:p>
    <w:p w:rsidR="00C24B4E" w:rsidRDefault="00E65D09">
      <w:pPr>
        <w:pStyle w:val="Code"/>
      </w:pPr>
      <w:r>
        <w:t xml:space="preserve">    &lt;/soap:Body&gt;</w:t>
      </w:r>
    </w:p>
    <w:p w:rsidR="00C24B4E" w:rsidRDefault="00E65D09">
      <w:pPr>
        <w:pStyle w:val="Code"/>
      </w:pPr>
      <w:r>
        <w:t xml:space="preserve">  &lt;/soap:Envelope&gt;</w:t>
      </w:r>
    </w:p>
    <w:p w:rsidR="00C24B4E" w:rsidRDefault="00E65D09">
      <w:r>
        <w:t>The server constructs the response XML and</w:t>
      </w:r>
      <w:r>
        <w:t xml:space="preserve"> sends it to the client. Note that the </w:t>
      </w:r>
      <w:r>
        <w:rPr>
          <w:b/>
        </w:rPr>
        <w:t>ItemId</w:t>
      </w:r>
      <w:r>
        <w:t xml:space="preserve"> Id and </w:t>
      </w:r>
      <w:r>
        <w:rPr>
          <w:b/>
        </w:rPr>
        <w:t>ChangeKey</w:t>
      </w:r>
      <w:r>
        <w:t xml:space="preserve"> attributes have been shortened to preserve readability.</w:t>
      </w:r>
    </w:p>
    <w:p w:rsidR="00C24B4E" w:rsidRDefault="00E65D09">
      <w:pPr>
        <w:pStyle w:val="Code"/>
      </w:pPr>
      <w:r>
        <w:t xml:space="preserve">  &lt;?xml version="1.0" encoding="utf-8"?&gt;</w:t>
      </w:r>
    </w:p>
    <w:p w:rsidR="00C24B4E" w:rsidRDefault="00E65D09">
      <w:pPr>
        <w:pStyle w:val="Code"/>
      </w:pPr>
      <w:r>
        <w:t xml:space="preserve">  &lt;s:Envelope xmlns:s="http://schemas.xmlsoap.org/soap/envelope/"&gt;</w:t>
      </w:r>
    </w:p>
    <w:p w:rsidR="00C24B4E" w:rsidRDefault="00E65D09">
      <w:pPr>
        <w:pStyle w:val="Code"/>
      </w:pPr>
      <w:r>
        <w:t xml:space="preserve">    &lt;s:Header&gt;</w:t>
      </w:r>
    </w:p>
    <w:p w:rsidR="00C24B4E" w:rsidRDefault="00E65D09">
      <w:pPr>
        <w:pStyle w:val="Code"/>
      </w:pPr>
      <w:r>
        <w:t xml:space="preserve">      &lt;h:Serve</w:t>
      </w:r>
      <w:r>
        <w:t xml:space="preserve">rVersionInfo MajorVersion="14" </w:t>
      </w:r>
    </w:p>
    <w:p w:rsidR="00C24B4E" w:rsidRDefault="00E65D09">
      <w:pPr>
        <w:pStyle w:val="Code"/>
      </w:pPr>
      <w:r>
        <w:t xml:space="preserve">          MinorVersion="1" </w:t>
      </w:r>
    </w:p>
    <w:p w:rsidR="00C24B4E" w:rsidRDefault="00E65D09">
      <w:pPr>
        <w:pStyle w:val="Code"/>
      </w:pPr>
      <w:r>
        <w:t xml:space="preserve">          MajorBuildNumber="63" </w:t>
      </w:r>
    </w:p>
    <w:p w:rsidR="00C24B4E" w:rsidRDefault="00E65D09">
      <w:pPr>
        <w:pStyle w:val="Code"/>
      </w:pPr>
      <w:r>
        <w:t xml:space="preserve">          MinorBuildNumber="0" </w:t>
      </w:r>
    </w:p>
    <w:p w:rsidR="00C24B4E" w:rsidRDefault="00E65D09">
      <w:pPr>
        <w:pStyle w:val="Code"/>
      </w:pPr>
      <w:r>
        <w:t xml:space="preserve">          Version="Exchange2010" </w:t>
      </w:r>
    </w:p>
    <w:p w:rsidR="00C24B4E" w:rsidRDefault="00E65D09">
      <w:pPr>
        <w:pStyle w:val="Code"/>
      </w:pPr>
      <w:r>
        <w:t xml:space="preserve">          xmlns:h="http://schemas.microsoft.com/exchange/services/2006/types" </w:t>
      </w:r>
    </w:p>
    <w:p w:rsidR="00C24B4E" w:rsidRDefault="00E65D09">
      <w:pPr>
        <w:pStyle w:val="Code"/>
      </w:pPr>
      <w:r>
        <w:lastRenderedPageBreak/>
        <w:t xml:space="preserve">          xmlns="h</w:t>
      </w:r>
      <w:r>
        <w:t xml:space="preserve">ttp://schemas.microsoft.com/exchange/services/2006/types" </w:t>
      </w:r>
    </w:p>
    <w:p w:rsidR="00C24B4E" w:rsidRDefault="00E65D09">
      <w:pPr>
        <w:pStyle w:val="Code"/>
      </w:pPr>
      <w:r>
        <w:t xml:space="preserve">          xmlns:xsi="http://www.w3.org/2001/XMLSchema-instance" </w:t>
      </w:r>
    </w:p>
    <w:p w:rsidR="00C24B4E" w:rsidRDefault="00E65D09">
      <w:pPr>
        <w:pStyle w:val="Code"/>
      </w:pPr>
      <w:r>
        <w:t xml:space="preserve">          xmlns:xsd="http://www.w3.org/2001/XMLSchema" /&gt;</w:t>
      </w:r>
    </w:p>
    <w:p w:rsidR="00C24B4E" w:rsidRDefault="00E65D09">
      <w:pPr>
        <w:pStyle w:val="Code"/>
      </w:pPr>
      <w:r>
        <w:t xml:space="preserve">    &lt;/s:Header&gt;</w:t>
      </w:r>
    </w:p>
    <w:p w:rsidR="00C24B4E" w:rsidRDefault="00E65D09">
      <w:pPr>
        <w:pStyle w:val="Code"/>
      </w:pPr>
      <w:r>
        <w:t xml:space="preserve">    &lt;s:Body xmlns:xsi="http://www.w3.org/2001/XMLSchema-in</w:t>
      </w:r>
      <w:r>
        <w:t>stance" xmlns:xsd="http://www.w3.org/2001/XMLSchema"&gt;</w:t>
      </w:r>
    </w:p>
    <w:p w:rsidR="00C24B4E" w:rsidRDefault="00E65D09">
      <w:pPr>
        <w:pStyle w:val="Code"/>
      </w:pPr>
      <w:r>
        <w:t xml:space="preserve">      &lt;m:MoveItemResponse xmlns:m="http://schemas.microsoft.com/exchange/services/2006/messages" </w:t>
      </w:r>
    </w:p>
    <w:p w:rsidR="00C24B4E" w:rsidRDefault="00E65D09">
      <w:pPr>
        <w:pStyle w:val="Code"/>
      </w:pPr>
      <w:r>
        <w:t xml:space="preserve">          xmlns:t="http://schemas.microsoft.com/exchange/services/2006/types"&gt;</w:t>
      </w:r>
    </w:p>
    <w:p w:rsidR="00C24B4E" w:rsidRDefault="00E65D09">
      <w:pPr>
        <w:pStyle w:val="Code"/>
      </w:pPr>
      <w:r>
        <w:t xml:space="preserve">        &lt;</w:t>
      </w:r>
      <w:r>
        <w:t>m:ResponseMessages&gt;</w:t>
      </w:r>
    </w:p>
    <w:p w:rsidR="00C24B4E" w:rsidRDefault="00E65D09">
      <w:pPr>
        <w:pStyle w:val="Code"/>
      </w:pPr>
      <w:r>
        <w:t xml:space="preserve">          &lt;m:MoveItemResponseMessage ResponseClass="Success"&gt;</w:t>
      </w:r>
    </w:p>
    <w:p w:rsidR="00C24B4E" w:rsidRDefault="00E65D09">
      <w:pPr>
        <w:pStyle w:val="Code"/>
      </w:pPr>
      <w:r>
        <w:t xml:space="preserve">            &lt;m:ResponseCode&gt;NoError&lt;/m:ResponseCode&gt;</w:t>
      </w:r>
    </w:p>
    <w:p w:rsidR="00C24B4E" w:rsidRDefault="00E65D09">
      <w:pPr>
        <w:pStyle w:val="Code"/>
      </w:pPr>
      <w:r>
        <w:t xml:space="preserve">            &lt;m:Items&gt;</w:t>
      </w:r>
    </w:p>
    <w:p w:rsidR="00C24B4E" w:rsidRDefault="00E65D09">
      <w:pPr>
        <w:pStyle w:val="Code"/>
      </w:pPr>
      <w:r>
        <w:t xml:space="preserve">              &lt;t:Message&gt;</w:t>
      </w:r>
    </w:p>
    <w:p w:rsidR="00C24B4E" w:rsidRDefault="00E65D09">
      <w:pPr>
        <w:pStyle w:val="Code"/>
      </w:pPr>
      <w:r>
        <w:t xml:space="preserve">                &lt;t:ItemId Id="AAMkAGIw" ChangeKey="CQAAABYAAA" /&gt;</w:t>
      </w:r>
    </w:p>
    <w:p w:rsidR="00C24B4E" w:rsidRDefault="00E65D09">
      <w:pPr>
        <w:pStyle w:val="Code"/>
      </w:pPr>
      <w:r>
        <w:t xml:space="preserve">              &lt;/t:Message&gt;</w:t>
      </w:r>
    </w:p>
    <w:p w:rsidR="00C24B4E" w:rsidRDefault="00E65D09">
      <w:pPr>
        <w:pStyle w:val="Code"/>
      </w:pPr>
      <w:r>
        <w:t xml:space="preserve">            &lt;/m:Items&gt;</w:t>
      </w:r>
    </w:p>
    <w:p w:rsidR="00C24B4E" w:rsidRDefault="00E65D09">
      <w:pPr>
        <w:pStyle w:val="Code"/>
      </w:pPr>
      <w:r>
        <w:t xml:space="preserve">          &lt;/m:MoveItemResponseMessage&gt;</w:t>
      </w:r>
    </w:p>
    <w:p w:rsidR="00C24B4E" w:rsidRDefault="00E65D09">
      <w:pPr>
        <w:pStyle w:val="Code"/>
      </w:pPr>
      <w:r>
        <w:t xml:space="preserve">        &lt;/m:ResponseMessages&gt;</w:t>
      </w:r>
    </w:p>
    <w:p w:rsidR="00C24B4E" w:rsidRDefault="00E65D09">
      <w:pPr>
        <w:pStyle w:val="Code"/>
      </w:pPr>
      <w:r>
        <w:t xml:space="preserve">      &lt;/m:MoveItemResponse&gt;</w:t>
      </w:r>
    </w:p>
    <w:p w:rsidR="00C24B4E" w:rsidRDefault="00E65D09">
      <w:pPr>
        <w:pStyle w:val="Code"/>
      </w:pPr>
      <w:r>
        <w:t xml:space="preserve">    &lt;/s:Body&gt;</w:t>
      </w:r>
    </w:p>
    <w:p w:rsidR="00C24B4E" w:rsidRDefault="00E65D09">
      <w:pPr>
        <w:pStyle w:val="Code"/>
      </w:pPr>
      <w:r>
        <w:t xml:space="preserve">  &lt;/s:Envelope&gt;</w:t>
      </w:r>
    </w:p>
    <w:p w:rsidR="00C24B4E" w:rsidRDefault="00C24B4E">
      <w:pPr>
        <w:pStyle w:val="Code"/>
      </w:pPr>
    </w:p>
    <w:p w:rsidR="00C24B4E" w:rsidRDefault="00E65D09">
      <w:pPr>
        <w:pStyle w:val="Heading2"/>
      </w:pPr>
      <w:bookmarkStart w:id="139" w:name="section_95fa4ddaaed2429998db4dd8681136c3"/>
      <w:bookmarkStart w:id="140" w:name="_Toc198497157"/>
      <w:r>
        <w:t>Copy Message Example</w:t>
      </w:r>
      <w:bookmarkEnd w:id="139"/>
      <w:bookmarkEnd w:id="140"/>
      <w:r>
        <w:fldChar w:fldCharType="begin"/>
      </w:r>
      <w:r>
        <w:instrText xml:space="preserve"> XE "Copy message example" </w:instrText>
      </w:r>
      <w:r>
        <w:fldChar w:fldCharType="end"/>
      </w:r>
      <w:r>
        <w:fldChar w:fldCharType="begin"/>
      </w:r>
      <w:r>
        <w:instrText xml:space="preserve"> XE "Examples:copy message" </w:instrText>
      </w:r>
      <w:r>
        <w:fldChar w:fldCharType="end"/>
      </w:r>
    </w:p>
    <w:p w:rsidR="00C24B4E" w:rsidRDefault="00E65D09">
      <w:r>
        <w:t xml:space="preserve">The following is an example of a </w:t>
      </w:r>
      <w:r>
        <w:rPr>
          <w:b/>
        </w:rPr>
        <w:t>CopyItem</w:t>
      </w:r>
      <w:r>
        <w:t xml:space="preserve"> operation that copies a message to another folder. This example copies an identified message to the </w:t>
      </w:r>
      <w:hyperlink w:anchor="gt_e427c1c3-77b1-4a28-b3be-a43457078953">
        <w:r>
          <w:rPr>
            <w:rStyle w:val="HyperlinkGreen"/>
            <w:b/>
          </w:rPr>
          <w:t>Junk Email folder</w:t>
        </w:r>
      </w:hyperlink>
      <w:r>
        <w:t>.</w:t>
      </w:r>
    </w:p>
    <w:p w:rsidR="00C24B4E" w:rsidRDefault="00E65D09">
      <w:r>
        <w:t>The client constructs the reque</w:t>
      </w:r>
      <w:r>
        <w:t xml:space="preserv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C24B4E" w:rsidRDefault="00E65D09">
      <w:pPr>
        <w:pStyle w:val="Code"/>
      </w:pPr>
      <w:r>
        <w:t xml:space="preserve">  &lt;?xml version="1.0" encoding="utf-8"?&gt;</w:t>
      </w:r>
    </w:p>
    <w:p w:rsidR="00C24B4E" w:rsidRDefault="00E65D09">
      <w:pPr>
        <w:pStyle w:val="Code"/>
      </w:pPr>
      <w:r>
        <w:t xml:space="preserve">  &lt;soap:Envelope xmlns:x</w:t>
      </w:r>
      <w:r>
        <w:t xml:space="preserve">si="http://www.w3.org/2001/XMLSchema-instance" </w:t>
      </w:r>
    </w:p>
    <w:p w:rsidR="00C24B4E" w:rsidRDefault="00E65D09">
      <w:pPr>
        <w:pStyle w:val="Code"/>
      </w:pPr>
      <w:r>
        <w:t xml:space="preserve">        xmlns:m="http://schemas.microsoft.com/exchange/services/2006/messages" </w:t>
      </w:r>
    </w:p>
    <w:p w:rsidR="00C24B4E" w:rsidRDefault="00E65D09">
      <w:pPr>
        <w:pStyle w:val="Code"/>
      </w:pPr>
      <w:r>
        <w:t xml:space="preserve">        xmlns:t="http://schemas.microsoft.com/exchange/services/2006/types" </w:t>
      </w:r>
    </w:p>
    <w:p w:rsidR="00C24B4E" w:rsidRDefault="00E65D09">
      <w:pPr>
        <w:pStyle w:val="Code"/>
      </w:pPr>
      <w:r>
        <w:t xml:space="preserve">        xmlns:soap="http://schemas.xmlsoap.org/soap</w:t>
      </w:r>
      <w:r>
        <w:t>/envelope/"&gt;</w:t>
      </w:r>
    </w:p>
    <w:p w:rsidR="00C24B4E" w:rsidRDefault="00E65D09">
      <w:pPr>
        <w:pStyle w:val="Code"/>
      </w:pPr>
      <w:r>
        <w:t xml:space="preserve">    &lt;soap:Header&gt;</w:t>
      </w:r>
    </w:p>
    <w:p w:rsidR="00C24B4E" w:rsidRDefault="00E65D09">
      <w:pPr>
        <w:pStyle w:val="Code"/>
      </w:pPr>
      <w:r>
        <w:t xml:space="preserve">      &lt;t:RequestServerVersion Version="Exchange2010" /&gt;</w:t>
      </w:r>
    </w:p>
    <w:p w:rsidR="00C24B4E" w:rsidRDefault="00E65D09">
      <w:pPr>
        <w:pStyle w:val="Code"/>
      </w:pPr>
      <w:r>
        <w:t xml:space="preserve">    &lt;/soap:Header&gt;</w:t>
      </w:r>
    </w:p>
    <w:p w:rsidR="00C24B4E" w:rsidRDefault="00E65D09">
      <w:pPr>
        <w:pStyle w:val="Code"/>
      </w:pPr>
      <w:r>
        <w:t xml:space="preserve">    &lt;soap:Body&gt;</w:t>
      </w:r>
    </w:p>
    <w:p w:rsidR="00C24B4E" w:rsidRDefault="00E65D09">
      <w:pPr>
        <w:pStyle w:val="Code"/>
      </w:pPr>
      <w:r>
        <w:t xml:space="preserve">      &lt;m:CopyItem&gt;</w:t>
      </w:r>
    </w:p>
    <w:p w:rsidR="00C24B4E" w:rsidRDefault="00E65D09">
      <w:pPr>
        <w:pStyle w:val="Code"/>
      </w:pPr>
      <w:r>
        <w:t xml:space="preserve">        &lt;m:ToFolderId&gt;</w:t>
      </w:r>
    </w:p>
    <w:p w:rsidR="00C24B4E" w:rsidRDefault="00E65D09">
      <w:pPr>
        <w:pStyle w:val="Code"/>
      </w:pPr>
      <w:r>
        <w:t xml:space="preserve">          &lt;t:DistinguishedFolderId Id="junkemail" /&gt;</w:t>
      </w:r>
    </w:p>
    <w:p w:rsidR="00C24B4E" w:rsidRDefault="00E65D09">
      <w:pPr>
        <w:pStyle w:val="Code"/>
      </w:pPr>
      <w:r>
        <w:t xml:space="preserve">        &lt;/m:ToFolderId&gt;</w:t>
      </w:r>
    </w:p>
    <w:p w:rsidR="00C24B4E" w:rsidRDefault="00E65D09">
      <w:pPr>
        <w:pStyle w:val="Code"/>
      </w:pPr>
      <w:r>
        <w:t xml:space="preserve">        &lt;</w:t>
      </w:r>
      <w:r>
        <w:t>m:ItemIds&gt;</w:t>
      </w:r>
    </w:p>
    <w:p w:rsidR="00C24B4E" w:rsidRDefault="00E65D09">
      <w:pPr>
        <w:pStyle w:val="Code"/>
      </w:pPr>
      <w:r>
        <w:t xml:space="preserve">          &lt;t:ItemId Id="AAMkAGIw" ChangeKey="CQAAABYAAA" /&gt;</w:t>
      </w:r>
    </w:p>
    <w:p w:rsidR="00C24B4E" w:rsidRDefault="00E65D09">
      <w:pPr>
        <w:pStyle w:val="Code"/>
      </w:pPr>
      <w:r>
        <w:t xml:space="preserve">        &lt;/m:ItemIds&gt;</w:t>
      </w:r>
    </w:p>
    <w:p w:rsidR="00C24B4E" w:rsidRDefault="00E65D09">
      <w:pPr>
        <w:pStyle w:val="Code"/>
      </w:pPr>
      <w:r>
        <w:t xml:space="preserve">      &lt;/m:CopyItem&gt;</w:t>
      </w:r>
    </w:p>
    <w:p w:rsidR="00C24B4E" w:rsidRDefault="00E65D09">
      <w:pPr>
        <w:pStyle w:val="Code"/>
      </w:pPr>
      <w:r>
        <w:t xml:space="preserve">    &lt;/soap:Body&gt;</w:t>
      </w:r>
    </w:p>
    <w:p w:rsidR="00C24B4E" w:rsidRDefault="00E65D09">
      <w:pPr>
        <w:pStyle w:val="Code"/>
      </w:pPr>
      <w:r>
        <w:t xml:space="preserve">  &lt;/soap:Envelope&gt;</w:t>
      </w:r>
    </w:p>
    <w:p w:rsidR="00C24B4E" w:rsidRDefault="00E65D09">
      <w:r>
        <w:t xml:space="preserve">The server constructs the response XML and sends it to the client. Note that the </w:t>
      </w:r>
      <w:r>
        <w:rPr>
          <w:b/>
        </w:rPr>
        <w:t>ItemId</w:t>
      </w:r>
      <w:r>
        <w:t xml:space="preserve"> Id and </w:t>
      </w:r>
      <w:r>
        <w:rPr>
          <w:b/>
        </w:rPr>
        <w:t>ChangeKey</w:t>
      </w:r>
      <w:r>
        <w:t xml:space="preserve"> attributes have been shortened to preserve readability.</w:t>
      </w:r>
    </w:p>
    <w:p w:rsidR="00C24B4E" w:rsidRDefault="00E65D09">
      <w:pPr>
        <w:pStyle w:val="Code"/>
      </w:pPr>
      <w:r>
        <w:t xml:space="preserve">  &lt;?xml version="1.0" encoding="utf-8"?&gt;</w:t>
      </w:r>
    </w:p>
    <w:p w:rsidR="00C24B4E" w:rsidRDefault="00E65D09">
      <w:pPr>
        <w:pStyle w:val="Code"/>
      </w:pPr>
      <w:r>
        <w:t xml:space="preserve">  &lt;s:Envelope xmlns:s="http://schemas.xmlsoap.org/soap/envelope/"&gt;</w:t>
      </w:r>
    </w:p>
    <w:p w:rsidR="00C24B4E" w:rsidRDefault="00E65D09">
      <w:pPr>
        <w:pStyle w:val="Code"/>
      </w:pPr>
      <w:r>
        <w:t xml:space="preserve">    &lt;s:Header&gt;</w:t>
      </w:r>
    </w:p>
    <w:p w:rsidR="00C24B4E" w:rsidRDefault="00E65D09">
      <w:pPr>
        <w:pStyle w:val="Code"/>
      </w:pPr>
      <w:r>
        <w:t xml:space="preserve">      &lt;h:ServerVersionInfo MajorVersion="14" </w:t>
      </w:r>
    </w:p>
    <w:p w:rsidR="00C24B4E" w:rsidRDefault="00E65D09">
      <w:pPr>
        <w:pStyle w:val="Code"/>
      </w:pPr>
      <w:r>
        <w:t xml:space="preserve">          MinorVersion="1" </w:t>
      </w:r>
    </w:p>
    <w:p w:rsidR="00C24B4E" w:rsidRDefault="00E65D09">
      <w:pPr>
        <w:pStyle w:val="Code"/>
      </w:pPr>
      <w:r>
        <w:t xml:space="preserve">  </w:t>
      </w:r>
      <w:r>
        <w:t xml:space="preserve">        MajorBuildNumber="63" </w:t>
      </w:r>
    </w:p>
    <w:p w:rsidR="00C24B4E" w:rsidRDefault="00E65D09">
      <w:pPr>
        <w:pStyle w:val="Code"/>
      </w:pPr>
      <w:r>
        <w:t xml:space="preserve">          MinorBuildNumber="0" </w:t>
      </w:r>
    </w:p>
    <w:p w:rsidR="00C24B4E" w:rsidRDefault="00E65D09">
      <w:pPr>
        <w:pStyle w:val="Code"/>
      </w:pPr>
      <w:r>
        <w:t xml:space="preserve">          Version="Exchange2010" </w:t>
      </w:r>
    </w:p>
    <w:p w:rsidR="00C24B4E" w:rsidRDefault="00E65D09">
      <w:pPr>
        <w:pStyle w:val="Code"/>
      </w:pPr>
      <w:r>
        <w:lastRenderedPageBreak/>
        <w:t xml:space="preserve">          xmlns:h="http://schemas.microsoft.com/exchange/services/2006/types" </w:t>
      </w:r>
    </w:p>
    <w:p w:rsidR="00C24B4E" w:rsidRDefault="00E65D09">
      <w:pPr>
        <w:pStyle w:val="Code"/>
      </w:pPr>
      <w:r>
        <w:t xml:space="preserve">          xmlns="http://schemas.microsoft.com/exchange/services/2006/types" </w:t>
      </w:r>
    </w:p>
    <w:p w:rsidR="00C24B4E" w:rsidRDefault="00E65D09">
      <w:pPr>
        <w:pStyle w:val="Code"/>
      </w:pPr>
      <w:r>
        <w:t xml:space="preserve">   </w:t>
      </w:r>
      <w:r>
        <w:t xml:space="preserve">       xmlns:xsi="http://www.w3.org/2001/XMLSchema-instance" xmlns:xsd="http://www.w3.org/2001/XMLSchema" /&gt;</w:t>
      </w:r>
    </w:p>
    <w:p w:rsidR="00C24B4E" w:rsidRDefault="00E65D09">
      <w:pPr>
        <w:pStyle w:val="Code"/>
      </w:pPr>
      <w:r>
        <w:t xml:space="preserve">    &lt;/s:Header&gt;</w:t>
      </w:r>
    </w:p>
    <w:p w:rsidR="00C24B4E" w:rsidRDefault="00E65D09">
      <w:pPr>
        <w:pStyle w:val="Code"/>
      </w:pPr>
      <w:r>
        <w:t xml:space="preserve">    &lt;s:Body xmlns:xsi="http://www.w3.org/2001/XMLSchema-instance" </w:t>
      </w:r>
    </w:p>
    <w:p w:rsidR="00C24B4E" w:rsidRDefault="00E65D09">
      <w:pPr>
        <w:pStyle w:val="Code"/>
      </w:pPr>
      <w:r>
        <w:t xml:space="preserve">          xmlns:xsd="http://www.w3.org/2001/XMLSchema"&gt;</w:t>
      </w:r>
    </w:p>
    <w:p w:rsidR="00C24B4E" w:rsidRDefault="00E65D09">
      <w:pPr>
        <w:pStyle w:val="Code"/>
      </w:pPr>
      <w:r>
        <w:t xml:space="preserve">      &lt;m</w:t>
      </w:r>
      <w:r>
        <w:t xml:space="preserve">:CopyItemResponse xmlns:m="http://schemas.microsoft.com/exchange/services/2006/messages" </w:t>
      </w:r>
    </w:p>
    <w:p w:rsidR="00C24B4E" w:rsidRDefault="00E65D09">
      <w:pPr>
        <w:pStyle w:val="Code"/>
      </w:pPr>
      <w:r>
        <w:t xml:space="preserve">          xmlns:t="http://schemas.microsoft.com/exchange/services/2006/types"&gt;</w:t>
      </w:r>
    </w:p>
    <w:p w:rsidR="00C24B4E" w:rsidRDefault="00E65D09">
      <w:pPr>
        <w:pStyle w:val="Code"/>
      </w:pPr>
      <w:r>
        <w:t xml:space="preserve">        &lt;m:ResponseMessages&gt;</w:t>
      </w:r>
    </w:p>
    <w:p w:rsidR="00C24B4E" w:rsidRDefault="00E65D09">
      <w:pPr>
        <w:pStyle w:val="Code"/>
      </w:pPr>
      <w:r>
        <w:t xml:space="preserve">          &lt;m:CopyItemResponseMessage ResponseClass="Succes</w:t>
      </w:r>
      <w:r>
        <w:t>s"&gt;</w:t>
      </w:r>
    </w:p>
    <w:p w:rsidR="00C24B4E" w:rsidRDefault="00E65D09">
      <w:pPr>
        <w:pStyle w:val="Code"/>
      </w:pPr>
      <w:r>
        <w:t xml:space="preserve">            &lt;m:ResponseCode&gt;NoError&lt;/m:ResponseCode&gt;</w:t>
      </w:r>
    </w:p>
    <w:p w:rsidR="00C24B4E" w:rsidRDefault="00E65D09">
      <w:pPr>
        <w:pStyle w:val="Code"/>
      </w:pPr>
      <w:r>
        <w:t xml:space="preserve">            &lt;m:Items&gt;</w:t>
      </w:r>
    </w:p>
    <w:p w:rsidR="00C24B4E" w:rsidRDefault="00E65D09">
      <w:pPr>
        <w:pStyle w:val="Code"/>
      </w:pPr>
      <w:r>
        <w:t xml:space="preserve">              &lt;t:Message&gt;</w:t>
      </w:r>
    </w:p>
    <w:p w:rsidR="00C24B4E" w:rsidRDefault="00E65D09">
      <w:pPr>
        <w:pStyle w:val="Code"/>
      </w:pPr>
      <w:r>
        <w:t xml:space="preserve">                &lt;t:ItemId Id="AAMkAGIw" ChangeKey="CQAAABYAAA" /&gt;</w:t>
      </w:r>
    </w:p>
    <w:p w:rsidR="00C24B4E" w:rsidRDefault="00E65D09">
      <w:pPr>
        <w:pStyle w:val="Code"/>
      </w:pPr>
      <w:r>
        <w:t xml:space="preserve">              &lt;/t:Message&gt;</w:t>
      </w:r>
    </w:p>
    <w:p w:rsidR="00C24B4E" w:rsidRDefault="00E65D09">
      <w:pPr>
        <w:pStyle w:val="Code"/>
      </w:pPr>
      <w:r>
        <w:t xml:space="preserve">            &lt;/m:Items&gt;</w:t>
      </w:r>
    </w:p>
    <w:p w:rsidR="00C24B4E" w:rsidRDefault="00E65D09">
      <w:pPr>
        <w:pStyle w:val="Code"/>
      </w:pPr>
      <w:r>
        <w:t xml:space="preserve">          &lt;</w:t>
      </w:r>
      <w:r>
        <w:t>/m:CopyItemResponseMessage&gt;</w:t>
      </w:r>
    </w:p>
    <w:p w:rsidR="00C24B4E" w:rsidRDefault="00E65D09">
      <w:pPr>
        <w:pStyle w:val="Code"/>
      </w:pPr>
      <w:r>
        <w:t xml:space="preserve">        &lt;/m:ResponseMessages&gt;</w:t>
      </w:r>
    </w:p>
    <w:p w:rsidR="00C24B4E" w:rsidRDefault="00E65D09">
      <w:pPr>
        <w:pStyle w:val="Code"/>
      </w:pPr>
      <w:r>
        <w:t xml:space="preserve">      &lt;/m:CopyItemResponse&gt;</w:t>
      </w:r>
    </w:p>
    <w:p w:rsidR="00C24B4E" w:rsidRDefault="00E65D09">
      <w:pPr>
        <w:pStyle w:val="Code"/>
      </w:pPr>
      <w:r>
        <w:t xml:space="preserve">    &lt;/s:Body&gt;</w:t>
      </w:r>
    </w:p>
    <w:p w:rsidR="00C24B4E" w:rsidRDefault="00E65D09">
      <w:pPr>
        <w:pStyle w:val="Code"/>
      </w:pPr>
      <w:r>
        <w:t xml:space="preserve">  &lt;/s:Envelope&gt;</w:t>
      </w:r>
    </w:p>
    <w:p w:rsidR="00C24B4E" w:rsidRDefault="00E65D09">
      <w:pPr>
        <w:pStyle w:val="Heading2"/>
      </w:pPr>
      <w:bookmarkStart w:id="141" w:name="section_bc0af79f33764c2ca78e7bfaa4d5b2b7"/>
      <w:bookmarkStart w:id="142" w:name="_Toc198497158"/>
      <w:r>
        <w:t>Send Message Example</w:t>
      </w:r>
      <w:bookmarkEnd w:id="141"/>
      <w:bookmarkEnd w:id="142"/>
      <w:r>
        <w:fldChar w:fldCharType="begin"/>
      </w:r>
      <w:r>
        <w:instrText xml:space="preserve"> XE "Send message example" </w:instrText>
      </w:r>
      <w:r>
        <w:fldChar w:fldCharType="end"/>
      </w:r>
      <w:r>
        <w:fldChar w:fldCharType="begin"/>
      </w:r>
      <w:r>
        <w:instrText xml:space="preserve"> XE "Examples:send message" </w:instrText>
      </w:r>
      <w:r>
        <w:fldChar w:fldCharType="end"/>
      </w:r>
    </w:p>
    <w:p w:rsidR="00C24B4E" w:rsidRDefault="00E65D09">
      <w:r>
        <w:t xml:space="preserve">The following is an example of a </w:t>
      </w:r>
      <w:r>
        <w:rPr>
          <w:b/>
        </w:rPr>
        <w:t>SendItem</w:t>
      </w:r>
      <w:r>
        <w:t xml:space="preserve"> operation that sen</w:t>
      </w:r>
      <w:r>
        <w:t>ds a message to the server. This example sends an identified message.</w:t>
      </w:r>
    </w:p>
    <w:p w:rsidR="00C24B4E" w:rsidRDefault="00E65D09">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w:t>
      </w:r>
      <w:r>
        <w:t xml:space="preserve"> shortened to preserve readability.</w:t>
      </w:r>
    </w:p>
    <w:p w:rsidR="00C24B4E" w:rsidRDefault="00E65D09">
      <w:pPr>
        <w:pStyle w:val="Code"/>
      </w:pPr>
      <w:r>
        <w:t xml:space="preserve">  &lt;?xml version="1.0" encoding="utf-8"?&gt;</w:t>
      </w:r>
    </w:p>
    <w:p w:rsidR="00C24B4E" w:rsidRDefault="00E65D09">
      <w:pPr>
        <w:pStyle w:val="Code"/>
      </w:pPr>
      <w:r>
        <w:t xml:space="preserve">  &lt;soap:Envelope xmlns:xsi="http://www.w3.org/2001/XMLSchema-instance" </w:t>
      </w:r>
    </w:p>
    <w:p w:rsidR="00C24B4E" w:rsidRDefault="00E65D09">
      <w:pPr>
        <w:pStyle w:val="Code"/>
      </w:pPr>
      <w:r>
        <w:t xml:space="preserve">        xmlns:m="http://schemas.microsoft.com/exchange/services/2006/messages" </w:t>
      </w:r>
    </w:p>
    <w:p w:rsidR="00C24B4E" w:rsidRDefault="00E65D09">
      <w:pPr>
        <w:pStyle w:val="Code"/>
      </w:pPr>
      <w:r>
        <w:t xml:space="preserve">        xmlns:t="http://sch</w:t>
      </w:r>
      <w:r>
        <w:t xml:space="preserve">emas.microsoft.com/exchange/services/2006/types" </w:t>
      </w:r>
    </w:p>
    <w:p w:rsidR="00C24B4E" w:rsidRDefault="00E65D09">
      <w:pPr>
        <w:pStyle w:val="Code"/>
      </w:pPr>
      <w:r>
        <w:t xml:space="preserve">        xmlns:soap="http://schemas.xmlsoap.org/soap/envelope/"&gt;</w:t>
      </w:r>
    </w:p>
    <w:p w:rsidR="00C24B4E" w:rsidRDefault="00E65D09">
      <w:pPr>
        <w:pStyle w:val="Code"/>
      </w:pPr>
      <w:r>
        <w:t xml:space="preserve">    &lt;soap:Header&gt;</w:t>
      </w:r>
    </w:p>
    <w:p w:rsidR="00C24B4E" w:rsidRDefault="00E65D09">
      <w:pPr>
        <w:pStyle w:val="Code"/>
      </w:pPr>
      <w:r>
        <w:t xml:space="preserve">      &lt;t:RequestServerVersion Version="Exchange2010" /&gt;</w:t>
      </w:r>
    </w:p>
    <w:p w:rsidR="00C24B4E" w:rsidRDefault="00E65D09">
      <w:pPr>
        <w:pStyle w:val="Code"/>
      </w:pPr>
      <w:r>
        <w:t xml:space="preserve">    &lt;/soap:Header&gt;</w:t>
      </w:r>
    </w:p>
    <w:p w:rsidR="00C24B4E" w:rsidRDefault="00E65D09">
      <w:pPr>
        <w:pStyle w:val="Code"/>
      </w:pPr>
      <w:r>
        <w:t xml:space="preserve">    &lt;soap:Body&gt;</w:t>
      </w:r>
    </w:p>
    <w:p w:rsidR="00C24B4E" w:rsidRDefault="00E65D09">
      <w:pPr>
        <w:pStyle w:val="Code"/>
      </w:pPr>
      <w:r>
        <w:t xml:space="preserve">      &lt;</w:t>
      </w:r>
      <w:r>
        <w:t>m:SendItem SaveItemToFolder="false"&gt;</w:t>
      </w:r>
    </w:p>
    <w:p w:rsidR="00C24B4E" w:rsidRDefault="00E65D09">
      <w:pPr>
        <w:pStyle w:val="Code"/>
      </w:pPr>
      <w:r>
        <w:t xml:space="preserve">        &lt;m:ItemIds&gt;</w:t>
      </w:r>
    </w:p>
    <w:p w:rsidR="00C24B4E" w:rsidRDefault="00E65D09">
      <w:pPr>
        <w:pStyle w:val="Code"/>
      </w:pPr>
      <w:r>
        <w:t xml:space="preserve">          &lt;t:ItemId Id="AAMkAGIw" ChangeKey="CQAAABYAAA" /&gt;</w:t>
      </w:r>
    </w:p>
    <w:p w:rsidR="00C24B4E" w:rsidRDefault="00E65D09">
      <w:pPr>
        <w:pStyle w:val="Code"/>
      </w:pPr>
      <w:r>
        <w:t xml:space="preserve">        &lt;/m:ItemIds&gt;</w:t>
      </w:r>
    </w:p>
    <w:p w:rsidR="00C24B4E" w:rsidRDefault="00E65D09">
      <w:pPr>
        <w:pStyle w:val="Code"/>
      </w:pPr>
      <w:r>
        <w:t xml:space="preserve">      &lt;/m:SendItem&gt;</w:t>
      </w:r>
    </w:p>
    <w:p w:rsidR="00C24B4E" w:rsidRDefault="00E65D09">
      <w:pPr>
        <w:pStyle w:val="Code"/>
      </w:pPr>
      <w:r>
        <w:t xml:space="preserve">    &lt;/soap:Body&gt;</w:t>
      </w:r>
    </w:p>
    <w:p w:rsidR="00C24B4E" w:rsidRDefault="00E65D09">
      <w:pPr>
        <w:pStyle w:val="Code"/>
      </w:pPr>
      <w:r>
        <w:t xml:space="preserve">  &lt;/soap:Envelope&gt;</w:t>
      </w:r>
    </w:p>
    <w:p w:rsidR="00C24B4E" w:rsidRDefault="00E65D09">
      <w:r>
        <w:t>The server constructs the response XML and sends it to the cli</w:t>
      </w:r>
      <w:r>
        <w:t>ent.</w:t>
      </w:r>
    </w:p>
    <w:p w:rsidR="00C24B4E" w:rsidRDefault="00E65D09">
      <w:pPr>
        <w:pStyle w:val="Code"/>
      </w:pPr>
      <w:r>
        <w:t xml:space="preserve">  &lt;?xml version="1.0" encoding="utf-8"?&gt;</w:t>
      </w:r>
    </w:p>
    <w:p w:rsidR="00C24B4E" w:rsidRDefault="00E65D09">
      <w:pPr>
        <w:pStyle w:val="Code"/>
      </w:pPr>
      <w:r>
        <w:t xml:space="preserve">  &lt;s:Envelope xmlns:s="http://schemas.xmlsoap.org/soap/envelope/"&gt;</w:t>
      </w:r>
    </w:p>
    <w:p w:rsidR="00C24B4E" w:rsidRDefault="00E65D09">
      <w:pPr>
        <w:pStyle w:val="Code"/>
      </w:pPr>
      <w:r>
        <w:t xml:space="preserve">    &lt;s:Header&gt;</w:t>
      </w:r>
    </w:p>
    <w:p w:rsidR="00C24B4E" w:rsidRDefault="00E65D09">
      <w:pPr>
        <w:pStyle w:val="Code"/>
      </w:pPr>
      <w:r>
        <w:t xml:space="preserve">      &lt;h:ServerVersionInfo MajorVersion="14" </w:t>
      </w:r>
    </w:p>
    <w:p w:rsidR="00C24B4E" w:rsidRDefault="00E65D09">
      <w:pPr>
        <w:pStyle w:val="Code"/>
      </w:pPr>
      <w:r>
        <w:t xml:space="preserve">          MinorVersion="1" </w:t>
      </w:r>
    </w:p>
    <w:p w:rsidR="00C24B4E" w:rsidRDefault="00E65D09">
      <w:pPr>
        <w:pStyle w:val="Code"/>
      </w:pPr>
      <w:r>
        <w:t xml:space="preserve">          MajorBuildNumber="63" </w:t>
      </w:r>
    </w:p>
    <w:p w:rsidR="00C24B4E" w:rsidRDefault="00E65D09">
      <w:pPr>
        <w:pStyle w:val="Code"/>
      </w:pPr>
      <w:r>
        <w:t xml:space="preserve">          MinorBuildNumber="0" </w:t>
      </w:r>
    </w:p>
    <w:p w:rsidR="00C24B4E" w:rsidRDefault="00E65D09">
      <w:pPr>
        <w:pStyle w:val="Code"/>
      </w:pPr>
      <w:r>
        <w:t xml:space="preserve">          Version="Exchange2010" </w:t>
      </w:r>
    </w:p>
    <w:p w:rsidR="00C24B4E" w:rsidRDefault="00E65D09">
      <w:pPr>
        <w:pStyle w:val="Code"/>
      </w:pPr>
      <w:r>
        <w:t xml:space="preserve">          xmlns:h="http://schemas.microsoft.com/exchange/services/2006/types" </w:t>
      </w:r>
    </w:p>
    <w:p w:rsidR="00C24B4E" w:rsidRDefault="00E65D09">
      <w:pPr>
        <w:pStyle w:val="Code"/>
      </w:pPr>
      <w:r>
        <w:t xml:space="preserve">          xmlns="http://schemas.microsoft.com/exchange/services/2006/types" </w:t>
      </w:r>
    </w:p>
    <w:p w:rsidR="00C24B4E" w:rsidRDefault="00E65D09">
      <w:pPr>
        <w:pStyle w:val="Code"/>
      </w:pPr>
      <w:r>
        <w:t xml:space="preserve">          xmlns:xsi="http://www.w3</w:t>
      </w:r>
      <w:r>
        <w:t>.org/2001/XMLSchema-instance" xmlns:xsd="http://www.w3.org/2001/XMLSchema" /&gt;</w:t>
      </w:r>
    </w:p>
    <w:p w:rsidR="00C24B4E" w:rsidRDefault="00E65D09">
      <w:pPr>
        <w:pStyle w:val="Code"/>
      </w:pPr>
      <w:r>
        <w:lastRenderedPageBreak/>
        <w:t xml:space="preserve">    &lt;/s:Header&gt;</w:t>
      </w:r>
    </w:p>
    <w:p w:rsidR="00C24B4E" w:rsidRDefault="00E65D09">
      <w:pPr>
        <w:pStyle w:val="Code"/>
      </w:pPr>
      <w:r>
        <w:t xml:space="preserve">    &lt;s:Body xmlns:xsi="http://www.w3.org/2001/XMLSchema-instance" </w:t>
      </w:r>
    </w:p>
    <w:p w:rsidR="00C24B4E" w:rsidRDefault="00E65D09">
      <w:pPr>
        <w:pStyle w:val="Code"/>
      </w:pPr>
      <w:r>
        <w:t xml:space="preserve">          xmlns:xsd="http://www.w3.org/2001/XMLSchema"&gt;</w:t>
      </w:r>
    </w:p>
    <w:p w:rsidR="00C24B4E" w:rsidRDefault="00E65D09">
      <w:pPr>
        <w:pStyle w:val="Code"/>
      </w:pPr>
      <w:r>
        <w:t xml:space="preserve">      &lt;m:SendItemResponse xmlns:m="http</w:t>
      </w:r>
      <w:r>
        <w:t xml:space="preserve">://schemas.microsoft.com/exchange/services/2006/messages" </w:t>
      </w:r>
    </w:p>
    <w:p w:rsidR="00C24B4E" w:rsidRDefault="00E65D09">
      <w:pPr>
        <w:pStyle w:val="Code"/>
      </w:pPr>
      <w:r>
        <w:t xml:space="preserve">            xmlns:t="http://schemas.microsoft.com/exchange/services/2006/types"&gt;</w:t>
      </w:r>
    </w:p>
    <w:p w:rsidR="00C24B4E" w:rsidRDefault="00E65D09">
      <w:pPr>
        <w:pStyle w:val="Code"/>
      </w:pPr>
      <w:r>
        <w:t xml:space="preserve">        &lt;m:ResponseMessages&gt;</w:t>
      </w:r>
    </w:p>
    <w:p w:rsidR="00C24B4E" w:rsidRDefault="00E65D09">
      <w:pPr>
        <w:pStyle w:val="Code"/>
      </w:pPr>
      <w:r>
        <w:t xml:space="preserve">          &lt;m:SendItemResponseMessage ResponseClass="Success"&gt;</w:t>
      </w:r>
    </w:p>
    <w:p w:rsidR="00C24B4E" w:rsidRDefault="00E65D09">
      <w:pPr>
        <w:pStyle w:val="Code"/>
      </w:pPr>
      <w:r>
        <w:t xml:space="preserve">            &lt;m:ResponseCo</w:t>
      </w:r>
      <w:r>
        <w:t>de&gt;NoError&lt;/m:ResponseCode&gt;</w:t>
      </w:r>
    </w:p>
    <w:p w:rsidR="00C24B4E" w:rsidRDefault="00E65D09">
      <w:pPr>
        <w:pStyle w:val="Code"/>
      </w:pPr>
      <w:r>
        <w:t xml:space="preserve">          &lt;/m:SendItemResponseMessage&gt;</w:t>
      </w:r>
    </w:p>
    <w:p w:rsidR="00C24B4E" w:rsidRDefault="00E65D09">
      <w:pPr>
        <w:pStyle w:val="Code"/>
      </w:pPr>
      <w:r>
        <w:t xml:space="preserve">        &lt;/m:ResponseMessages&gt;</w:t>
      </w:r>
    </w:p>
    <w:p w:rsidR="00C24B4E" w:rsidRDefault="00E65D09">
      <w:pPr>
        <w:pStyle w:val="Code"/>
      </w:pPr>
      <w:r>
        <w:t xml:space="preserve">      &lt;/m:SendItemResponse&gt;</w:t>
      </w:r>
    </w:p>
    <w:p w:rsidR="00C24B4E" w:rsidRDefault="00E65D09">
      <w:pPr>
        <w:pStyle w:val="Code"/>
      </w:pPr>
      <w:r>
        <w:t xml:space="preserve">    &lt;/s:Body&gt;</w:t>
      </w:r>
    </w:p>
    <w:p w:rsidR="00C24B4E" w:rsidRDefault="00E65D09">
      <w:pPr>
        <w:pStyle w:val="Code"/>
      </w:pPr>
      <w:r>
        <w:t xml:space="preserve">  &lt;/s:Envelope&gt;</w:t>
      </w:r>
    </w:p>
    <w:p w:rsidR="00C24B4E" w:rsidRDefault="00C24B4E">
      <w:pPr>
        <w:pStyle w:val="Code"/>
      </w:pPr>
    </w:p>
    <w:p w:rsidR="00C24B4E" w:rsidRDefault="00E65D09">
      <w:pPr>
        <w:pStyle w:val="Heading1"/>
      </w:pPr>
      <w:bookmarkStart w:id="143" w:name="section_3a7328ed29b6448cb96b4abf0e551105"/>
      <w:bookmarkStart w:id="144" w:name="_Toc198497159"/>
      <w:r>
        <w:lastRenderedPageBreak/>
        <w:t>Security</w:t>
      </w:r>
      <w:bookmarkEnd w:id="143"/>
      <w:bookmarkEnd w:id="144"/>
    </w:p>
    <w:p w:rsidR="00C24B4E" w:rsidRDefault="00E65D09">
      <w:pPr>
        <w:pStyle w:val="Heading2"/>
      </w:pPr>
      <w:bookmarkStart w:id="145" w:name="section_ebcdeb7cb7e44fef8f5b8f3b95bff230"/>
      <w:bookmarkStart w:id="146" w:name="_Toc198497160"/>
      <w:r>
        <w:t>Security Considerations for Implementers</w:t>
      </w:r>
      <w:bookmarkEnd w:id="145"/>
      <w:bookmarkEnd w:id="146"/>
      <w:r>
        <w:fldChar w:fldCharType="begin"/>
      </w:r>
      <w:r>
        <w:instrText xml:space="preserve"> XE "Security:implementer considerations" </w:instrText>
      </w:r>
      <w:r>
        <w:fldChar w:fldCharType="end"/>
      </w:r>
      <w:r>
        <w:fldChar w:fldCharType="begin"/>
      </w:r>
      <w:r>
        <w:instrText xml:space="preserve"> XE "Im</w:instrText>
      </w:r>
      <w:r>
        <w:instrText xml:space="preserve">plementer - security considerations" </w:instrText>
      </w:r>
      <w:r>
        <w:fldChar w:fldCharType="end"/>
      </w:r>
    </w:p>
    <w:p w:rsidR="00C24B4E" w:rsidRDefault="00E65D09">
      <w:r>
        <w:t>None.</w:t>
      </w:r>
    </w:p>
    <w:p w:rsidR="00C24B4E" w:rsidRDefault="00E65D09">
      <w:pPr>
        <w:pStyle w:val="Heading2"/>
      </w:pPr>
      <w:bookmarkStart w:id="147" w:name="section_2d98816dce1644cab53f6cae968f48fb"/>
      <w:bookmarkStart w:id="148" w:name="_Toc198497161"/>
      <w:r>
        <w:t>Index of Security Parameters</w:t>
      </w:r>
      <w:bookmarkEnd w:id="147"/>
      <w:bookmarkEnd w:id="14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24B4E" w:rsidRDefault="00E65D09">
      <w:r>
        <w:t>None.</w:t>
      </w:r>
    </w:p>
    <w:p w:rsidR="00C24B4E" w:rsidRDefault="00E65D09">
      <w:pPr>
        <w:pStyle w:val="Heading1"/>
      </w:pPr>
      <w:bookmarkStart w:id="149" w:name="section_835a733e16a54fd5be95e8aaa2910b0b"/>
      <w:bookmarkStart w:id="150" w:name="_Toc198497162"/>
      <w:r>
        <w:lastRenderedPageBreak/>
        <w:t>Appendix A: Full WSDL</w:t>
      </w:r>
      <w:bookmarkEnd w:id="149"/>
      <w:bookmarkEnd w:id="150"/>
      <w:r>
        <w:fldChar w:fldCharType="begin"/>
      </w:r>
      <w:r>
        <w:instrText xml:space="preserve"> XE "WSDL" </w:instrText>
      </w:r>
      <w:r>
        <w:fldChar w:fldCharType="end"/>
      </w:r>
      <w:r>
        <w:fldChar w:fldCharType="begin"/>
      </w:r>
      <w:r>
        <w:instrText xml:space="preserve"> XE "Full WSDL" </w:instrText>
      </w:r>
      <w:r>
        <w:fldChar w:fldCharType="end"/>
      </w:r>
    </w:p>
    <w:p w:rsidR="00C24B4E" w:rsidRDefault="00E65D09">
      <w:r>
        <w:t xml:space="preserve">The following table lists the </w:t>
      </w:r>
      <w:hyperlink w:anchor="gt_982b7f8e-d516-4fd5-8d5e-1a836081ed85">
        <w:r>
          <w:rPr>
            <w:rStyle w:val="HyperlinkGreen"/>
            <w:b/>
          </w:rPr>
          <w:t>XML</w:t>
        </w:r>
      </w:hyperlink>
      <w:r>
        <w:t xml:space="preserve"> files that are required to implement the functionality that is specified in this document.</w:t>
      </w:r>
    </w:p>
    <w:tbl>
      <w:tblPr>
        <w:tblStyle w:val="Table-ShadedHeader"/>
        <w:tblW w:w="9475" w:type="dxa"/>
        <w:tblLook w:val="01E0" w:firstRow="1" w:lastRow="1" w:firstColumn="1" w:lastColumn="1" w:noHBand="0" w:noVBand="0"/>
      </w:tblPr>
      <w:tblGrid>
        <w:gridCol w:w="2742"/>
        <w:gridCol w:w="4969"/>
        <w:gridCol w:w="1764"/>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tcPr>
          <w:p w:rsidR="00C24B4E" w:rsidRDefault="00E65D09">
            <w:pPr>
              <w:pStyle w:val="TableHeaderText"/>
            </w:pPr>
            <w:r>
              <w:t>File name</w:t>
            </w:r>
          </w:p>
        </w:tc>
        <w:tc>
          <w:tcPr>
            <w:tcW w:w="4969" w:type="dxa"/>
          </w:tcPr>
          <w:p w:rsidR="00C24B4E" w:rsidRDefault="00E65D09">
            <w:pPr>
              <w:pStyle w:val="TableHeaderText"/>
            </w:pPr>
            <w:r>
              <w:t>Description</w:t>
            </w:r>
          </w:p>
        </w:tc>
        <w:tc>
          <w:tcPr>
            <w:tcW w:w="1764" w:type="dxa"/>
          </w:tcPr>
          <w:p w:rsidR="00C24B4E" w:rsidRDefault="00E65D09">
            <w:pPr>
              <w:pStyle w:val="TableHeaderText"/>
            </w:pPr>
            <w:r>
              <w:t>Section</w:t>
            </w:r>
          </w:p>
        </w:tc>
      </w:tr>
      <w:tr w:rsidR="00C24B4E" w:rsidTr="00C24B4E">
        <w:tc>
          <w:tcPr>
            <w:tcW w:w="0" w:type="auto"/>
          </w:tcPr>
          <w:p w:rsidR="00C24B4E" w:rsidRDefault="00E65D09">
            <w:pPr>
              <w:pStyle w:val="TableText"/>
            </w:pPr>
            <w:r>
              <w:t>MS-OXWSMSG.wsdl</w:t>
            </w:r>
          </w:p>
        </w:tc>
        <w:tc>
          <w:tcPr>
            <w:tcW w:w="4969" w:type="dxa"/>
          </w:tcPr>
          <w:p w:rsidR="00C24B4E" w:rsidRDefault="00E65D09">
            <w:pPr>
              <w:pStyle w:val="TableText"/>
            </w:pPr>
            <w:r>
              <w:t xml:space="preserve">Contains the </w:t>
            </w:r>
            <w:hyperlink w:anchor="gt_5a824664-0858-4b09-b852-83baf4584efa">
              <w:r>
                <w:rPr>
                  <w:rStyle w:val="HyperlinkGreen"/>
                  <w:b/>
                </w:rPr>
                <w:t>WSDL</w:t>
              </w:r>
            </w:hyperlink>
            <w:r>
              <w:t xml:space="preserve"> for the implementation of this protocol.</w:t>
            </w:r>
          </w:p>
        </w:tc>
        <w:tc>
          <w:tcPr>
            <w:tcW w:w="1764" w:type="dxa"/>
          </w:tcPr>
          <w:p w:rsidR="00C24B4E" w:rsidRDefault="00E65D09">
            <w:pPr>
              <w:pStyle w:val="TableText"/>
            </w:pPr>
            <w:r>
              <w:t>6</w:t>
            </w:r>
          </w:p>
        </w:tc>
      </w:tr>
      <w:tr w:rsidR="00C24B4E" w:rsidTr="00C24B4E">
        <w:tc>
          <w:tcPr>
            <w:tcW w:w="0" w:type="auto"/>
          </w:tcPr>
          <w:p w:rsidR="00C24B4E" w:rsidRDefault="00E65D09">
            <w:pPr>
              <w:pStyle w:val="TableText"/>
            </w:pPr>
            <w:r>
              <w:t>MS-OXWSMSG-types.xsd</w:t>
            </w:r>
          </w:p>
        </w:tc>
        <w:tc>
          <w:tcPr>
            <w:tcW w:w="4969" w:type="dxa"/>
          </w:tcPr>
          <w:p w:rsidR="00C24B4E" w:rsidRDefault="00E65D09">
            <w:pPr>
              <w:pStyle w:val="TableText"/>
            </w:pPr>
            <w:r>
              <w:t xml:space="preserve">Contains the </w:t>
            </w:r>
            <w:hyperlink w:anchor="gt_bd0ce6f9-c350-4900-827e-951265294067">
              <w:r>
                <w:rPr>
                  <w:rStyle w:val="HyperlinkGreen"/>
                  <w:b/>
                </w:rPr>
                <w:t>XML schema</w:t>
              </w:r>
            </w:hyperlink>
            <w:r>
              <w:t xml:space="preserve"> type definitions used in this protocol.</w:t>
            </w:r>
          </w:p>
        </w:tc>
        <w:tc>
          <w:tcPr>
            <w:tcW w:w="1764" w:type="dxa"/>
          </w:tcPr>
          <w:p w:rsidR="00C24B4E" w:rsidRDefault="00E65D09">
            <w:pPr>
              <w:pStyle w:val="TableText"/>
            </w:pPr>
            <w:hyperlink w:anchor="Section_93059fcb3943404687b3660bc54b28e7" w:history="1">
              <w:r>
                <w:rPr>
                  <w:rStyle w:val="Hyperlink"/>
                </w:rPr>
                <w:t>7</w:t>
              </w:r>
            </w:hyperlink>
          </w:p>
        </w:tc>
      </w:tr>
      <w:tr w:rsidR="00C24B4E" w:rsidTr="00C24B4E">
        <w:tc>
          <w:tcPr>
            <w:tcW w:w="0" w:type="auto"/>
          </w:tcPr>
          <w:p w:rsidR="00C24B4E" w:rsidRDefault="00E65D09">
            <w:pPr>
              <w:pStyle w:val="TableText"/>
            </w:pPr>
            <w:r>
              <w:t>MS-OXWSCORE-messages.xsd</w:t>
            </w:r>
          </w:p>
        </w:tc>
        <w:tc>
          <w:tcPr>
            <w:tcW w:w="4969" w:type="dxa"/>
          </w:tcPr>
          <w:p w:rsidR="00C24B4E" w:rsidRDefault="00E65D09">
            <w:pPr>
              <w:pStyle w:val="TableText"/>
            </w:pPr>
            <w:r>
              <w:t>Contains XML schema message definitions used in this protocol.</w:t>
            </w:r>
          </w:p>
        </w:tc>
        <w:tc>
          <w:tcPr>
            <w:tcW w:w="1764" w:type="dxa"/>
          </w:tcPr>
          <w:p w:rsidR="00C24B4E" w:rsidRDefault="00E65D09">
            <w:pPr>
              <w:pStyle w:val="TableText"/>
            </w:pPr>
            <w:hyperlink r:id="rId93" w:anchor="Section_7a113138a0db4168a164bf8b05cc4e6d">
              <w:r>
                <w:rPr>
                  <w:rStyle w:val="Hyperlink"/>
                </w:rPr>
                <w:t>[MS-OXWSCORE]</w:t>
              </w:r>
            </w:hyperlink>
            <w:r>
              <w:t xml:space="preserve"> section </w:t>
            </w:r>
            <w:hyperlink r:id="rId94" w:anchor="Section_324a4ae7101d4c3a9bc768aeaf1afa22" w:history="1">
              <w:r>
                <w:rPr>
                  <w:rStyle w:val="Hyperlink"/>
                </w:rPr>
                <w:t>7.1</w:t>
              </w:r>
            </w:hyperlink>
          </w:p>
        </w:tc>
      </w:tr>
    </w:tbl>
    <w:p w:rsidR="00C24B4E" w:rsidRDefault="00E65D09">
      <w:r>
        <w:t>These files have to be placed in a common folder for the WSDL to validate and operate. Also, any schema files that are included in or imported into the MS-OXWSMSG-types.x</w:t>
      </w:r>
      <w:r>
        <w:t xml:space="preserve">sd schema or the MS-OXWSMSG-messages.xsd schema have to be placed in the common folder with these files. </w:t>
      </w:r>
    </w:p>
    <w:p w:rsidR="00C24B4E" w:rsidRDefault="00E65D09">
      <w:r>
        <w:t>This section contains the contents of the MS-OXWSMSG.wsdl file.</w:t>
      </w:r>
    </w:p>
    <w:p w:rsidR="00C24B4E" w:rsidRDefault="00E65D09">
      <w:pPr>
        <w:pStyle w:val="Code"/>
      </w:pPr>
      <w:r>
        <w:t>&lt;?xml version="1.0" encoding="utf-8"?&gt;</w:t>
      </w:r>
    </w:p>
    <w:p w:rsidR="00C24B4E" w:rsidRDefault="00E65D09">
      <w:pPr>
        <w:pStyle w:val="Code"/>
      </w:pPr>
      <w:r>
        <w:t>&lt;wsdl:definitions xmlns:soap="http://schemas.xm</w:t>
      </w:r>
      <w:r>
        <w:t>lsoap.org/wsdl/soap/" xmlns:tns="http://schemas.microsoft.com/exchange/services/2006/messages" xmlns:s="http://www.w3.org/2001/XMLSchema" xmlns:wsdl="http://schemas.xmlsoap.org/wsdl/" xmlns:t="http://schemas.microsoft.com/exchange/services/2006/types" targ</w:t>
      </w:r>
      <w:r>
        <w:t>etNamespace="http://schemas.microsoft.com/exchange/services/2006/messages"&gt;</w:t>
      </w:r>
    </w:p>
    <w:p w:rsidR="00C24B4E" w:rsidRDefault="00E65D09">
      <w:pPr>
        <w:pStyle w:val="Code"/>
      </w:pPr>
      <w:r>
        <w:t xml:space="preserve">  &lt;wsdl:types&gt;</w:t>
      </w:r>
    </w:p>
    <w:p w:rsidR="00C24B4E" w:rsidRDefault="00E65D09">
      <w:pPr>
        <w:pStyle w:val="Code"/>
      </w:pPr>
      <w:r>
        <w:t xml:space="preserve">    &lt;xs:schema id="messages" elementFormDefault="qualified" version="Exchange2016" xmlns:m="http://schemas.microsoft.com/exchange/services/2006/messages" xmlns:tns="</w:t>
      </w:r>
      <w:r>
        <w:t>http://schemas.microsoft.com/exchange/services/2006/messages" xmlns:t="http://schemas.microsoft.com/exchange/services/2006/types" xmlns:xs="http://www.w3.org/2001/XMLSchema" targetNamespace="http://schemas.microsoft.com/exchange/services/2006/messages" xml</w:t>
      </w:r>
      <w:r>
        <w:t>ns="http://schemas.microsoft.com/exchange/services/2006/messages"&gt;</w:t>
      </w:r>
    </w:p>
    <w:p w:rsidR="00C24B4E" w:rsidRDefault="00E65D09">
      <w:pPr>
        <w:pStyle w:val="Code"/>
      </w:pPr>
      <w:r>
        <w:t xml:space="preserve">      &lt;xs:import namespace="http://schemas.microsoft.com/exchange/services/2006/types"/&gt;</w:t>
      </w:r>
    </w:p>
    <w:p w:rsidR="00C24B4E" w:rsidRDefault="00E65D09">
      <w:pPr>
        <w:pStyle w:val="Code"/>
      </w:pPr>
      <w:r>
        <w:t xml:space="preserve">      &lt;xs:include schemaLocation="MS-OXWSCORE-messages.xsd"/&gt;</w:t>
      </w:r>
    </w:p>
    <w:p w:rsidR="00C24B4E" w:rsidRDefault="00E65D09">
      <w:pPr>
        <w:pStyle w:val="Code"/>
      </w:pPr>
      <w:r>
        <w:t xml:space="preserve">      &lt;!-- Add global elements and typ</w:t>
      </w:r>
      <w:r>
        <w:t>es from messages.xsd --&gt;</w:t>
      </w:r>
    </w:p>
    <w:p w:rsidR="00C24B4E" w:rsidRDefault="00E65D09">
      <w:pPr>
        <w:pStyle w:val="Code"/>
      </w:pPr>
      <w:r>
        <w:t xml:space="preserve">    &lt;/xs:schema&gt;</w:t>
      </w:r>
    </w:p>
    <w:p w:rsidR="00C24B4E" w:rsidRDefault="00E65D09">
      <w:pPr>
        <w:pStyle w:val="Code"/>
      </w:pPr>
      <w:r>
        <w:t xml:space="preserve">    &lt;xs:schema id="types" elementFormDefault="qualified" version="Exchange2016" xmlns:t="http://schemas.microsoft.com/exchange/services/2006/types" targetNamespace="http://schemas.microsoft.com/exchange/services/20</w:t>
      </w:r>
      <w:r>
        <w:t>06/types" xmlns="http://schemas.microsoft.com/exchange/services/2006/types" xmlns:tns="http://schemas.microsoft.com/exchange/services/2006/types" xmlns:xs="http://www.w3.org/2001/XMLSchema"&gt;</w:t>
      </w:r>
    </w:p>
    <w:p w:rsidR="00C24B4E" w:rsidRDefault="00E65D09">
      <w:pPr>
        <w:pStyle w:val="Code"/>
      </w:pPr>
      <w:r>
        <w:t xml:space="preserve">      &lt;xs:import namespace="http://www.w3.org/XML/1998/namespace"</w:t>
      </w:r>
      <w:r>
        <w:t>/&gt;</w:t>
      </w:r>
    </w:p>
    <w:p w:rsidR="00C24B4E" w:rsidRDefault="00E65D09">
      <w:pPr>
        <w:pStyle w:val="Code"/>
      </w:pPr>
      <w:r>
        <w:t xml:space="preserve">      &lt;!-- Add global elements and types from types.xsd --&gt;</w:t>
      </w:r>
    </w:p>
    <w:p w:rsidR="00C24B4E" w:rsidRDefault="00E65D09">
      <w:pPr>
        <w:pStyle w:val="Code"/>
      </w:pPr>
      <w:r>
        <w:t xml:space="preserve">    &lt;/xs:schema&gt;</w:t>
      </w:r>
    </w:p>
    <w:p w:rsidR="00C24B4E" w:rsidRDefault="00E65D09">
      <w:pPr>
        <w:pStyle w:val="Code"/>
      </w:pPr>
      <w:r>
        <w:t xml:space="preserve">  &lt;/wsdl:types&gt;</w:t>
      </w:r>
    </w:p>
    <w:p w:rsidR="00C24B4E" w:rsidRDefault="00E65D09">
      <w:pPr>
        <w:pStyle w:val="Code"/>
      </w:pPr>
      <w:r>
        <w:t xml:space="preserve">  &lt;wsdl:message name="CopyItemSoapIn"&gt;</w:t>
      </w:r>
    </w:p>
    <w:p w:rsidR="00C24B4E" w:rsidRDefault="00E65D09">
      <w:pPr>
        <w:pStyle w:val="Code"/>
      </w:pPr>
      <w:r>
        <w:t xml:space="preserve">    &lt;wsdl:part name="request" element="tns:CopyItem"/&gt;</w:t>
      </w:r>
    </w:p>
    <w:p w:rsidR="00C24B4E" w:rsidRDefault="00E65D09">
      <w:pPr>
        <w:pStyle w:val="Code"/>
      </w:pPr>
      <w:r>
        <w:t xml:space="preserve">    &lt;wsdl:part name="Impersonation" element="t:ExchangeImpersonati</w:t>
      </w:r>
      <w:r>
        <w:t>on"/&gt;</w:t>
      </w:r>
    </w:p>
    <w:p w:rsidR="00C24B4E" w:rsidRDefault="00E65D09">
      <w:pPr>
        <w:pStyle w:val="Code"/>
      </w:pPr>
      <w:r>
        <w:t xml:space="preserve">    &lt;wsdl:part name="MailboxCulture" element="t:MailboxCulture"/&gt;</w:t>
      </w:r>
    </w:p>
    <w:p w:rsidR="00C24B4E" w:rsidRDefault="00E65D09">
      <w:pPr>
        <w:pStyle w:val="Code"/>
      </w:pPr>
      <w:r>
        <w:t xml:space="preserve">    &lt;wsdl:part name="RequestVersion" element="t:RequestServerVersion"/&gt;</w:t>
      </w:r>
    </w:p>
    <w:p w:rsidR="00C24B4E" w:rsidRDefault="00E65D09">
      <w:pPr>
        <w:pStyle w:val="Code"/>
      </w:pPr>
      <w:r>
        <w:t xml:space="preserve">  &lt;/wsdl:message&gt;</w:t>
      </w:r>
    </w:p>
    <w:p w:rsidR="00C24B4E" w:rsidRDefault="00E65D09">
      <w:pPr>
        <w:pStyle w:val="Code"/>
      </w:pPr>
      <w:r>
        <w:t xml:space="preserve">  &lt;wsdl:message name="CopyItemSoapOut"&gt;</w:t>
      </w:r>
    </w:p>
    <w:p w:rsidR="00C24B4E" w:rsidRDefault="00E65D09">
      <w:pPr>
        <w:pStyle w:val="Code"/>
      </w:pPr>
      <w:r>
        <w:t xml:space="preserve">    &lt;</w:t>
      </w:r>
      <w:r>
        <w:t>wsdl:part name="CopyItemResult" element="tns:CopyItemResponse"/&gt;</w:t>
      </w:r>
    </w:p>
    <w:p w:rsidR="00C24B4E" w:rsidRDefault="00E65D09">
      <w:pPr>
        <w:pStyle w:val="Code"/>
      </w:pPr>
      <w:r>
        <w:t xml:space="preserve">    &lt;wsdl:part name="ServerVersion" element="t:ServerVersionInfo"/&gt;</w:t>
      </w:r>
    </w:p>
    <w:p w:rsidR="00C24B4E" w:rsidRDefault="00E65D09">
      <w:pPr>
        <w:pStyle w:val="Code"/>
      </w:pPr>
      <w:r>
        <w:t xml:space="preserve">  &lt;/wsdl:message&gt;</w:t>
      </w:r>
    </w:p>
    <w:p w:rsidR="00C24B4E" w:rsidRDefault="00E65D09">
      <w:pPr>
        <w:pStyle w:val="Code"/>
      </w:pPr>
      <w:r>
        <w:t xml:space="preserve">  &lt;wsdl:message name="CreateItemSoapIn"&gt;</w:t>
      </w:r>
    </w:p>
    <w:p w:rsidR="00C24B4E" w:rsidRDefault="00E65D09">
      <w:pPr>
        <w:pStyle w:val="Code"/>
      </w:pPr>
      <w:r>
        <w:t xml:space="preserve">    &lt;wsdl:part name="request" element="tns:CreateItem"/&gt;</w:t>
      </w:r>
    </w:p>
    <w:p w:rsidR="00C24B4E" w:rsidRDefault="00E65D09">
      <w:pPr>
        <w:pStyle w:val="Code"/>
      </w:pPr>
      <w:r>
        <w:t xml:space="preserve">    &lt;</w:t>
      </w:r>
      <w:r>
        <w:t>wsdl:part name="Impersonation" element="t:ExchangeImpersonation"/&gt;</w:t>
      </w:r>
    </w:p>
    <w:p w:rsidR="00C24B4E" w:rsidRDefault="00E65D09">
      <w:pPr>
        <w:pStyle w:val="Code"/>
      </w:pPr>
      <w:r>
        <w:t xml:space="preserve">    &lt;wsdl:part name="MailboxCulture" element="t:MailboxCulture"/&gt;</w:t>
      </w:r>
    </w:p>
    <w:p w:rsidR="00C24B4E" w:rsidRDefault="00E65D09">
      <w:pPr>
        <w:pStyle w:val="Code"/>
      </w:pPr>
      <w:r>
        <w:t xml:space="preserve">    &lt;wsdl:part name="RequestVersion" element="t:RequestServerVersion"/&gt;</w:t>
      </w:r>
    </w:p>
    <w:p w:rsidR="00C24B4E" w:rsidRDefault="00E65D09">
      <w:pPr>
        <w:pStyle w:val="Code"/>
      </w:pPr>
      <w:r>
        <w:lastRenderedPageBreak/>
        <w:t xml:space="preserve">    &lt;wsdl:part name="TimeZoneContext" element="t:Ti</w:t>
      </w:r>
      <w:r>
        <w:t>meZoneContext"/&gt;</w:t>
      </w:r>
    </w:p>
    <w:p w:rsidR="00C24B4E" w:rsidRDefault="00E65D09">
      <w:pPr>
        <w:pStyle w:val="Code"/>
      </w:pPr>
      <w:r>
        <w:t xml:space="preserve">  &lt;/wsdl:message&gt;</w:t>
      </w:r>
    </w:p>
    <w:p w:rsidR="00C24B4E" w:rsidRDefault="00E65D09">
      <w:pPr>
        <w:pStyle w:val="Code"/>
      </w:pPr>
      <w:r>
        <w:t xml:space="preserve">  &lt;wsdl:message name="CreateItemSoapOut"&gt;</w:t>
      </w:r>
    </w:p>
    <w:p w:rsidR="00C24B4E" w:rsidRDefault="00E65D09">
      <w:pPr>
        <w:pStyle w:val="Code"/>
      </w:pPr>
      <w:r>
        <w:t xml:space="preserve">    &lt;wsdl:part name="CreateItemResult" element="tns:CreateItemResponse"/&gt;</w:t>
      </w:r>
    </w:p>
    <w:p w:rsidR="00C24B4E" w:rsidRDefault="00E65D09">
      <w:pPr>
        <w:pStyle w:val="Code"/>
      </w:pPr>
      <w:r>
        <w:t xml:space="preserve">    &lt;wsdl:part name="ServerVersion" element="t:ServerVersionInfo"/&gt;</w:t>
      </w:r>
    </w:p>
    <w:p w:rsidR="00C24B4E" w:rsidRDefault="00E65D09">
      <w:pPr>
        <w:pStyle w:val="Code"/>
      </w:pPr>
      <w:r>
        <w:t xml:space="preserve">  &lt;/wsdl:message&gt;</w:t>
      </w:r>
    </w:p>
    <w:p w:rsidR="00C24B4E" w:rsidRDefault="00E65D09">
      <w:pPr>
        <w:pStyle w:val="Code"/>
      </w:pPr>
      <w:r>
        <w:t xml:space="preserve">  &lt;wsdl:message nam</w:t>
      </w:r>
      <w:r>
        <w:t>e="DeleteItemSoapIn"&gt;</w:t>
      </w:r>
    </w:p>
    <w:p w:rsidR="00C24B4E" w:rsidRDefault="00E65D09">
      <w:pPr>
        <w:pStyle w:val="Code"/>
      </w:pPr>
      <w:r>
        <w:t xml:space="preserve">    &lt;wsdl:part name="request" element="tns:DeleteItem"/&gt;</w:t>
      </w:r>
    </w:p>
    <w:p w:rsidR="00C24B4E" w:rsidRDefault="00E65D09">
      <w:pPr>
        <w:pStyle w:val="Code"/>
      </w:pPr>
      <w:r>
        <w:t xml:space="preserve">    &lt;wsdl:part name="Impersonation" element="t:ExchangeImpersonation"/&gt;</w:t>
      </w:r>
    </w:p>
    <w:p w:rsidR="00C24B4E" w:rsidRDefault="00E65D09">
      <w:pPr>
        <w:pStyle w:val="Code"/>
      </w:pPr>
      <w:r>
        <w:t xml:space="preserve">    &lt;wsdl:part name="MailboxCulture" element="t:MailboxCulture"/&gt;</w:t>
      </w:r>
    </w:p>
    <w:p w:rsidR="00C24B4E" w:rsidRDefault="00E65D09">
      <w:pPr>
        <w:pStyle w:val="Code"/>
      </w:pPr>
      <w:r>
        <w:t xml:space="preserve">    &lt;wsdl:part name="RequestVersion" el</w:t>
      </w:r>
      <w:r>
        <w:t>ement="t:RequestServerVersion"/&gt;</w:t>
      </w:r>
    </w:p>
    <w:p w:rsidR="00C24B4E" w:rsidRDefault="00E65D09">
      <w:pPr>
        <w:pStyle w:val="Code"/>
      </w:pPr>
      <w:r>
        <w:t xml:space="preserve">  &lt;/wsdl:message&gt;</w:t>
      </w:r>
    </w:p>
    <w:p w:rsidR="00C24B4E" w:rsidRDefault="00E65D09">
      <w:pPr>
        <w:pStyle w:val="Code"/>
      </w:pPr>
      <w:r>
        <w:t xml:space="preserve">  &lt;wsdl:message name="DeleteItemSoapOut"&gt;</w:t>
      </w:r>
    </w:p>
    <w:p w:rsidR="00C24B4E" w:rsidRDefault="00E65D09">
      <w:pPr>
        <w:pStyle w:val="Code"/>
      </w:pPr>
      <w:r>
        <w:t xml:space="preserve">    &lt;wsdl:part name="DeleteItemResult" element="tns:DeleteItemResponse"/&gt;</w:t>
      </w:r>
    </w:p>
    <w:p w:rsidR="00C24B4E" w:rsidRDefault="00E65D09">
      <w:pPr>
        <w:pStyle w:val="Code"/>
      </w:pPr>
      <w:r>
        <w:t xml:space="preserve">    &lt;wsdl:part name="ServerVersion" element="t:ServerVersionInfo"/&gt;</w:t>
      </w:r>
    </w:p>
    <w:p w:rsidR="00C24B4E" w:rsidRDefault="00E65D09">
      <w:pPr>
        <w:pStyle w:val="Code"/>
      </w:pPr>
      <w:r>
        <w:t xml:space="preserve">  &lt;/wsdl:message&gt;</w:t>
      </w:r>
    </w:p>
    <w:p w:rsidR="00C24B4E" w:rsidRDefault="00E65D09">
      <w:pPr>
        <w:pStyle w:val="Code"/>
      </w:pPr>
      <w:r>
        <w:t xml:space="preserve">  &lt;</w:t>
      </w:r>
      <w:r>
        <w:t>wsdl:message name="GetItemSoapIn"&gt;</w:t>
      </w:r>
    </w:p>
    <w:p w:rsidR="00C24B4E" w:rsidRDefault="00E65D09">
      <w:pPr>
        <w:pStyle w:val="Code"/>
      </w:pPr>
      <w:r>
        <w:t xml:space="preserve">    &lt;wsdl:part name="request" element="tns:GetItem"/&gt;</w:t>
      </w:r>
    </w:p>
    <w:p w:rsidR="00C24B4E" w:rsidRDefault="00E65D09">
      <w:pPr>
        <w:pStyle w:val="Code"/>
      </w:pPr>
      <w:r>
        <w:t xml:space="preserve">    &lt;wsdl:part name="Impersonation" element="t:ExchangeImpersonation"/&gt;</w:t>
      </w:r>
    </w:p>
    <w:p w:rsidR="00C24B4E" w:rsidRDefault="00E65D09">
      <w:pPr>
        <w:pStyle w:val="Code"/>
      </w:pPr>
      <w:r>
        <w:t xml:space="preserve">    &lt;wsdl:part name="MailboxCulture" element="t:MailboxCulture"/&gt;</w:t>
      </w:r>
    </w:p>
    <w:p w:rsidR="00C24B4E" w:rsidRDefault="00E65D09">
      <w:pPr>
        <w:pStyle w:val="Code"/>
      </w:pPr>
      <w:r>
        <w:t xml:space="preserve">    &lt;</w:t>
      </w:r>
      <w:r>
        <w:t>wsdl:part name="RequestVersion" element="t:RequestServerVersion"/&gt;</w:t>
      </w:r>
    </w:p>
    <w:p w:rsidR="00C24B4E" w:rsidRDefault="00E65D09">
      <w:pPr>
        <w:pStyle w:val="Code"/>
      </w:pPr>
      <w:r>
        <w:t xml:space="preserve">    &lt;wsdl:part name="TimeZoneContext" element="t:TimeZoneContext"/&gt;</w:t>
      </w:r>
    </w:p>
    <w:p w:rsidR="00C24B4E" w:rsidRDefault="00E65D09">
      <w:pPr>
        <w:pStyle w:val="Code"/>
      </w:pPr>
      <w:r>
        <w:t xml:space="preserve">  &lt;/wsdl:message&gt;</w:t>
      </w:r>
    </w:p>
    <w:p w:rsidR="00C24B4E" w:rsidRDefault="00E65D09">
      <w:pPr>
        <w:pStyle w:val="Code"/>
      </w:pPr>
      <w:r>
        <w:t xml:space="preserve">  &lt;wsdl:message name="GetItemSoapOut"&gt;</w:t>
      </w:r>
    </w:p>
    <w:p w:rsidR="00C24B4E" w:rsidRDefault="00E65D09">
      <w:pPr>
        <w:pStyle w:val="Code"/>
      </w:pPr>
      <w:r>
        <w:t xml:space="preserve">    &lt;wsdl:part name="GetItemResult" element="tns:GetItemResponse</w:t>
      </w:r>
      <w:r>
        <w:t>"/&gt;</w:t>
      </w:r>
    </w:p>
    <w:p w:rsidR="00C24B4E" w:rsidRDefault="00E65D09">
      <w:pPr>
        <w:pStyle w:val="Code"/>
      </w:pPr>
      <w:r>
        <w:t xml:space="preserve">    &lt;wsdl:part name="ServerVersion" element="t:ServerVersionInfo"/&gt;</w:t>
      </w:r>
    </w:p>
    <w:p w:rsidR="00C24B4E" w:rsidRDefault="00E65D09">
      <w:pPr>
        <w:pStyle w:val="Code"/>
      </w:pPr>
      <w:r>
        <w:t xml:space="preserve">  &lt;/wsdl:message&gt;</w:t>
      </w:r>
    </w:p>
    <w:p w:rsidR="00C24B4E" w:rsidRDefault="00E65D09">
      <w:pPr>
        <w:pStyle w:val="Code"/>
      </w:pPr>
      <w:r>
        <w:t xml:space="preserve">  &lt;wsdl:message name="MoveItemSoapIn"&gt;</w:t>
      </w:r>
    </w:p>
    <w:p w:rsidR="00C24B4E" w:rsidRDefault="00E65D09">
      <w:pPr>
        <w:pStyle w:val="Code"/>
      </w:pPr>
      <w:r>
        <w:t xml:space="preserve">    &lt;wsdl:part name="request" element="tns:MoveItem"/&gt;</w:t>
      </w:r>
    </w:p>
    <w:p w:rsidR="00C24B4E" w:rsidRDefault="00E65D09">
      <w:pPr>
        <w:pStyle w:val="Code"/>
      </w:pPr>
      <w:r>
        <w:t xml:space="preserve">    &lt;wsdl:part name="Impersonation" element="t:ExchangeImpersonation"/&gt;</w:t>
      </w:r>
    </w:p>
    <w:p w:rsidR="00C24B4E" w:rsidRDefault="00E65D09">
      <w:pPr>
        <w:pStyle w:val="Code"/>
      </w:pPr>
      <w:r>
        <w:t xml:space="preserve">    &lt;wsdl:part name="MailboxCulture" element="t:MailboxCulture"/&gt;</w:t>
      </w:r>
    </w:p>
    <w:p w:rsidR="00C24B4E" w:rsidRDefault="00E65D09">
      <w:pPr>
        <w:pStyle w:val="Code"/>
      </w:pPr>
      <w:r>
        <w:t xml:space="preserve">    &lt;wsdl:part name="RequestVersion" element="t:RequestServerVersion"/&gt;</w:t>
      </w:r>
    </w:p>
    <w:p w:rsidR="00C24B4E" w:rsidRDefault="00E65D09">
      <w:pPr>
        <w:pStyle w:val="Code"/>
      </w:pPr>
      <w:r>
        <w:t xml:space="preserve">  &lt;/wsdl:message&gt;</w:t>
      </w:r>
    </w:p>
    <w:p w:rsidR="00C24B4E" w:rsidRDefault="00E65D09">
      <w:pPr>
        <w:pStyle w:val="Code"/>
      </w:pPr>
      <w:r>
        <w:t xml:space="preserve">  &lt;wsdl:message name="MoveItemSoapOut"&gt;</w:t>
      </w:r>
    </w:p>
    <w:p w:rsidR="00C24B4E" w:rsidRDefault="00E65D09">
      <w:pPr>
        <w:pStyle w:val="Code"/>
      </w:pPr>
      <w:r>
        <w:t xml:space="preserve">    &lt;wsdl:part name="MoveItemResult" element="tns:MoveItemRe</w:t>
      </w:r>
      <w:r>
        <w:t>sponse"/&gt;</w:t>
      </w:r>
    </w:p>
    <w:p w:rsidR="00C24B4E" w:rsidRDefault="00E65D09">
      <w:pPr>
        <w:pStyle w:val="Code"/>
      </w:pPr>
      <w:r>
        <w:t xml:space="preserve">    &lt;wsdl:part name="ServerVersion" element="t:ServerVersionInfo"/&gt;</w:t>
      </w:r>
    </w:p>
    <w:p w:rsidR="00C24B4E" w:rsidRDefault="00E65D09">
      <w:pPr>
        <w:pStyle w:val="Code"/>
      </w:pPr>
      <w:r>
        <w:t xml:space="preserve">  &lt;/wsdl:message&gt;</w:t>
      </w:r>
    </w:p>
    <w:p w:rsidR="00C24B4E" w:rsidRDefault="00E65D09">
      <w:pPr>
        <w:pStyle w:val="Code"/>
      </w:pPr>
      <w:r>
        <w:t xml:space="preserve">  &lt;wsdl:message name="SendItemSoapIn"&gt;</w:t>
      </w:r>
    </w:p>
    <w:p w:rsidR="00C24B4E" w:rsidRDefault="00E65D09">
      <w:pPr>
        <w:pStyle w:val="Code"/>
      </w:pPr>
      <w:r>
        <w:t xml:space="preserve">    &lt;wsdl:part name="request" element="tns:SendItem"/&gt;</w:t>
      </w:r>
    </w:p>
    <w:p w:rsidR="00C24B4E" w:rsidRDefault="00E65D09">
      <w:pPr>
        <w:pStyle w:val="Code"/>
      </w:pPr>
      <w:r>
        <w:t xml:space="preserve">    &lt;wsdl:part name="Impersonation" element="t:ExchangeImpersonati</w:t>
      </w:r>
      <w:r>
        <w:t>on"/&gt;</w:t>
      </w:r>
    </w:p>
    <w:p w:rsidR="00C24B4E" w:rsidRDefault="00E65D09">
      <w:pPr>
        <w:pStyle w:val="Code"/>
      </w:pPr>
      <w:r>
        <w:t xml:space="preserve">    &lt;wsdl:part name="MailboxCulture" element="t:MailboxCulture"/&gt;</w:t>
      </w:r>
    </w:p>
    <w:p w:rsidR="00C24B4E" w:rsidRDefault="00E65D09">
      <w:pPr>
        <w:pStyle w:val="Code"/>
      </w:pPr>
      <w:r>
        <w:t xml:space="preserve">    &lt;wsdl:part name="RequestVersion" element="t:RequestServerVersion"/&gt;</w:t>
      </w:r>
    </w:p>
    <w:p w:rsidR="00C24B4E" w:rsidRDefault="00E65D09">
      <w:pPr>
        <w:pStyle w:val="Code"/>
      </w:pPr>
      <w:r>
        <w:t xml:space="preserve">  &lt;/wsdl:message&gt;</w:t>
      </w:r>
    </w:p>
    <w:p w:rsidR="00C24B4E" w:rsidRDefault="00E65D09">
      <w:pPr>
        <w:pStyle w:val="Code"/>
      </w:pPr>
      <w:r>
        <w:t xml:space="preserve">  &lt;wsdl:message name="SendItemSoapOut"&gt;</w:t>
      </w:r>
    </w:p>
    <w:p w:rsidR="00C24B4E" w:rsidRDefault="00E65D09">
      <w:pPr>
        <w:pStyle w:val="Code"/>
      </w:pPr>
      <w:r>
        <w:t xml:space="preserve">    &lt;wsdl:part name="SendItemResult" element="tns:Send</w:t>
      </w:r>
      <w:r>
        <w:t>ItemResponse"/&gt;</w:t>
      </w:r>
    </w:p>
    <w:p w:rsidR="00C24B4E" w:rsidRDefault="00E65D09">
      <w:pPr>
        <w:pStyle w:val="Code"/>
      </w:pPr>
      <w:r>
        <w:t xml:space="preserve">    &lt;wsdl:part name="ServerVersion" element="t:ServerVersionInfo"/&gt;</w:t>
      </w:r>
    </w:p>
    <w:p w:rsidR="00C24B4E" w:rsidRDefault="00E65D09">
      <w:pPr>
        <w:pStyle w:val="Code"/>
      </w:pPr>
      <w:r>
        <w:t xml:space="preserve">  &lt;/wsdl:message&gt;</w:t>
      </w:r>
    </w:p>
    <w:p w:rsidR="00C24B4E" w:rsidRDefault="00E65D09">
      <w:pPr>
        <w:pStyle w:val="Code"/>
      </w:pPr>
      <w:r>
        <w:t xml:space="preserve">  &lt;wsdl:message name="UpdateItemSoapIn"&gt;</w:t>
      </w:r>
    </w:p>
    <w:p w:rsidR="00C24B4E" w:rsidRDefault="00E65D09">
      <w:pPr>
        <w:pStyle w:val="Code"/>
      </w:pPr>
      <w:r>
        <w:t xml:space="preserve">    &lt;wsdl:part name="request" element="tns:UpdateItem"/&gt;</w:t>
      </w:r>
    </w:p>
    <w:p w:rsidR="00C24B4E" w:rsidRDefault="00E65D09">
      <w:pPr>
        <w:pStyle w:val="Code"/>
      </w:pPr>
      <w:r>
        <w:t xml:space="preserve">    &lt;</w:t>
      </w:r>
      <w:r>
        <w:t>wsdl:part name="Impersonation" element="t:ExchangeImpersonation"/&gt;</w:t>
      </w:r>
    </w:p>
    <w:p w:rsidR="00C24B4E" w:rsidRDefault="00E65D09">
      <w:pPr>
        <w:pStyle w:val="Code"/>
      </w:pPr>
      <w:r>
        <w:t xml:space="preserve">    &lt;wsdl:part name="MailboxCulture" element="t:MailboxCulture"/&gt;</w:t>
      </w:r>
    </w:p>
    <w:p w:rsidR="00C24B4E" w:rsidRDefault="00E65D09">
      <w:pPr>
        <w:pStyle w:val="Code"/>
      </w:pPr>
      <w:r>
        <w:t xml:space="preserve">    &lt;wsdl:part name="RequestVersion" element="t:RequestServerVersion"/&gt;</w:t>
      </w:r>
    </w:p>
    <w:p w:rsidR="00C24B4E" w:rsidRDefault="00E65D09">
      <w:pPr>
        <w:pStyle w:val="Code"/>
      </w:pPr>
      <w:r>
        <w:t xml:space="preserve">    &lt;wsdl:part name="TimeZoneContext" element="t:Ti</w:t>
      </w:r>
      <w:r>
        <w:t>meZoneContext"/&gt;</w:t>
      </w:r>
    </w:p>
    <w:p w:rsidR="00C24B4E" w:rsidRDefault="00E65D09">
      <w:pPr>
        <w:pStyle w:val="Code"/>
      </w:pPr>
      <w:r>
        <w:t xml:space="preserve">  &lt;/wsdl:message&gt;</w:t>
      </w:r>
    </w:p>
    <w:p w:rsidR="00C24B4E" w:rsidRDefault="00E65D09">
      <w:pPr>
        <w:pStyle w:val="Code"/>
      </w:pPr>
      <w:r>
        <w:t xml:space="preserve">  &lt;wsdl:message name="UpdateItemSoapOut"&gt;</w:t>
      </w:r>
    </w:p>
    <w:p w:rsidR="00C24B4E" w:rsidRDefault="00E65D09">
      <w:pPr>
        <w:pStyle w:val="Code"/>
      </w:pPr>
      <w:r>
        <w:t xml:space="preserve">    &lt;wsdl:part name="UpdateItemResult" element="tns:UpdateItemResponse"/&gt;</w:t>
      </w:r>
    </w:p>
    <w:p w:rsidR="00C24B4E" w:rsidRDefault="00E65D09">
      <w:pPr>
        <w:pStyle w:val="Code"/>
      </w:pPr>
      <w:r>
        <w:t xml:space="preserve">    &lt;wsdl:part name="ServerVersion" element="t:ServerVersionInfo"/&gt;</w:t>
      </w:r>
    </w:p>
    <w:p w:rsidR="00C24B4E" w:rsidRDefault="00E65D09">
      <w:pPr>
        <w:pStyle w:val="Code"/>
      </w:pPr>
      <w:r>
        <w:t xml:space="preserve">  &lt;/wsdl:message&gt;</w:t>
      </w:r>
    </w:p>
    <w:p w:rsidR="00C24B4E" w:rsidRDefault="00E65D09">
      <w:pPr>
        <w:pStyle w:val="Code"/>
      </w:pPr>
      <w:r>
        <w:t xml:space="preserve">  &lt;wsdl:portType na</w:t>
      </w:r>
      <w:r>
        <w:t>me="ExchangeServicePortType"&gt;</w:t>
      </w:r>
    </w:p>
    <w:p w:rsidR="00C24B4E" w:rsidRDefault="00E65D09">
      <w:pPr>
        <w:pStyle w:val="Code"/>
      </w:pPr>
      <w:r>
        <w:t xml:space="preserve">    &lt;wsdl:operation name="CopyItem"&gt;</w:t>
      </w:r>
    </w:p>
    <w:p w:rsidR="00C24B4E" w:rsidRDefault="00E65D09">
      <w:pPr>
        <w:pStyle w:val="Code"/>
      </w:pPr>
      <w:r>
        <w:t xml:space="preserve">      &lt;wsdl:input message="tns:CopyItemSoapIn"/&gt;</w:t>
      </w:r>
    </w:p>
    <w:p w:rsidR="00C24B4E" w:rsidRDefault="00E65D09">
      <w:pPr>
        <w:pStyle w:val="Code"/>
      </w:pPr>
      <w:r>
        <w:t xml:space="preserve">      &lt;wsdl:output message="tns:CopyItemSoapOut"/&gt;</w:t>
      </w:r>
    </w:p>
    <w:p w:rsidR="00C24B4E" w:rsidRDefault="00E65D09">
      <w:pPr>
        <w:pStyle w:val="Code"/>
      </w:pPr>
      <w:r>
        <w:t xml:space="preserve">    &lt;/wsdl:operation&gt;</w:t>
      </w:r>
    </w:p>
    <w:p w:rsidR="00C24B4E" w:rsidRDefault="00E65D09">
      <w:pPr>
        <w:pStyle w:val="Code"/>
      </w:pPr>
      <w:r>
        <w:t xml:space="preserve">    &lt;wsdl:operation name="CreateItem"&gt;</w:t>
      </w:r>
    </w:p>
    <w:p w:rsidR="00C24B4E" w:rsidRDefault="00E65D09">
      <w:pPr>
        <w:pStyle w:val="Code"/>
      </w:pPr>
      <w:r>
        <w:t xml:space="preserve">      &lt;wsdl:input message="t</w:t>
      </w:r>
      <w:r>
        <w:t>ns:CreateItemSoapIn"/&gt;</w:t>
      </w:r>
    </w:p>
    <w:p w:rsidR="00C24B4E" w:rsidRDefault="00E65D09">
      <w:pPr>
        <w:pStyle w:val="Code"/>
      </w:pPr>
      <w:r>
        <w:t xml:space="preserve">      &lt;wsdl:output message="tns:CreateItemSoapOut"/&gt;</w:t>
      </w:r>
    </w:p>
    <w:p w:rsidR="00C24B4E" w:rsidRDefault="00E65D09">
      <w:pPr>
        <w:pStyle w:val="Code"/>
      </w:pPr>
      <w:r>
        <w:t xml:space="preserve">    &lt;/wsdl:operation&gt;</w:t>
      </w:r>
    </w:p>
    <w:p w:rsidR="00C24B4E" w:rsidRDefault="00E65D09">
      <w:pPr>
        <w:pStyle w:val="Code"/>
      </w:pPr>
      <w:r>
        <w:t xml:space="preserve">    &lt;wsdl:operation name="DeleteItem"&gt;</w:t>
      </w:r>
    </w:p>
    <w:p w:rsidR="00C24B4E" w:rsidRDefault="00E65D09">
      <w:pPr>
        <w:pStyle w:val="Code"/>
      </w:pPr>
      <w:r>
        <w:t xml:space="preserve">      &lt;wsdl:input message="tns:DeleteItemSoapIn"/&gt;</w:t>
      </w:r>
    </w:p>
    <w:p w:rsidR="00C24B4E" w:rsidRDefault="00E65D09">
      <w:pPr>
        <w:pStyle w:val="Code"/>
      </w:pPr>
      <w:r>
        <w:lastRenderedPageBreak/>
        <w:t xml:space="preserve">      &lt;wsdl:output message="tns:DeleteItemSoapOut"/&gt;</w:t>
      </w:r>
    </w:p>
    <w:p w:rsidR="00C24B4E" w:rsidRDefault="00E65D09">
      <w:pPr>
        <w:pStyle w:val="Code"/>
      </w:pPr>
      <w:r>
        <w:t xml:space="preserve">    &lt;/wsdl:oper</w:t>
      </w:r>
      <w:r>
        <w:t>ation&gt;</w:t>
      </w:r>
    </w:p>
    <w:p w:rsidR="00C24B4E" w:rsidRDefault="00E65D09">
      <w:pPr>
        <w:pStyle w:val="Code"/>
      </w:pPr>
      <w:r>
        <w:t xml:space="preserve">    &lt;wsdl:operation name="GetItem"&gt;</w:t>
      </w:r>
    </w:p>
    <w:p w:rsidR="00C24B4E" w:rsidRDefault="00E65D09">
      <w:pPr>
        <w:pStyle w:val="Code"/>
      </w:pPr>
      <w:r>
        <w:t xml:space="preserve">      &lt;wsdl:input message="tns:GetItemSoapIn"/&gt;</w:t>
      </w:r>
    </w:p>
    <w:p w:rsidR="00C24B4E" w:rsidRDefault="00E65D09">
      <w:pPr>
        <w:pStyle w:val="Code"/>
      </w:pPr>
      <w:r>
        <w:t xml:space="preserve">      &lt;wsdl:output message="tns:GetItemSoapOut"/&gt;</w:t>
      </w:r>
    </w:p>
    <w:p w:rsidR="00C24B4E" w:rsidRDefault="00E65D09">
      <w:pPr>
        <w:pStyle w:val="Code"/>
      </w:pPr>
      <w:r>
        <w:t xml:space="preserve">    &lt;/wsdl:operation&gt; </w:t>
      </w:r>
    </w:p>
    <w:p w:rsidR="00C24B4E" w:rsidRDefault="00E65D09">
      <w:pPr>
        <w:pStyle w:val="Code"/>
      </w:pPr>
      <w:r>
        <w:t xml:space="preserve">    &lt;wsdl:operation name="MoveItem"&gt;</w:t>
      </w:r>
    </w:p>
    <w:p w:rsidR="00C24B4E" w:rsidRDefault="00E65D09">
      <w:pPr>
        <w:pStyle w:val="Code"/>
      </w:pPr>
      <w:r>
        <w:t xml:space="preserve">      &lt;wsdl:input message="tns:MoveItemSoapIn"/&gt;</w:t>
      </w:r>
    </w:p>
    <w:p w:rsidR="00C24B4E" w:rsidRDefault="00E65D09">
      <w:pPr>
        <w:pStyle w:val="Code"/>
      </w:pPr>
      <w:r>
        <w:t xml:space="preserve">      </w:t>
      </w:r>
      <w:r>
        <w:t>&lt;wsdl:output message="tns:MoveItemSoapOut"/&gt;</w:t>
      </w:r>
    </w:p>
    <w:p w:rsidR="00C24B4E" w:rsidRDefault="00E65D09">
      <w:pPr>
        <w:pStyle w:val="Code"/>
      </w:pPr>
      <w:r>
        <w:t xml:space="preserve">    &lt;/wsdl:operation&gt;</w:t>
      </w:r>
    </w:p>
    <w:p w:rsidR="00C24B4E" w:rsidRDefault="00E65D09">
      <w:pPr>
        <w:pStyle w:val="Code"/>
      </w:pPr>
      <w:r>
        <w:t xml:space="preserve">    &lt;wsdl:operation name="SendItem"&gt;</w:t>
      </w:r>
    </w:p>
    <w:p w:rsidR="00C24B4E" w:rsidRDefault="00E65D09">
      <w:pPr>
        <w:pStyle w:val="Code"/>
      </w:pPr>
      <w:r>
        <w:t xml:space="preserve">      &lt;wsdl:input message="tns:SendItemSoapIn"/&gt;</w:t>
      </w:r>
    </w:p>
    <w:p w:rsidR="00C24B4E" w:rsidRDefault="00E65D09">
      <w:pPr>
        <w:pStyle w:val="Code"/>
      </w:pPr>
      <w:r>
        <w:t xml:space="preserve">      &lt;wsdl:output message="tns:SendItemSoapOut"/&gt;</w:t>
      </w:r>
    </w:p>
    <w:p w:rsidR="00C24B4E" w:rsidRDefault="00E65D09">
      <w:pPr>
        <w:pStyle w:val="Code"/>
      </w:pPr>
      <w:r>
        <w:t xml:space="preserve">    &lt;/wsdl:operation&gt;</w:t>
      </w:r>
    </w:p>
    <w:p w:rsidR="00C24B4E" w:rsidRDefault="00E65D09">
      <w:pPr>
        <w:pStyle w:val="Code"/>
      </w:pPr>
      <w:r>
        <w:t xml:space="preserve">    &lt;wsdl:operation name="Upda</w:t>
      </w:r>
      <w:r>
        <w:t>teItem"&gt;</w:t>
      </w:r>
    </w:p>
    <w:p w:rsidR="00C24B4E" w:rsidRDefault="00E65D09">
      <w:pPr>
        <w:pStyle w:val="Code"/>
      </w:pPr>
      <w:r>
        <w:t xml:space="preserve">      &lt;wsdl:input message="tns:UpdateItemSoapIn"/&gt;</w:t>
      </w:r>
    </w:p>
    <w:p w:rsidR="00C24B4E" w:rsidRDefault="00E65D09">
      <w:pPr>
        <w:pStyle w:val="Code"/>
      </w:pPr>
      <w:r>
        <w:t xml:space="preserve">      &lt;wsdl:output message="tns:UpdateItemSoapOut"/&gt;</w:t>
      </w:r>
    </w:p>
    <w:p w:rsidR="00C24B4E" w:rsidRDefault="00E65D09">
      <w:pPr>
        <w:pStyle w:val="Code"/>
      </w:pPr>
      <w:r>
        <w:t xml:space="preserve">    &lt;/wsdl:operation&gt;</w:t>
      </w:r>
    </w:p>
    <w:p w:rsidR="00C24B4E" w:rsidRDefault="00E65D09">
      <w:pPr>
        <w:pStyle w:val="Code"/>
      </w:pPr>
      <w:r>
        <w:t xml:space="preserve">  &lt;/wsdl:portType&gt;</w:t>
      </w:r>
    </w:p>
    <w:p w:rsidR="00C24B4E" w:rsidRDefault="00E65D09">
      <w:pPr>
        <w:pStyle w:val="Code"/>
      </w:pPr>
      <w:r>
        <w:t xml:space="preserve">  &lt;wsdl:binding name="ExchangeServiceBinding" type="tns:ExchangeServicePortType"&gt;</w:t>
      </w:r>
    </w:p>
    <w:p w:rsidR="00C24B4E" w:rsidRDefault="00E65D09">
      <w:pPr>
        <w:pStyle w:val="Code"/>
      </w:pPr>
      <w:r>
        <w:t xml:space="preserve">    &lt;soap:binding st</w:t>
      </w:r>
      <w:r>
        <w:t>yle="document" transport="http://schemas.xmlsoap.org/soap/http"/&gt;</w:t>
      </w:r>
    </w:p>
    <w:p w:rsidR="00C24B4E" w:rsidRDefault="00E65D09">
      <w:pPr>
        <w:pStyle w:val="Code"/>
      </w:pPr>
      <w:r>
        <w:t xml:space="preserve">    &lt;wsdl:documentation&gt;</w:t>
      </w:r>
    </w:p>
    <w:p w:rsidR="00C24B4E" w:rsidRDefault="00E65D09">
      <w:pPr>
        <w:pStyle w:val="Code"/>
      </w:pPr>
      <w:r>
        <w:t xml:space="preserve">      &lt;wsi:Claim conformsTo="http://ws-i.org/profiles/basic/1.0" xmlns:wsi="http://ws-i.org/schemas/conformanceClaim/"/&gt;</w:t>
      </w:r>
    </w:p>
    <w:p w:rsidR="00C24B4E" w:rsidRDefault="00E65D09">
      <w:pPr>
        <w:pStyle w:val="Code"/>
      </w:pPr>
      <w:r>
        <w:t xml:space="preserve">    &lt;/wsdl:documentation&gt;</w:t>
      </w:r>
    </w:p>
    <w:p w:rsidR="00C24B4E" w:rsidRDefault="00E65D09">
      <w:pPr>
        <w:pStyle w:val="Code"/>
      </w:pPr>
      <w:r>
        <w:t xml:space="preserve">    &lt;wsdl:operatio</w:t>
      </w:r>
      <w:r>
        <w:t>n name="CopyItem"&gt;</w:t>
      </w:r>
    </w:p>
    <w:p w:rsidR="00C24B4E" w:rsidRDefault="00E65D09">
      <w:pPr>
        <w:pStyle w:val="Code"/>
      </w:pPr>
      <w:r>
        <w:t xml:space="preserve">      &lt;soap:operation soapAction="http://schemas.microsoft.com/exchange/services/2006/messages/CopyItem"/&gt;</w:t>
      </w:r>
    </w:p>
    <w:p w:rsidR="00C24B4E" w:rsidRDefault="00E65D09">
      <w:pPr>
        <w:pStyle w:val="Code"/>
      </w:pPr>
      <w:r>
        <w:t xml:space="preserve">      &lt;wsdl:input&gt;</w:t>
      </w:r>
    </w:p>
    <w:p w:rsidR="00C24B4E" w:rsidRDefault="00E65D09">
      <w:pPr>
        <w:pStyle w:val="Code"/>
      </w:pPr>
      <w:r>
        <w:t xml:space="preserve">        &lt;soap:header message="tns:CopyItemSoapIn" part="Impersonation" use="literal"/&gt;</w:t>
      </w:r>
    </w:p>
    <w:p w:rsidR="00C24B4E" w:rsidRDefault="00E65D09">
      <w:pPr>
        <w:pStyle w:val="Code"/>
      </w:pPr>
      <w:r>
        <w:t xml:space="preserve">        &lt;</w:t>
      </w:r>
      <w:r>
        <w:t>soap:header message="tns:CopyItemSoapIn" part="MailboxCulture" use="literal"/&gt;</w:t>
      </w:r>
    </w:p>
    <w:p w:rsidR="00C24B4E" w:rsidRDefault="00E65D09">
      <w:pPr>
        <w:pStyle w:val="Code"/>
      </w:pPr>
      <w:r>
        <w:t xml:space="preserve">        &lt;soap:header message="tns:CopyItemSoapIn" part="RequestVersion" use="literal"/&gt;</w:t>
      </w:r>
    </w:p>
    <w:p w:rsidR="00C24B4E" w:rsidRDefault="00E65D09">
      <w:pPr>
        <w:pStyle w:val="Code"/>
      </w:pPr>
      <w:r>
        <w:t xml:space="preserve">        &lt;soap:body parts="request" use="literal"/&gt;</w:t>
      </w:r>
    </w:p>
    <w:p w:rsidR="00C24B4E" w:rsidRDefault="00E65D09">
      <w:pPr>
        <w:pStyle w:val="Code"/>
      </w:pPr>
      <w:r>
        <w:t xml:space="preserve">      &lt;/wsdl:input&gt;</w:t>
      </w:r>
    </w:p>
    <w:p w:rsidR="00C24B4E" w:rsidRDefault="00E65D09">
      <w:pPr>
        <w:pStyle w:val="Code"/>
      </w:pPr>
      <w:r>
        <w:t xml:space="preserve">      &lt;wsdl:output</w:t>
      </w:r>
      <w:r>
        <w:t>&gt;</w:t>
      </w:r>
    </w:p>
    <w:p w:rsidR="00C24B4E" w:rsidRDefault="00E65D09">
      <w:pPr>
        <w:pStyle w:val="Code"/>
      </w:pPr>
      <w:r>
        <w:t xml:space="preserve">        &lt;soap:body parts="CopyItemResult" use="literal"/&gt;</w:t>
      </w:r>
    </w:p>
    <w:p w:rsidR="00C24B4E" w:rsidRDefault="00E65D09">
      <w:pPr>
        <w:pStyle w:val="Code"/>
      </w:pPr>
      <w:r>
        <w:t xml:space="preserve">        &lt;soap:header message="tns:CopyItemSoapOut" part="ServerVersion" use="literal"/&gt;</w:t>
      </w:r>
    </w:p>
    <w:p w:rsidR="00C24B4E" w:rsidRDefault="00E65D09">
      <w:pPr>
        <w:pStyle w:val="Code"/>
      </w:pPr>
      <w:r>
        <w:t xml:space="preserve">      &lt;/wsdl:output&gt;</w:t>
      </w:r>
    </w:p>
    <w:p w:rsidR="00C24B4E" w:rsidRDefault="00E65D09">
      <w:pPr>
        <w:pStyle w:val="Code"/>
      </w:pPr>
      <w:r>
        <w:t xml:space="preserve">    &lt;/wsdl:operation&gt;</w:t>
      </w:r>
    </w:p>
    <w:p w:rsidR="00C24B4E" w:rsidRDefault="00E65D09">
      <w:pPr>
        <w:pStyle w:val="Code"/>
      </w:pPr>
      <w:r>
        <w:t xml:space="preserve">    &lt;wsdl:operation name="CreateItem"&gt;</w:t>
      </w:r>
    </w:p>
    <w:p w:rsidR="00C24B4E" w:rsidRDefault="00E65D09">
      <w:pPr>
        <w:pStyle w:val="Code"/>
      </w:pPr>
      <w:r>
        <w:t xml:space="preserve">      &lt;</w:t>
      </w:r>
      <w:r>
        <w:t>soap:operation soapAction="http://schemas.microsoft.com/exchange/services/2006/messages/CreateItem"/&gt;</w:t>
      </w:r>
    </w:p>
    <w:p w:rsidR="00C24B4E" w:rsidRDefault="00E65D09">
      <w:pPr>
        <w:pStyle w:val="Code"/>
      </w:pPr>
      <w:r>
        <w:t xml:space="preserve">      &lt;wsdl:input&gt;</w:t>
      </w:r>
    </w:p>
    <w:p w:rsidR="00C24B4E" w:rsidRDefault="00E65D09">
      <w:pPr>
        <w:pStyle w:val="Code"/>
      </w:pPr>
      <w:r>
        <w:t xml:space="preserve">        &lt;soap:header message="tns:CreateItemSoapIn" part="Impersonation" use="literal"/&gt;</w:t>
      </w:r>
    </w:p>
    <w:p w:rsidR="00C24B4E" w:rsidRDefault="00E65D09">
      <w:pPr>
        <w:pStyle w:val="Code"/>
      </w:pPr>
      <w:r>
        <w:t xml:space="preserve">        &lt;soap:header message="tns:CreateItemSo</w:t>
      </w:r>
      <w:r>
        <w:t>apIn" part="MailboxCulture" use="literal"/&gt;</w:t>
      </w:r>
    </w:p>
    <w:p w:rsidR="00C24B4E" w:rsidRDefault="00E65D09">
      <w:pPr>
        <w:pStyle w:val="Code"/>
      </w:pPr>
      <w:r>
        <w:t xml:space="preserve">        &lt;soap:header message="tns:CreateItemSoapIn" part="RequestVersion" use="literal"/&gt;</w:t>
      </w:r>
    </w:p>
    <w:p w:rsidR="00C24B4E" w:rsidRDefault="00E65D09">
      <w:pPr>
        <w:pStyle w:val="Code"/>
      </w:pPr>
      <w:r>
        <w:t xml:space="preserve">        &lt;soap:header message="tns:CreateItemSoapIn" part="TimeZoneContext" use="literal"/&gt;</w:t>
      </w:r>
    </w:p>
    <w:p w:rsidR="00C24B4E" w:rsidRDefault="00E65D09">
      <w:pPr>
        <w:pStyle w:val="Code"/>
      </w:pPr>
      <w:r>
        <w:t xml:space="preserve">        &lt;soap:body parts="reque</w:t>
      </w:r>
      <w:r>
        <w:t>st" use="literal"/&gt;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&lt;soap:body parts="CreateItemResult" use="literal"/&gt;</w:t>
      </w:r>
    </w:p>
    <w:p w:rsidR="00C24B4E" w:rsidRDefault="00E65D09">
      <w:pPr>
        <w:pStyle w:val="Code"/>
      </w:pPr>
      <w:r>
        <w:t xml:space="preserve">        &lt;soap:header message="tns:CreateItemSoapOut" part="ServerVersion" use="literal"/&gt;</w:t>
      </w:r>
    </w:p>
    <w:p w:rsidR="00C24B4E" w:rsidRDefault="00E65D09">
      <w:pPr>
        <w:pStyle w:val="Code"/>
      </w:pPr>
      <w:r>
        <w:t xml:space="preserve">      &lt;/wsdl:output&gt;</w:t>
      </w:r>
    </w:p>
    <w:p w:rsidR="00C24B4E" w:rsidRDefault="00E65D09">
      <w:pPr>
        <w:pStyle w:val="Code"/>
      </w:pPr>
      <w:r>
        <w:t xml:space="preserve">    &lt;/wsdl:operation&gt;</w:t>
      </w:r>
    </w:p>
    <w:p w:rsidR="00C24B4E" w:rsidRDefault="00E65D09">
      <w:pPr>
        <w:pStyle w:val="Code"/>
      </w:pPr>
      <w:r>
        <w:t xml:space="preserve">   </w:t>
      </w:r>
      <w:r>
        <w:t xml:space="preserve"> &lt;wsdl:operation name="DeleteItem"&gt;</w:t>
      </w:r>
    </w:p>
    <w:p w:rsidR="00C24B4E" w:rsidRDefault="00E65D09">
      <w:pPr>
        <w:pStyle w:val="Code"/>
      </w:pPr>
      <w:r>
        <w:t xml:space="preserve">      &lt;soap:operation soapAction="http://schemas.microsoft.com/exchange/services/2006/messages/DeleteItem"/&gt;</w:t>
      </w:r>
    </w:p>
    <w:p w:rsidR="00C24B4E" w:rsidRDefault="00E65D09">
      <w:pPr>
        <w:pStyle w:val="Code"/>
      </w:pPr>
      <w:r>
        <w:t xml:space="preserve">      &lt;wsdl:input&gt;</w:t>
      </w:r>
    </w:p>
    <w:p w:rsidR="00C24B4E" w:rsidRDefault="00E65D09">
      <w:pPr>
        <w:pStyle w:val="Code"/>
      </w:pPr>
      <w:r>
        <w:t xml:space="preserve">        &lt;soap:header message="tns:DeleteItemSoapIn" part="Impersonation" use="literal"/&gt;</w:t>
      </w:r>
    </w:p>
    <w:p w:rsidR="00C24B4E" w:rsidRDefault="00E65D09">
      <w:pPr>
        <w:pStyle w:val="Code"/>
      </w:pPr>
      <w:r>
        <w:t xml:space="preserve">   </w:t>
      </w:r>
      <w:r>
        <w:t xml:space="preserve">     &lt;soap:header message="tns:DeleteItemSoapIn" part="MailboxCulture" use="literal"/&gt;</w:t>
      </w:r>
    </w:p>
    <w:p w:rsidR="00C24B4E" w:rsidRDefault="00E65D09">
      <w:pPr>
        <w:pStyle w:val="Code"/>
      </w:pPr>
      <w:r>
        <w:t xml:space="preserve">        &lt;soap:header message="tns:DeleteItemSoapIn" part="RequestVersion" use="literal"/&gt;</w:t>
      </w:r>
    </w:p>
    <w:p w:rsidR="00C24B4E" w:rsidRDefault="00E65D09">
      <w:pPr>
        <w:pStyle w:val="Code"/>
      </w:pPr>
      <w:r>
        <w:t xml:space="preserve">        &lt;soap:body parts="request" use="literal"/&gt;</w:t>
      </w:r>
    </w:p>
    <w:p w:rsidR="00C24B4E" w:rsidRDefault="00E65D09">
      <w:pPr>
        <w:pStyle w:val="Code"/>
      </w:pPr>
      <w:r>
        <w:t xml:space="preserve">      &lt;/wsdl:input&gt;</w:t>
      </w:r>
    </w:p>
    <w:p w:rsidR="00C24B4E" w:rsidRDefault="00E65D09">
      <w:pPr>
        <w:pStyle w:val="Code"/>
      </w:pPr>
      <w:r>
        <w:t xml:space="preserve">      &lt;w</w:t>
      </w:r>
      <w:r>
        <w:t>sdl:output&gt;</w:t>
      </w:r>
    </w:p>
    <w:p w:rsidR="00C24B4E" w:rsidRDefault="00E65D09">
      <w:pPr>
        <w:pStyle w:val="Code"/>
      </w:pPr>
      <w:r>
        <w:t xml:space="preserve">        &lt;soap:body parts="DeleteItemResult" use="literal"/&gt;</w:t>
      </w:r>
    </w:p>
    <w:p w:rsidR="00C24B4E" w:rsidRDefault="00E65D09">
      <w:pPr>
        <w:pStyle w:val="Code"/>
      </w:pPr>
      <w:r>
        <w:t xml:space="preserve">        &lt;soap:header message="tns:DeleteItemSoapOut" part="ServerVersion" use="literal"/&gt;</w:t>
      </w:r>
    </w:p>
    <w:p w:rsidR="00C24B4E" w:rsidRDefault="00E65D09">
      <w:pPr>
        <w:pStyle w:val="Code"/>
      </w:pPr>
      <w:r>
        <w:t xml:space="preserve">      &lt;/wsdl:output&gt;</w:t>
      </w:r>
    </w:p>
    <w:p w:rsidR="00C24B4E" w:rsidRDefault="00E65D09">
      <w:pPr>
        <w:pStyle w:val="Code"/>
      </w:pPr>
      <w:r>
        <w:t xml:space="preserve">    &lt;/wsdl:operation&gt;</w:t>
      </w:r>
    </w:p>
    <w:p w:rsidR="00C24B4E" w:rsidRDefault="00E65D09">
      <w:pPr>
        <w:pStyle w:val="Code"/>
      </w:pPr>
      <w:r>
        <w:t xml:space="preserve">    &lt;wsdl:operation name="GetItem"&gt;</w:t>
      </w:r>
    </w:p>
    <w:p w:rsidR="00C24B4E" w:rsidRDefault="00E65D09">
      <w:pPr>
        <w:pStyle w:val="Code"/>
      </w:pPr>
      <w:r>
        <w:lastRenderedPageBreak/>
        <w:t xml:space="preserve">      &lt;soap:ope</w:t>
      </w:r>
      <w:r>
        <w:t>ration soapAction="http://schemas.microsoft.com/exchange/services/2006/messages/GetItem"/&gt;</w:t>
      </w:r>
    </w:p>
    <w:p w:rsidR="00C24B4E" w:rsidRDefault="00E65D09">
      <w:pPr>
        <w:pStyle w:val="Code"/>
      </w:pPr>
      <w:r>
        <w:t xml:space="preserve">      &lt;wsdl:input&gt;</w:t>
      </w:r>
    </w:p>
    <w:p w:rsidR="00C24B4E" w:rsidRDefault="00E65D09">
      <w:pPr>
        <w:pStyle w:val="Code"/>
      </w:pPr>
      <w:r>
        <w:t xml:space="preserve">        &lt;soap:header message="tns:GetItemSoapIn" part="Impersonation" use="literal"/&gt;</w:t>
      </w:r>
    </w:p>
    <w:p w:rsidR="00C24B4E" w:rsidRDefault="00E65D09">
      <w:pPr>
        <w:pStyle w:val="Code"/>
      </w:pPr>
      <w:r>
        <w:t xml:space="preserve">        &lt;</w:t>
      </w:r>
      <w:r>
        <w:t>soap:header message="tns:GetItemSoapIn" part="MailboxCulture" use="literal"/&gt;</w:t>
      </w:r>
    </w:p>
    <w:p w:rsidR="00C24B4E" w:rsidRDefault="00E65D09">
      <w:pPr>
        <w:pStyle w:val="Code"/>
      </w:pPr>
      <w:r>
        <w:t xml:space="preserve">        &lt;soap:header message="tns:GetItemSoapIn" part="RequestVersion" use="literal"/&gt;</w:t>
      </w:r>
    </w:p>
    <w:p w:rsidR="00C24B4E" w:rsidRDefault="00E65D09">
      <w:pPr>
        <w:pStyle w:val="Code"/>
      </w:pPr>
      <w:r>
        <w:t xml:space="preserve">        &lt;soap:header message="tns:GetItemSoapIn" part="TimeZoneContext" use="literal"/&gt;</w:t>
      </w:r>
    </w:p>
    <w:p w:rsidR="00C24B4E" w:rsidRDefault="00E65D09">
      <w:pPr>
        <w:pStyle w:val="Code"/>
      </w:pPr>
      <w:r>
        <w:t xml:space="preserve">   </w:t>
      </w:r>
      <w:r>
        <w:t xml:space="preserve">     &lt;soap:body parts="request" use="literal"/&gt;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&lt;soap:body parts="GetItemResult" use="literal"/&gt;</w:t>
      </w:r>
    </w:p>
    <w:p w:rsidR="00C24B4E" w:rsidRDefault="00E65D09">
      <w:pPr>
        <w:pStyle w:val="Code"/>
      </w:pPr>
      <w:r>
        <w:t xml:space="preserve">        &lt;soap:header message="tns:GetItemSoapOut" part="ServerVersion" use="literal"/&gt;</w:t>
      </w:r>
    </w:p>
    <w:p w:rsidR="00C24B4E" w:rsidRDefault="00E65D09">
      <w:pPr>
        <w:pStyle w:val="Code"/>
      </w:pPr>
      <w:r>
        <w:t xml:space="preserve">      &lt;/wsdl:output&gt;</w:t>
      </w:r>
    </w:p>
    <w:p w:rsidR="00C24B4E" w:rsidRDefault="00E65D09">
      <w:pPr>
        <w:pStyle w:val="Code"/>
      </w:pPr>
      <w:r>
        <w:t xml:space="preserve">    &lt;/wsdl:operation&gt;    </w:t>
      </w:r>
    </w:p>
    <w:p w:rsidR="00C24B4E" w:rsidRDefault="00E65D09">
      <w:pPr>
        <w:pStyle w:val="Code"/>
      </w:pPr>
      <w:r>
        <w:t xml:space="preserve">    &lt;wsdl:operation name="MoveItem"&gt;</w:t>
      </w:r>
    </w:p>
    <w:p w:rsidR="00C24B4E" w:rsidRDefault="00E65D09">
      <w:pPr>
        <w:pStyle w:val="Code"/>
      </w:pPr>
      <w:r>
        <w:t xml:space="preserve">      &lt;soap:operation soapAction="http://schemas.microsoft.com/exchange/services/2006/messages/MoveItem"/&gt;</w:t>
      </w:r>
    </w:p>
    <w:p w:rsidR="00C24B4E" w:rsidRDefault="00E65D09">
      <w:pPr>
        <w:pStyle w:val="Code"/>
      </w:pPr>
      <w:r>
        <w:t xml:space="preserve">      &lt;wsdl:input&gt;</w:t>
      </w:r>
    </w:p>
    <w:p w:rsidR="00C24B4E" w:rsidRDefault="00E65D09">
      <w:pPr>
        <w:pStyle w:val="Code"/>
      </w:pPr>
      <w:r>
        <w:t xml:space="preserve">        &lt;soap:header message="tns:MoveItemSoapIn" part="Impersonati</w:t>
      </w:r>
      <w:r>
        <w:t>on" use="literal"/&gt;</w:t>
      </w:r>
    </w:p>
    <w:p w:rsidR="00C24B4E" w:rsidRDefault="00E65D09">
      <w:pPr>
        <w:pStyle w:val="Code"/>
      </w:pPr>
      <w:r>
        <w:t xml:space="preserve">        &lt;soap:header message="tns:MoveItemSoapIn" part="MailboxCulture" use="literal"/&gt;</w:t>
      </w:r>
    </w:p>
    <w:p w:rsidR="00C24B4E" w:rsidRDefault="00E65D09">
      <w:pPr>
        <w:pStyle w:val="Code"/>
      </w:pPr>
      <w:r>
        <w:t xml:space="preserve">        &lt;soap:header message="tns:MoveItemSoapIn" part="RequestVersion" use="literal"/&gt;</w:t>
      </w:r>
    </w:p>
    <w:p w:rsidR="00C24B4E" w:rsidRDefault="00E65D09">
      <w:pPr>
        <w:pStyle w:val="Code"/>
      </w:pPr>
      <w:r>
        <w:t xml:space="preserve">        &lt;soap:body parts="request" use="literal"/&gt;</w:t>
      </w:r>
    </w:p>
    <w:p w:rsidR="00C24B4E" w:rsidRDefault="00E65D09">
      <w:pPr>
        <w:pStyle w:val="Code"/>
      </w:pPr>
      <w:r>
        <w:t xml:space="preserve">      &lt;/w</w:t>
      </w:r>
      <w:r>
        <w:t>sdl:input&gt;</w:t>
      </w:r>
    </w:p>
    <w:p w:rsidR="00C24B4E" w:rsidRDefault="00E65D09">
      <w:pPr>
        <w:pStyle w:val="Code"/>
      </w:pPr>
      <w:r>
        <w:t xml:space="preserve">      &lt;wsdl:output&gt;</w:t>
      </w:r>
    </w:p>
    <w:p w:rsidR="00C24B4E" w:rsidRDefault="00E65D09">
      <w:pPr>
        <w:pStyle w:val="Code"/>
      </w:pPr>
      <w:r>
        <w:t xml:space="preserve">        &lt;soap:body parts="MoveItemResult" use="literal"/&gt;</w:t>
      </w:r>
    </w:p>
    <w:p w:rsidR="00C24B4E" w:rsidRDefault="00E65D09">
      <w:pPr>
        <w:pStyle w:val="Code"/>
      </w:pPr>
      <w:r>
        <w:t xml:space="preserve">        &lt;soap:header message="tns:MoveItemSoapOut" part="ServerVersion" use="literal"/&gt;</w:t>
      </w:r>
    </w:p>
    <w:p w:rsidR="00C24B4E" w:rsidRDefault="00E65D09">
      <w:pPr>
        <w:pStyle w:val="Code"/>
      </w:pPr>
      <w:r>
        <w:t xml:space="preserve">      &lt;/wsdl:output&gt;</w:t>
      </w:r>
    </w:p>
    <w:p w:rsidR="00C24B4E" w:rsidRDefault="00E65D09">
      <w:pPr>
        <w:pStyle w:val="Code"/>
      </w:pPr>
      <w:r>
        <w:t xml:space="preserve">    &lt;/wsdl:operation&gt;</w:t>
      </w:r>
    </w:p>
    <w:p w:rsidR="00C24B4E" w:rsidRDefault="00E65D09">
      <w:pPr>
        <w:pStyle w:val="Code"/>
      </w:pPr>
      <w:r>
        <w:t xml:space="preserve">    &lt;wsdl:operation name="UpdateItem</w:t>
      </w:r>
      <w:r>
        <w:t>"&gt;</w:t>
      </w:r>
    </w:p>
    <w:p w:rsidR="00C24B4E" w:rsidRDefault="00E65D09">
      <w:pPr>
        <w:pStyle w:val="Code"/>
      </w:pPr>
      <w:r>
        <w:t xml:space="preserve">      &lt;soap:operation soapAction="http://schemas.microsoft.com/exchange/services/2006/messages/UpdateItem"/&gt;</w:t>
      </w:r>
    </w:p>
    <w:p w:rsidR="00C24B4E" w:rsidRDefault="00E65D09">
      <w:pPr>
        <w:pStyle w:val="Code"/>
      </w:pPr>
      <w:r>
        <w:t xml:space="preserve">      &lt;wsdl:input&gt;</w:t>
      </w:r>
    </w:p>
    <w:p w:rsidR="00C24B4E" w:rsidRDefault="00E65D09">
      <w:pPr>
        <w:pStyle w:val="Code"/>
      </w:pPr>
      <w:r>
        <w:t xml:space="preserve">        &lt;soap:header message="tns:UpdateItemSoapIn" part="Impersonation" use="literal"/&gt;</w:t>
      </w:r>
    </w:p>
    <w:p w:rsidR="00C24B4E" w:rsidRDefault="00E65D09">
      <w:pPr>
        <w:pStyle w:val="Code"/>
      </w:pPr>
      <w:r>
        <w:t xml:space="preserve">        &lt;</w:t>
      </w:r>
      <w:r>
        <w:t>soap:header message="tns:UpdateItemSoapIn" part="MailboxCulture" use="literal"/&gt;</w:t>
      </w:r>
    </w:p>
    <w:p w:rsidR="00C24B4E" w:rsidRDefault="00E65D09">
      <w:pPr>
        <w:pStyle w:val="Code"/>
      </w:pPr>
      <w:r>
        <w:t xml:space="preserve">        &lt;soap:header message="tns:UpdateItemSoapIn" part="RequestVersion" use="literal"/&gt;</w:t>
      </w:r>
    </w:p>
    <w:p w:rsidR="00C24B4E" w:rsidRDefault="00E65D09">
      <w:pPr>
        <w:pStyle w:val="Code"/>
      </w:pPr>
      <w:r>
        <w:t xml:space="preserve">        &lt;soap:header message="tns:UpdateItemSoapIn" part="TimeZoneContext" use="liter</w:t>
      </w:r>
      <w:r>
        <w:t>al"/&gt;</w:t>
      </w:r>
    </w:p>
    <w:p w:rsidR="00C24B4E" w:rsidRDefault="00E65D09">
      <w:pPr>
        <w:pStyle w:val="Code"/>
      </w:pPr>
      <w:r>
        <w:t xml:space="preserve">        &lt;soap:body parts="request" use="literal"/&gt;</w:t>
      </w:r>
    </w:p>
    <w:p w:rsidR="00C24B4E" w:rsidRDefault="00E65D09">
      <w:pPr>
        <w:pStyle w:val="Code"/>
      </w:pPr>
      <w:r>
        <w:t xml:space="preserve">      &lt;/wsdl:input&gt;</w:t>
      </w:r>
    </w:p>
    <w:p w:rsidR="00C24B4E" w:rsidRDefault="00E65D09">
      <w:pPr>
        <w:pStyle w:val="Code"/>
      </w:pPr>
      <w:r>
        <w:t xml:space="preserve">      &lt;wsdl:output&gt;</w:t>
      </w:r>
    </w:p>
    <w:p w:rsidR="00C24B4E" w:rsidRDefault="00E65D09">
      <w:pPr>
        <w:pStyle w:val="Code"/>
      </w:pPr>
      <w:r>
        <w:t xml:space="preserve">        &lt;soap:body parts="UpdateItemResult" use="literal"/&gt;</w:t>
      </w:r>
    </w:p>
    <w:p w:rsidR="00C24B4E" w:rsidRDefault="00E65D09">
      <w:pPr>
        <w:pStyle w:val="Code"/>
      </w:pPr>
      <w:r>
        <w:t xml:space="preserve">        &lt;soap:header message="tns:UpdateItemSoapOut" part="ServerVersion" use="literal"/&gt;</w:t>
      </w:r>
    </w:p>
    <w:p w:rsidR="00C24B4E" w:rsidRDefault="00E65D09">
      <w:pPr>
        <w:pStyle w:val="Code"/>
      </w:pPr>
      <w:r>
        <w:t xml:space="preserve">      &lt;/w</w:t>
      </w:r>
      <w:r>
        <w:t>sdl:output&gt;</w:t>
      </w:r>
    </w:p>
    <w:p w:rsidR="00C24B4E" w:rsidRDefault="00E65D09">
      <w:pPr>
        <w:pStyle w:val="Code"/>
      </w:pPr>
      <w:r>
        <w:t xml:space="preserve">    &lt;/wsdl:operation&gt;</w:t>
      </w:r>
    </w:p>
    <w:p w:rsidR="00C24B4E" w:rsidRDefault="00E65D09">
      <w:pPr>
        <w:pStyle w:val="Code"/>
      </w:pPr>
      <w:r>
        <w:t xml:space="preserve">    &lt;wsdl:operation name="SendItem"&gt;</w:t>
      </w:r>
    </w:p>
    <w:p w:rsidR="00C24B4E" w:rsidRDefault="00E65D09">
      <w:pPr>
        <w:pStyle w:val="Code"/>
      </w:pPr>
      <w:r>
        <w:t xml:space="preserve">      &lt;soap:operation soapAction="http://schemas.microsoft.com/exchange/services/2006/messages/SendItem"/&gt;</w:t>
      </w:r>
    </w:p>
    <w:p w:rsidR="00C24B4E" w:rsidRDefault="00E65D09">
      <w:pPr>
        <w:pStyle w:val="Code"/>
      </w:pPr>
      <w:r>
        <w:t xml:space="preserve">      &lt;wsdl:input&gt;</w:t>
      </w:r>
    </w:p>
    <w:p w:rsidR="00C24B4E" w:rsidRDefault="00E65D09">
      <w:pPr>
        <w:pStyle w:val="Code"/>
      </w:pPr>
      <w:r>
        <w:t xml:space="preserve">        &lt;soap:header message="tns:SendItemSoapIn" part="Imp</w:t>
      </w:r>
      <w:r>
        <w:t>ersonation" use="literal"/&gt;</w:t>
      </w:r>
    </w:p>
    <w:p w:rsidR="00C24B4E" w:rsidRDefault="00E65D09">
      <w:pPr>
        <w:pStyle w:val="Code"/>
      </w:pPr>
      <w:r>
        <w:t xml:space="preserve">        &lt;soap:header message="tns:SendItemSoapIn" part="MailboxCulture" use="literal"/&gt;</w:t>
      </w:r>
    </w:p>
    <w:p w:rsidR="00C24B4E" w:rsidRDefault="00E65D09">
      <w:pPr>
        <w:pStyle w:val="Code"/>
      </w:pPr>
      <w:r>
        <w:t xml:space="preserve">        &lt;soap:header message="tns:SendItemSoapIn" part="RequestVersion" use="literal"/&gt;</w:t>
      </w:r>
    </w:p>
    <w:p w:rsidR="00C24B4E" w:rsidRDefault="00E65D09">
      <w:pPr>
        <w:pStyle w:val="Code"/>
      </w:pPr>
      <w:r>
        <w:t xml:space="preserve">        &lt;soap:body parts="request" use="literal"/&gt;</w:t>
      </w:r>
    </w:p>
    <w:p w:rsidR="00C24B4E" w:rsidRDefault="00E65D09">
      <w:pPr>
        <w:pStyle w:val="Code"/>
      </w:pPr>
      <w:r>
        <w:t xml:space="preserve"> </w:t>
      </w:r>
      <w:r>
        <w:t xml:space="preserve">     &lt;/wsdl:input&gt;</w:t>
      </w:r>
    </w:p>
    <w:p w:rsidR="00C24B4E" w:rsidRDefault="00E65D09">
      <w:pPr>
        <w:pStyle w:val="Code"/>
      </w:pPr>
      <w:r>
        <w:t xml:space="preserve">      &lt;wsdl:output&gt;</w:t>
      </w:r>
    </w:p>
    <w:p w:rsidR="00C24B4E" w:rsidRDefault="00E65D09">
      <w:pPr>
        <w:pStyle w:val="Code"/>
      </w:pPr>
      <w:r>
        <w:t xml:space="preserve">        &lt;soap:body parts="SendItemResult" use="literal"/&gt;</w:t>
      </w:r>
    </w:p>
    <w:p w:rsidR="00C24B4E" w:rsidRDefault="00E65D09">
      <w:pPr>
        <w:pStyle w:val="Code"/>
      </w:pPr>
      <w:r>
        <w:t xml:space="preserve">        &lt;soap:header message="tns:SendItemSoapOut" part="ServerVersion" use="literal"/&gt;</w:t>
      </w:r>
    </w:p>
    <w:p w:rsidR="00C24B4E" w:rsidRDefault="00E65D09">
      <w:pPr>
        <w:pStyle w:val="Code"/>
      </w:pPr>
      <w:r>
        <w:t xml:space="preserve">      &lt;/wsdl:output&gt;</w:t>
      </w:r>
    </w:p>
    <w:p w:rsidR="00C24B4E" w:rsidRDefault="00E65D09">
      <w:pPr>
        <w:pStyle w:val="Code"/>
      </w:pPr>
      <w:r>
        <w:t xml:space="preserve">    &lt;/wsdl:operation&gt;</w:t>
      </w:r>
    </w:p>
    <w:p w:rsidR="00C24B4E" w:rsidRDefault="00E65D09">
      <w:pPr>
        <w:pStyle w:val="Code"/>
      </w:pPr>
      <w:r>
        <w:t xml:space="preserve">  &lt;/wsdl:binding&gt;</w:t>
      </w:r>
    </w:p>
    <w:p w:rsidR="00C24B4E" w:rsidRDefault="00E65D09">
      <w:pPr>
        <w:pStyle w:val="Code"/>
      </w:pPr>
      <w:r>
        <w:t>&lt;/wsdl:def</w:t>
      </w:r>
      <w:r>
        <w:t>initions&gt;</w:t>
      </w:r>
    </w:p>
    <w:p w:rsidR="00C24B4E" w:rsidRDefault="00E65D09">
      <w:pPr>
        <w:pStyle w:val="Heading1"/>
      </w:pPr>
      <w:bookmarkStart w:id="151" w:name="section_93059fcb3943404687b3660bc54b28e7"/>
      <w:bookmarkStart w:id="152" w:name="_Toc198497163"/>
      <w:r>
        <w:lastRenderedPageBreak/>
        <w:t>Appendix B: Full XML Schema</w:t>
      </w:r>
      <w:bookmarkEnd w:id="151"/>
      <w:bookmarkEnd w:id="152"/>
      <w:r>
        <w:fldChar w:fldCharType="begin"/>
      </w:r>
      <w:r>
        <w:instrText xml:space="preserve"> XE "XML schema" </w:instrText>
      </w:r>
      <w:r>
        <w:fldChar w:fldCharType="end"/>
      </w:r>
      <w:r>
        <w:fldChar w:fldCharType="begin"/>
      </w:r>
      <w:r>
        <w:instrText xml:space="preserve"> XE "Full XML schema" </w:instrText>
      </w:r>
      <w:r>
        <w:fldChar w:fldCharType="end"/>
      </w:r>
    </w:p>
    <w:p w:rsidR="00C24B4E" w:rsidRDefault="00E65D09">
      <w:r>
        <w:t>For ease of implementation, the following is the full XML schema for this protocol.</w:t>
      </w:r>
    </w:p>
    <w:p w:rsidR="00C24B4E" w:rsidRDefault="00E65D09">
      <w:r>
        <w:t>MS-OXWSMSG-types.xsd includes the file listed in the following table. For the schema file t</w:t>
      </w:r>
      <w:r>
        <w:t>o operate correctly, this file has to be present in the folder that contains the WSDL and types schema files for this protocol.</w:t>
      </w:r>
    </w:p>
    <w:tbl>
      <w:tblPr>
        <w:tblStyle w:val="Table-ShadedHeaderIndented"/>
        <w:tblW w:w="0" w:type="auto"/>
        <w:tblLook w:val="04A0" w:firstRow="1" w:lastRow="0" w:firstColumn="1" w:lastColumn="0" w:noHBand="0" w:noVBand="1"/>
      </w:tblPr>
      <w:tblGrid>
        <w:gridCol w:w="4554"/>
        <w:gridCol w:w="4561"/>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4788" w:type="dxa"/>
          </w:tcPr>
          <w:p w:rsidR="00C24B4E" w:rsidRDefault="00E65D09">
            <w:pPr>
              <w:pStyle w:val="TableHeaderText"/>
            </w:pPr>
            <w:r>
              <w:t>File name</w:t>
            </w:r>
          </w:p>
        </w:tc>
        <w:tc>
          <w:tcPr>
            <w:tcW w:w="4788" w:type="dxa"/>
          </w:tcPr>
          <w:p w:rsidR="00C24B4E" w:rsidRDefault="00E65D09">
            <w:pPr>
              <w:pStyle w:val="TableHeaderText"/>
            </w:pPr>
            <w:r>
              <w:t>Defining specification</w:t>
            </w:r>
          </w:p>
        </w:tc>
      </w:tr>
      <w:tr w:rsidR="00C24B4E" w:rsidTr="00C24B4E">
        <w:tc>
          <w:tcPr>
            <w:tcW w:w="4788" w:type="dxa"/>
          </w:tcPr>
          <w:p w:rsidR="00C24B4E" w:rsidRDefault="00E65D09">
            <w:pPr>
              <w:pStyle w:val="TableBodyText"/>
            </w:pPr>
            <w:r>
              <w:t>MS-OXWSCORE-types.xsd</w:t>
            </w:r>
          </w:p>
        </w:tc>
        <w:tc>
          <w:tcPr>
            <w:tcW w:w="4788" w:type="dxa"/>
          </w:tcPr>
          <w:p w:rsidR="00C24B4E" w:rsidRDefault="00E65D09">
            <w:pPr>
              <w:pStyle w:val="TableBodyText"/>
            </w:pPr>
            <w:hyperlink r:id="rId95" w:anchor="Section_7a113138a0db4168a164bf8b05cc4e6d">
              <w:r>
                <w:rPr>
                  <w:rStyle w:val="Hyperlink"/>
                </w:rPr>
                <w:t>[MS-OXWSCORE]</w:t>
              </w:r>
            </w:hyperlink>
            <w:r>
              <w:t xml:space="preserve"> section 7.2</w:t>
            </w:r>
          </w:p>
        </w:tc>
      </w:tr>
    </w:tbl>
    <w:p w:rsidR="00C24B4E" w:rsidRDefault="00E65D09">
      <w:pPr>
        <w:pStyle w:val="Code"/>
      </w:pPr>
      <w:r>
        <w:t>&lt;?xml version="1.0" encoding="utf-8"?&gt;</w:t>
      </w:r>
    </w:p>
    <w:p w:rsidR="00C24B4E" w:rsidRDefault="00E65D09">
      <w:pPr>
        <w:pStyle w:val="Code"/>
      </w:pPr>
      <w:r>
        <w:t xml:space="preserve">&lt;xs:schema xmlns:t="http://schemas.microsoft.com/exchange/services/2006/types" </w:t>
      </w:r>
    </w:p>
    <w:p w:rsidR="00C24B4E" w:rsidRDefault="00E65D09">
      <w:pPr>
        <w:pStyle w:val="Code"/>
      </w:pPr>
      <w:r>
        <w:t xml:space="preserve">    xmlns:xs="http://www.w3.o</w:t>
      </w:r>
      <w:r>
        <w:t xml:space="preserve">rg/2001/XMLSchema" </w:t>
      </w:r>
    </w:p>
    <w:p w:rsidR="00C24B4E" w:rsidRDefault="00E65D09">
      <w:pPr>
        <w:pStyle w:val="Code"/>
      </w:pPr>
      <w:r>
        <w:t xml:space="preserve">        targetNamespace="http://schemas.microsoft.com/exchange/services/2006/types" </w:t>
      </w:r>
    </w:p>
    <w:p w:rsidR="00C24B4E" w:rsidRDefault="00E65D09">
      <w:pPr>
        <w:pStyle w:val="Code"/>
      </w:pPr>
      <w:r>
        <w:t xml:space="preserve">        elementFormDefault="qualified" version="Exchange2016" id="types"&gt;</w:t>
      </w:r>
    </w:p>
    <w:p w:rsidR="00C24B4E" w:rsidRDefault="00E65D09">
      <w:pPr>
        <w:pStyle w:val="Code"/>
      </w:pPr>
      <w:r>
        <w:t xml:space="preserve">  &lt;xs:import namespace="http://www.w3.org/XML/1998/namespace"/&gt;</w:t>
      </w:r>
    </w:p>
    <w:p w:rsidR="00C24B4E" w:rsidRDefault="00E65D09">
      <w:pPr>
        <w:pStyle w:val="Code"/>
      </w:pPr>
      <w:r>
        <w:t xml:space="preserve">  &lt;xs:include</w:t>
      </w:r>
      <w:r>
        <w:t xml:space="preserve"> schemaLocation="MS-OXWSCORE-types.xsd"/&gt;</w:t>
      </w:r>
    </w:p>
    <w:p w:rsidR="00C24B4E" w:rsidRDefault="00E65D09">
      <w:pPr>
        <w:pStyle w:val="Code"/>
      </w:pPr>
      <w:r>
        <w:t xml:space="preserve">  &lt;xs:complexType name="ArrayOfVotingOptionDataType"&gt;</w:t>
      </w:r>
    </w:p>
    <w:p w:rsidR="00C24B4E" w:rsidRDefault="00E65D09">
      <w:pPr>
        <w:pStyle w:val="Code"/>
      </w:pPr>
      <w:r>
        <w:t xml:space="preserve">    &lt;xs:sequence&gt;</w:t>
      </w:r>
    </w:p>
    <w:p w:rsidR="00C24B4E" w:rsidRDefault="00E65D09">
      <w:pPr>
        <w:pStyle w:val="Code"/>
      </w:pPr>
      <w:r>
        <w:t xml:space="preserve">      &lt;xs:element name="VotingOptionData" type="t:VotingOptionDataType" minOccurs="0" maxOccurs="unbounded"/&gt;</w:t>
      </w:r>
    </w:p>
    <w:p w:rsidR="00C24B4E" w:rsidRDefault="00E65D09">
      <w:pPr>
        <w:pStyle w:val="Code"/>
      </w:pPr>
      <w:r>
        <w:t xml:space="preserve">    &lt;/xs:sequence&gt;</w:t>
      </w:r>
    </w:p>
    <w:p w:rsidR="00C24B4E" w:rsidRDefault="00E65D09">
      <w:pPr>
        <w:pStyle w:val="Code"/>
      </w:pPr>
      <w:r>
        <w:t xml:space="preserve">  &lt;/xs:comple</w:t>
      </w:r>
      <w:r>
        <w:t>xType&gt;</w:t>
      </w:r>
    </w:p>
    <w:p w:rsidR="00C24B4E" w:rsidRDefault="00E65D09">
      <w:pPr>
        <w:pStyle w:val="Code"/>
      </w:pPr>
      <w:r>
        <w:t xml:space="preserve">  &lt;xs:complexType name="ApprovalRequestDataType"&gt;</w:t>
      </w:r>
    </w:p>
    <w:p w:rsidR="00C24B4E" w:rsidRDefault="00E65D09">
      <w:pPr>
        <w:pStyle w:val="Code"/>
      </w:pPr>
      <w:r>
        <w:t xml:space="preserve">    &lt;xs:sequence&gt;</w:t>
      </w:r>
    </w:p>
    <w:p w:rsidR="00C24B4E" w:rsidRDefault="00E65D09">
      <w:pPr>
        <w:pStyle w:val="Code"/>
      </w:pPr>
      <w:r>
        <w:t xml:space="preserve">      &lt;xs:element name="IsUndecidedApprovalRequest" type="xs:boolean" minOccurs="0"/&gt;</w:t>
      </w:r>
    </w:p>
    <w:p w:rsidR="00C24B4E" w:rsidRDefault="00E65D09">
      <w:pPr>
        <w:pStyle w:val="Code"/>
      </w:pPr>
      <w:r>
        <w:t xml:space="preserve">      &lt;xs:element name="ApprovalDecision" type="xs:int" minOccurs="0"/&gt;</w:t>
      </w:r>
    </w:p>
    <w:p w:rsidR="00C24B4E" w:rsidRDefault="00E65D09">
      <w:pPr>
        <w:pStyle w:val="Code"/>
      </w:pPr>
      <w:r>
        <w:t xml:space="preserve">      &lt;</w:t>
      </w:r>
      <w:r>
        <w:t>xs:element name="ApprovalDecisionMaker" type="xs:string" minOccurs="0"/&gt;</w:t>
      </w:r>
    </w:p>
    <w:p w:rsidR="00C24B4E" w:rsidRDefault="00E65D09">
      <w:pPr>
        <w:pStyle w:val="Code"/>
      </w:pPr>
      <w:r>
        <w:t xml:space="preserve">      &lt;xs:element name="ApprovalDecisionTime" type="xs:dateTime" minOccurs="0"/&gt;</w:t>
      </w:r>
    </w:p>
    <w:p w:rsidR="00C24B4E" w:rsidRDefault="00E65D09">
      <w:pPr>
        <w:pStyle w:val="Code"/>
      </w:pPr>
      <w:r>
        <w:t xml:space="preserve">    &lt;/xs:sequence&gt;</w:t>
      </w:r>
    </w:p>
    <w:p w:rsidR="00C24B4E" w:rsidRDefault="00E65D09">
      <w:pPr>
        <w:pStyle w:val="Code"/>
      </w:pPr>
      <w:r>
        <w:t xml:space="preserve">  &lt;/xs:complexType&gt;</w:t>
      </w:r>
    </w:p>
    <w:p w:rsidR="00C24B4E" w:rsidRDefault="00E65D09">
      <w:pPr>
        <w:pStyle w:val="Code"/>
      </w:pPr>
      <w:r>
        <w:t xml:space="preserve">  &lt;xs:complexType name="MessageType"&gt;</w:t>
      </w:r>
    </w:p>
    <w:p w:rsidR="00C24B4E" w:rsidRDefault="00E65D09">
      <w:pPr>
        <w:pStyle w:val="Code"/>
      </w:pPr>
      <w:r>
        <w:t xml:space="preserve">    &lt;xs:complexContent&gt;</w:t>
      </w:r>
    </w:p>
    <w:p w:rsidR="00C24B4E" w:rsidRDefault="00E65D09">
      <w:pPr>
        <w:pStyle w:val="Code"/>
      </w:pPr>
      <w:r>
        <w:t xml:space="preserve"> </w:t>
      </w:r>
      <w:r>
        <w:t xml:space="preserve">     &lt;xs:extension base="t:ItemType"&gt;</w:t>
      </w:r>
    </w:p>
    <w:p w:rsidR="00C24B4E" w:rsidRDefault="00E65D09">
      <w:pPr>
        <w:pStyle w:val="Code"/>
      </w:pPr>
      <w:r>
        <w:t xml:space="preserve">        &lt;xs:sequence&gt;</w:t>
      </w:r>
    </w:p>
    <w:p w:rsidR="00C24B4E" w:rsidRDefault="00E65D09">
      <w:pPr>
        <w:pStyle w:val="Code"/>
      </w:pPr>
      <w:r>
        <w:t xml:space="preserve">          &lt;xs:element name="Sender" type="t:SingleRecipientType" minOccurs="0"/&gt;</w:t>
      </w:r>
    </w:p>
    <w:p w:rsidR="00C24B4E" w:rsidRDefault="00E65D09">
      <w:pPr>
        <w:pStyle w:val="Code"/>
      </w:pPr>
      <w:r>
        <w:t xml:space="preserve">          &lt;xs:element name="ToRecipients" type="t:ArrayOfRecipientsType" minOccurs="0"/&gt;</w:t>
      </w:r>
    </w:p>
    <w:p w:rsidR="00C24B4E" w:rsidRDefault="00E65D09">
      <w:pPr>
        <w:pStyle w:val="Code"/>
      </w:pPr>
      <w:r>
        <w:t xml:space="preserve">          &lt;xs:element name</w:t>
      </w:r>
      <w:r>
        <w:t>="CcRecipients" type="t:ArrayOfRecipientsType" minOccurs="0"/&gt;</w:t>
      </w:r>
    </w:p>
    <w:p w:rsidR="00C24B4E" w:rsidRDefault="00E65D09">
      <w:pPr>
        <w:pStyle w:val="Code"/>
      </w:pPr>
      <w:r>
        <w:t xml:space="preserve">          &lt;xs:element name="BccRecipients" type="t:ArrayOfRecipientsType" minOccurs="0"/&gt;</w:t>
      </w:r>
    </w:p>
    <w:p w:rsidR="00C24B4E" w:rsidRDefault="00E65D09">
      <w:pPr>
        <w:pStyle w:val="Code"/>
      </w:pPr>
      <w:r>
        <w:t xml:space="preserve">          &lt;xs:element name="IsReadReceiptRequested" type="xs:boolean" minOccurs="0"/&gt;</w:t>
      </w:r>
    </w:p>
    <w:p w:rsidR="00C24B4E" w:rsidRDefault="00E65D09">
      <w:pPr>
        <w:pStyle w:val="Code"/>
      </w:pPr>
      <w:r>
        <w:t xml:space="preserve">          &lt;xs:ele</w:t>
      </w:r>
      <w:r>
        <w:t>ment name="IsDeliveryReceiptRequested" type="xs:boolean" minOccurs="0"/&gt;</w:t>
      </w:r>
    </w:p>
    <w:p w:rsidR="00C24B4E" w:rsidRDefault="00E65D09">
      <w:pPr>
        <w:pStyle w:val="Code"/>
      </w:pPr>
      <w:r>
        <w:t xml:space="preserve">          &lt;xs:element name="ConversationIndex" type="xs:base64Binary" minOccurs="0"/&gt;</w:t>
      </w:r>
    </w:p>
    <w:p w:rsidR="00C24B4E" w:rsidRDefault="00E65D09">
      <w:pPr>
        <w:pStyle w:val="Code"/>
      </w:pPr>
      <w:r>
        <w:t xml:space="preserve">          &lt;xs:element name="ConversationTopic" type="xs:string" minOccurs="0"/&gt;</w:t>
      </w:r>
    </w:p>
    <w:p w:rsidR="00C24B4E" w:rsidRDefault="00E65D09">
      <w:pPr>
        <w:pStyle w:val="Code"/>
      </w:pPr>
      <w:r>
        <w:t xml:space="preserve">          &lt;xs:ele</w:t>
      </w:r>
      <w:r>
        <w:t>ment name="From" type="t:SingleRecipientType" minOccurs="0"/&gt;</w:t>
      </w:r>
    </w:p>
    <w:p w:rsidR="00C24B4E" w:rsidRDefault="00E65D09">
      <w:pPr>
        <w:pStyle w:val="Code"/>
      </w:pPr>
      <w:r>
        <w:t xml:space="preserve">          &lt;xs:element name="InternetMessageId" type="xs:string" minOccurs="0"/&gt;</w:t>
      </w:r>
    </w:p>
    <w:p w:rsidR="00C24B4E" w:rsidRDefault="00E65D09">
      <w:pPr>
        <w:pStyle w:val="Code"/>
      </w:pPr>
      <w:r>
        <w:t xml:space="preserve">          &lt;xs:element name="IsRead" type="xs:boolean" minOccurs="0"/&gt;</w:t>
      </w:r>
    </w:p>
    <w:p w:rsidR="00C24B4E" w:rsidRDefault="00E65D09">
      <w:pPr>
        <w:pStyle w:val="Code"/>
      </w:pPr>
      <w:r>
        <w:t xml:space="preserve">          &lt;xs:element name="IsResponseReques</w:t>
      </w:r>
      <w:r>
        <w:t>ted" type="xs:boolean" minOccurs="0"/&gt;</w:t>
      </w:r>
    </w:p>
    <w:p w:rsidR="00C24B4E" w:rsidRDefault="00E65D09">
      <w:pPr>
        <w:pStyle w:val="Code"/>
      </w:pPr>
      <w:r>
        <w:t xml:space="preserve">          &lt;xs:element name="References" type="xs:string" minOccurs="0"/&gt;</w:t>
      </w:r>
    </w:p>
    <w:p w:rsidR="00C24B4E" w:rsidRDefault="00E65D09">
      <w:pPr>
        <w:pStyle w:val="Code"/>
      </w:pPr>
      <w:r>
        <w:t xml:space="preserve">          &lt;xs:element name="ReplyTo" type="t:ArrayOfRecipientsType" minOccurs="0"/&gt;</w:t>
      </w:r>
    </w:p>
    <w:p w:rsidR="00C24B4E" w:rsidRDefault="00E65D09">
      <w:pPr>
        <w:pStyle w:val="Code"/>
      </w:pPr>
      <w:r>
        <w:t xml:space="preserve">          &lt;xs:element name="ReceivedBy" type="t:SingleRecipi</w:t>
      </w:r>
      <w:r>
        <w:t>entType" minOccurs="0"/&gt;</w:t>
      </w:r>
    </w:p>
    <w:p w:rsidR="00C24B4E" w:rsidRDefault="00E65D09">
      <w:pPr>
        <w:pStyle w:val="Code"/>
      </w:pPr>
      <w:r>
        <w:t xml:space="preserve">          &lt;xs:element name="ReceivedRepresenting" type="t:SingleRecipientType" </w:t>
      </w:r>
    </w:p>
    <w:p w:rsidR="00C24B4E" w:rsidRDefault="00E65D09">
      <w:pPr>
        <w:pStyle w:val="Code"/>
      </w:pPr>
      <w:r>
        <w:t xml:space="preserve">              minOccurs="0"/&gt;</w:t>
      </w:r>
    </w:p>
    <w:p w:rsidR="00C24B4E" w:rsidRDefault="00E65D09">
      <w:pPr>
        <w:pStyle w:val="Code"/>
      </w:pPr>
      <w:r>
        <w:t xml:space="preserve">          &lt;xs:element name="ApprovalRequestData" type="t:ApprovalRequestDataType" minOccurs="0"/&gt;</w:t>
      </w:r>
    </w:p>
    <w:p w:rsidR="00C24B4E" w:rsidRDefault="00E65D09">
      <w:pPr>
        <w:pStyle w:val="Code"/>
      </w:pPr>
      <w:r>
        <w:t xml:space="preserve">        &lt;</w:t>
      </w:r>
      <w:r>
        <w:t>xs:element name="VotingInformation" type="t:VotingInformationType" minOccurs="0"/&gt;</w:t>
      </w:r>
    </w:p>
    <w:p w:rsidR="00C24B4E" w:rsidRDefault="00E65D09">
      <w:pPr>
        <w:pStyle w:val="Code"/>
      </w:pPr>
      <w:r>
        <w:t xml:space="preserve">        &lt;xs:element name="ReminderMessageData" type="t:ReminderMessageDataType" minOccurs="0"/&gt;</w:t>
      </w:r>
    </w:p>
    <w:p w:rsidR="00C24B4E" w:rsidRDefault="00E65D09">
      <w:pPr>
        <w:pStyle w:val="Code"/>
      </w:pPr>
      <w:r>
        <w:t xml:space="preserve">        &lt;/xs:sequence&gt;</w:t>
      </w:r>
    </w:p>
    <w:p w:rsidR="00C24B4E" w:rsidRDefault="00E65D09">
      <w:pPr>
        <w:pStyle w:val="Code"/>
      </w:pPr>
      <w:r>
        <w:t xml:space="preserve">      &lt;/xs:extension&gt;</w:t>
      </w:r>
    </w:p>
    <w:p w:rsidR="00C24B4E" w:rsidRDefault="00E65D09">
      <w:pPr>
        <w:pStyle w:val="Code"/>
      </w:pPr>
      <w:r>
        <w:t xml:space="preserve">    &lt;/xs:complexContent&gt;</w:t>
      </w:r>
    </w:p>
    <w:p w:rsidR="00C24B4E" w:rsidRDefault="00E65D09">
      <w:pPr>
        <w:pStyle w:val="Code"/>
      </w:pPr>
      <w:r>
        <w:t xml:space="preserve">  &lt;/xs:</w:t>
      </w:r>
      <w:r>
        <w:t xml:space="preserve">complexType&gt; </w:t>
      </w:r>
    </w:p>
    <w:p w:rsidR="00C24B4E" w:rsidRDefault="00E65D09">
      <w:pPr>
        <w:pStyle w:val="Code"/>
      </w:pPr>
      <w:r>
        <w:t xml:space="preserve">  &lt;xs:complexType name="ReminderMessageDataType"&gt;</w:t>
      </w:r>
    </w:p>
    <w:p w:rsidR="00C24B4E" w:rsidRDefault="00E65D09">
      <w:pPr>
        <w:pStyle w:val="Code"/>
      </w:pPr>
      <w:r>
        <w:t xml:space="preserve">    &lt;xs:sequence&gt;</w:t>
      </w:r>
    </w:p>
    <w:p w:rsidR="00C24B4E" w:rsidRDefault="00E65D09">
      <w:pPr>
        <w:pStyle w:val="Code"/>
      </w:pPr>
      <w:r>
        <w:t xml:space="preserve">      &lt;xs:element name="ReminderText" type="xs:string" minOccurs="0"/&gt;</w:t>
      </w:r>
    </w:p>
    <w:p w:rsidR="00C24B4E" w:rsidRDefault="00E65D09">
      <w:pPr>
        <w:pStyle w:val="Code"/>
      </w:pPr>
      <w:r>
        <w:t xml:space="preserve">      &lt;xs:element name="Location" type="xs:string" minOccurs="0"/&gt;</w:t>
      </w:r>
    </w:p>
    <w:p w:rsidR="00C24B4E" w:rsidRDefault="00E65D09">
      <w:pPr>
        <w:pStyle w:val="Code"/>
      </w:pPr>
      <w:r>
        <w:lastRenderedPageBreak/>
        <w:t xml:space="preserve">      &lt;xs:element name="StartTime" t</w:t>
      </w:r>
      <w:r>
        <w:t>ype="xs:dateTime" minOccurs="0"/&gt;</w:t>
      </w:r>
    </w:p>
    <w:p w:rsidR="00C24B4E" w:rsidRDefault="00E65D09">
      <w:pPr>
        <w:pStyle w:val="Code"/>
      </w:pPr>
      <w:r>
        <w:t xml:space="preserve">      &lt;xs:element name="EndTime" type="xs:dateTime" minOccurs="0"/&gt;</w:t>
      </w:r>
    </w:p>
    <w:p w:rsidR="00C24B4E" w:rsidRDefault="00E65D09">
      <w:pPr>
        <w:pStyle w:val="Code"/>
      </w:pPr>
      <w:r>
        <w:t xml:space="preserve">      &lt;xs:element name="AssociatedCalendarItemId" type="t:ItemIdType" minOccurs="0"/&gt;</w:t>
      </w:r>
    </w:p>
    <w:p w:rsidR="00C24B4E" w:rsidRDefault="00E65D09">
      <w:pPr>
        <w:pStyle w:val="Code"/>
      </w:pPr>
      <w:r>
        <w:t xml:space="preserve">    &lt;/xs:sequence&gt;</w:t>
      </w:r>
    </w:p>
    <w:p w:rsidR="00C24B4E" w:rsidRDefault="00E65D09">
      <w:pPr>
        <w:pStyle w:val="Code"/>
      </w:pPr>
      <w:r>
        <w:t xml:space="preserve">  &lt;/xs:complexType&gt; </w:t>
      </w:r>
    </w:p>
    <w:p w:rsidR="00C24B4E" w:rsidRDefault="00E65D09">
      <w:pPr>
        <w:pStyle w:val="Code"/>
      </w:pPr>
      <w:r>
        <w:t xml:space="preserve">  &lt;xs:complexType name="Voti</w:t>
      </w:r>
      <w:r>
        <w:t>ngInformationType"&gt;</w:t>
      </w:r>
    </w:p>
    <w:p w:rsidR="00C24B4E" w:rsidRDefault="00E65D09">
      <w:pPr>
        <w:pStyle w:val="Code"/>
      </w:pPr>
      <w:r>
        <w:t xml:space="preserve">    &lt;xs:sequence&gt;</w:t>
      </w:r>
    </w:p>
    <w:p w:rsidR="00C24B4E" w:rsidRDefault="00E65D09">
      <w:pPr>
        <w:pStyle w:val="Code"/>
      </w:pPr>
      <w:r>
        <w:t xml:space="preserve">      &lt;xs:element name="UserOptions" type="t:ArrayOfVotingOptionDataType" minOccurs="0"/&gt;</w:t>
      </w:r>
    </w:p>
    <w:p w:rsidR="00C24B4E" w:rsidRDefault="00E65D09">
      <w:pPr>
        <w:pStyle w:val="Code"/>
      </w:pPr>
      <w:r>
        <w:t xml:space="preserve">      &lt;xs:element name="VotingResponse" type="xs:string" minOccurs="0"/&gt;</w:t>
      </w:r>
    </w:p>
    <w:p w:rsidR="00C24B4E" w:rsidRDefault="00E65D09">
      <w:pPr>
        <w:pStyle w:val="Code"/>
      </w:pPr>
      <w:r>
        <w:t xml:space="preserve">    &lt;/xs:sequence&gt;</w:t>
      </w:r>
    </w:p>
    <w:p w:rsidR="00C24B4E" w:rsidRDefault="00E65D09">
      <w:pPr>
        <w:pStyle w:val="Code"/>
      </w:pPr>
      <w:r>
        <w:t xml:space="preserve">  &lt;/xs:complexType&gt;</w:t>
      </w:r>
    </w:p>
    <w:p w:rsidR="00C24B4E" w:rsidRDefault="00E65D09">
      <w:pPr>
        <w:pStyle w:val="Code"/>
      </w:pPr>
      <w:r>
        <w:t xml:space="preserve">  &lt;xs:complexTyp</w:t>
      </w:r>
      <w:r>
        <w:t>e name="VotingOptionDataType"&gt;</w:t>
      </w:r>
    </w:p>
    <w:p w:rsidR="00C24B4E" w:rsidRDefault="00E65D09">
      <w:pPr>
        <w:pStyle w:val="Code"/>
      </w:pPr>
      <w:r>
        <w:t xml:space="preserve">    &lt;xs:sequence&gt;</w:t>
      </w:r>
    </w:p>
    <w:p w:rsidR="00C24B4E" w:rsidRDefault="00E65D09">
      <w:pPr>
        <w:pStyle w:val="Code"/>
      </w:pPr>
      <w:r>
        <w:t xml:space="preserve">      &lt;xs:element name="DisplayName" type="xs:string" minOccurs="0"/&gt;</w:t>
      </w:r>
    </w:p>
    <w:p w:rsidR="00C24B4E" w:rsidRDefault="00E65D09">
      <w:pPr>
        <w:pStyle w:val="Code"/>
      </w:pPr>
      <w:r>
        <w:t xml:space="preserve">      &lt;xs:element name="SendPrompt" type="t:SendPromptType" minOccurs="0"/&gt;</w:t>
      </w:r>
    </w:p>
    <w:p w:rsidR="00C24B4E" w:rsidRDefault="00E65D09">
      <w:pPr>
        <w:pStyle w:val="Code"/>
      </w:pPr>
      <w:r>
        <w:t xml:space="preserve">    &lt;/xs:sequence&gt;</w:t>
      </w:r>
    </w:p>
    <w:p w:rsidR="00C24B4E" w:rsidRDefault="00E65D09">
      <w:pPr>
        <w:pStyle w:val="Code"/>
      </w:pPr>
      <w:r>
        <w:t xml:space="preserve">  &lt;/xs:complexType&gt; </w:t>
      </w:r>
    </w:p>
    <w:p w:rsidR="00C24B4E" w:rsidRDefault="00E65D09">
      <w:pPr>
        <w:pStyle w:val="Code"/>
      </w:pPr>
      <w:r>
        <w:t xml:space="preserve">  &lt;xs:simpleType name</w:t>
      </w:r>
      <w:r>
        <w:t>="MessageDispositionType"&gt;</w:t>
      </w:r>
    </w:p>
    <w:p w:rsidR="00C24B4E" w:rsidRDefault="00E65D09">
      <w:pPr>
        <w:pStyle w:val="Code"/>
      </w:pPr>
      <w:r>
        <w:t xml:space="preserve">    &lt;xs:restriction base="xs:string"&gt;</w:t>
      </w:r>
    </w:p>
    <w:p w:rsidR="00C24B4E" w:rsidRDefault="00E65D09">
      <w:pPr>
        <w:pStyle w:val="Code"/>
      </w:pPr>
      <w:r>
        <w:t xml:space="preserve">      &lt;xs:enumeration value="SaveOnly" /&gt;</w:t>
      </w:r>
    </w:p>
    <w:p w:rsidR="00C24B4E" w:rsidRDefault="00E65D09">
      <w:pPr>
        <w:pStyle w:val="Code"/>
      </w:pPr>
      <w:r>
        <w:t xml:space="preserve">      &lt;xs:enumeration value="SendOnly" /&gt;</w:t>
      </w:r>
    </w:p>
    <w:p w:rsidR="00C24B4E" w:rsidRDefault="00E65D09">
      <w:pPr>
        <w:pStyle w:val="Code"/>
      </w:pPr>
      <w:r>
        <w:t xml:space="preserve">      &lt;xs:enumeration value="SendAndSaveCopy" /&gt;</w:t>
      </w:r>
    </w:p>
    <w:p w:rsidR="00C24B4E" w:rsidRDefault="00E65D09">
      <w:pPr>
        <w:pStyle w:val="Code"/>
      </w:pPr>
      <w:r>
        <w:t xml:space="preserve">    &lt;/xs:restriction&gt;</w:t>
      </w:r>
    </w:p>
    <w:p w:rsidR="00C24B4E" w:rsidRDefault="00E65D09">
      <w:pPr>
        <w:pStyle w:val="Code"/>
      </w:pPr>
      <w:r>
        <w:t xml:space="preserve">  &lt;/xs:simpleType&gt;</w:t>
      </w:r>
    </w:p>
    <w:p w:rsidR="00C24B4E" w:rsidRDefault="00E65D09">
      <w:pPr>
        <w:pStyle w:val="Code"/>
      </w:pPr>
      <w:r>
        <w:t xml:space="preserve">  &lt;</w:t>
      </w:r>
      <w:r>
        <w:t>xs:simpleType name="SendPromptType"&gt;</w:t>
      </w:r>
    </w:p>
    <w:p w:rsidR="00C24B4E" w:rsidRDefault="00E65D09">
      <w:pPr>
        <w:pStyle w:val="Code"/>
      </w:pPr>
      <w:r>
        <w:t xml:space="preserve">    &lt;xs:restriction base="xs:string"&gt;</w:t>
      </w:r>
    </w:p>
    <w:p w:rsidR="00C24B4E" w:rsidRDefault="00E65D09">
      <w:pPr>
        <w:pStyle w:val="Code"/>
      </w:pPr>
      <w:r>
        <w:t xml:space="preserve">      &lt;xs:enumeration value="None"/&gt;</w:t>
      </w:r>
    </w:p>
    <w:p w:rsidR="00C24B4E" w:rsidRDefault="00E65D09">
      <w:pPr>
        <w:pStyle w:val="Code"/>
      </w:pPr>
      <w:r>
        <w:t xml:space="preserve">      &lt;xs:enumeration value="Send"/&gt;</w:t>
      </w:r>
    </w:p>
    <w:p w:rsidR="00C24B4E" w:rsidRDefault="00E65D09">
      <w:pPr>
        <w:pStyle w:val="Code"/>
      </w:pPr>
      <w:r>
        <w:t xml:space="preserve">      &lt;xs:enumeration value="VotingOption"/&gt;</w:t>
      </w:r>
    </w:p>
    <w:p w:rsidR="00C24B4E" w:rsidRDefault="00E65D09">
      <w:pPr>
        <w:pStyle w:val="Code"/>
      </w:pPr>
      <w:r>
        <w:t xml:space="preserve">    &lt;/xs:restriction&gt;</w:t>
      </w:r>
    </w:p>
    <w:p w:rsidR="00C24B4E" w:rsidRDefault="00E65D09">
      <w:pPr>
        <w:pStyle w:val="Code"/>
      </w:pPr>
      <w:r>
        <w:t xml:space="preserve">  &lt;/xs:simpleType&gt;</w:t>
      </w:r>
    </w:p>
    <w:p w:rsidR="00C24B4E" w:rsidRDefault="00E65D09">
      <w:pPr>
        <w:pStyle w:val="Code"/>
      </w:pPr>
      <w:r>
        <w:t>&lt;/xs:schema&gt;</w:t>
      </w:r>
    </w:p>
    <w:p w:rsidR="00C24B4E" w:rsidRDefault="00E65D09">
      <w:pPr>
        <w:pStyle w:val="Heading1"/>
      </w:pPr>
      <w:bookmarkStart w:id="153" w:name="section_9a27cd310d6846fab1843d89f5bc3574"/>
      <w:bookmarkStart w:id="154" w:name="_Toc198497164"/>
      <w:r>
        <w:lastRenderedPageBreak/>
        <w:t>Appendix</w:t>
      </w:r>
      <w:r>
        <w:t xml:space="preserve"> C: Product Behavior</w:t>
      </w:r>
      <w:bookmarkEnd w:id="153"/>
      <w:bookmarkEnd w:id="154"/>
      <w:r>
        <w:fldChar w:fldCharType="begin"/>
      </w:r>
      <w:r>
        <w:instrText xml:space="preserve"> XE "Product behavior" </w:instrText>
      </w:r>
      <w:r>
        <w:fldChar w:fldCharType="end"/>
      </w:r>
    </w:p>
    <w:p w:rsidR="00C24B4E" w:rsidRDefault="00E65D09">
      <w:r>
        <w:t>The information in this specification is applicable to the following Microsoft products or supplemental software. References to product versions include updates to those products.</w:t>
      </w:r>
    </w:p>
    <w:p w:rsidR="00C24B4E" w:rsidRDefault="00E65D09">
      <w:pPr>
        <w:pStyle w:val="ListParagraph"/>
        <w:numPr>
          <w:ilvl w:val="0"/>
          <w:numId w:val="48"/>
        </w:numPr>
      </w:pPr>
      <w:r>
        <w:t>Microsoft Exchange Server 2007</w:t>
      </w:r>
    </w:p>
    <w:p w:rsidR="00C24B4E" w:rsidRDefault="00E65D09">
      <w:pPr>
        <w:pStyle w:val="ListParagraph"/>
        <w:numPr>
          <w:ilvl w:val="0"/>
          <w:numId w:val="48"/>
        </w:numPr>
      </w:pPr>
      <w:r>
        <w:t>Microsoft Exchange Server 2010</w:t>
      </w:r>
    </w:p>
    <w:p w:rsidR="00C24B4E" w:rsidRDefault="00E65D09">
      <w:pPr>
        <w:pStyle w:val="ListParagraph"/>
        <w:numPr>
          <w:ilvl w:val="0"/>
          <w:numId w:val="48"/>
        </w:numPr>
      </w:pPr>
      <w:r>
        <w:t>Microsoft Exchange Server 2013</w:t>
      </w:r>
    </w:p>
    <w:p w:rsidR="00C24B4E" w:rsidRDefault="00E65D09">
      <w:pPr>
        <w:pStyle w:val="ListParagraph"/>
        <w:numPr>
          <w:ilvl w:val="0"/>
          <w:numId w:val="48"/>
        </w:numPr>
      </w:pPr>
      <w:r>
        <w:t>Microsoft Exchange Server 2016</w:t>
      </w:r>
    </w:p>
    <w:p w:rsidR="00C24B4E" w:rsidRDefault="00E65D09">
      <w:pPr>
        <w:pStyle w:val="ListParagraph"/>
        <w:numPr>
          <w:ilvl w:val="0"/>
          <w:numId w:val="48"/>
        </w:numPr>
      </w:pPr>
      <w:r>
        <w:t>Microsoft Exchange Server 2019</w:t>
      </w:r>
    </w:p>
    <w:p w:rsidR="00C24B4E" w:rsidRDefault="00E65D09">
      <w:pPr>
        <w:pStyle w:val="ListParagraph"/>
        <w:numPr>
          <w:ilvl w:val="0"/>
          <w:numId w:val="48"/>
        </w:numPr>
      </w:pPr>
      <w:r>
        <w:t>Microsoft Exchange Server Subscription Edition</w:t>
      </w:r>
    </w:p>
    <w:p w:rsidR="006C2114" w:rsidRDefault="00E65D09" w:rsidP="006C2114">
      <w:r>
        <w:t>Exceptions, if any, are noted in this section. If an update version, service pack or</w:t>
      </w:r>
      <w:r>
        <w:t xml:space="preserve"> Knowledge Base (KB) number appears with a product name, the behavior changed in that update. The new behavior also applies to subsequent updates unless otherwise specified. If a product edition appears with the product version, behavior is different in th</w:t>
      </w:r>
      <w:r>
        <w:t>at product edition.</w:t>
      </w:r>
    </w:p>
    <w:p w:rsidR="00C24B4E" w:rsidRDefault="00E65D09">
      <w:r>
        <w:t>Unless otherwise specified, any statement of optional behavior in this specification that is prescribed using the terms "SHOULD" or "SHOULD NOT" implies product behavior in accordance with the SHOULD or SHOULD NOT prescription. Unless o</w:t>
      </w:r>
      <w:r>
        <w:t>therwise specified, the term "MAY" implies that the product does not follow the prescription.</w:t>
      </w:r>
    </w:p>
    <w:bookmarkStart w:id="155" w:name="Appendix_A_1"/>
    <w:p w:rsidR="00C24B4E" w:rsidRDefault="00E65D0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155"/>
      <w:r>
        <w:t xml:space="preserve"> Exchange 2007, Exchange 2010, and the initial release of Exchange 2013 do not support the </w:t>
      </w:r>
      <w:r>
        <w:rPr>
          <w:b/>
        </w:rPr>
        <w:t>ApprovalRe</w:t>
      </w:r>
      <w:r>
        <w:rPr>
          <w:b/>
        </w:rPr>
        <w:t>questDataType</w:t>
      </w:r>
      <w:r>
        <w:t xml:space="preserve"> complex type. This type was introduced in Microsoft Exchange Server 2013 Service Pack 1 (SP1).</w:t>
      </w:r>
    </w:p>
    <w:bookmarkStart w:id="156" w:name="Appendix_A_2"/>
    <w:p w:rsidR="00C24B4E" w:rsidRDefault="00E65D0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156"/>
      <w:r>
        <w:t xml:space="preserve"> Exchange 2007, Exchange 2010, and the initial release of Exchange 2013 do not support</w:t>
      </w:r>
      <w:r>
        <w:t xml:space="preserve"> the </w:t>
      </w:r>
      <w:r>
        <w:rPr>
          <w:b/>
        </w:rPr>
        <w:t>ArrayOfVotingOptionDataType</w:t>
      </w:r>
      <w:r>
        <w:t xml:space="preserve"> complex type</w:t>
      </w:r>
      <w:r>
        <w:rPr>
          <w:b/>
        </w:rPr>
        <w:t xml:space="preserve">. </w:t>
      </w:r>
      <w:r>
        <w:t>This type was introduced in Exchange 2013 SP1.</w:t>
      </w:r>
    </w:p>
    <w:bookmarkStart w:id="157" w:name="Appendix_A_3"/>
    <w:p w:rsidR="00C24B4E" w:rsidRDefault="00E65D0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Exchange 2007, Exchange 2010, and the initial release of Exchange 2013 do not support the </w:t>
      </w:r>
      <w:r>
        <w:rPr>
          <w:b/>
        </w:rPr>
        <w:t>ReminderMe</w:t>
      </w:r>
      <w:r>
        <w:rPr>
          <w:b/>
        </w:rPr>
        <w:t>ssageDataType</w:t>
      </w:r>
      <w:r>
        <w:t xml:space="preserve"> complex type. This type was introduced in Exchange 2013 SP1.</w:t>
      </w:r>
    </w:p>
    <w:bookmarkStart w:id="158" w:name="Appendix_A_4"/>
    <w:p w:rsidR="00C24B4E" w:rsidRDefault="00E65D0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158"/>
      <w:r>
        <w:t xml:space="preserve"> Exchange 2007, Exchange 2010, and the initial release of Exchange 2013 do not support the </w:t>
      </w:r>
      <w:r>
        <w:rPr>
          <w:b/>
        </w:rPr>
        <w:t>VotingInformationType</w:t>
      </w:r>
      <w:r>
        <w:t xml:space="preserve"> complex type. This type was introduced in Exchange 2013 SP1.</w:t>
      </w:r>
    </w:p>
    <w:bookmarkStart w:id="159" w:name="Appendix_A_5"/>
    <w:p w:rsidR="00C24B4E" w:rsidRDefault="00E65D0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159"/>
      <w:r>
        <w:t xml:space="preserve"> Exchange 2007, Exchange 2010, and the initial release of Exchange 2013 do not support the </w:t>
      </w:r>
      <w:r>
        <w:rPr>
          <w:b/>
        </w:rPr>
        <w:t>VotingOptionDataType</w:t>
      </w:r>
      <w:r>
        <w:t xml:space="preserve"> complex type. This ty</w:t>
      </w:r>
      <w:r>
        <w:t>pe was introduced in Exchange 2013 SP1.</w:t>
      </w:r>
    </w:p>
    <w:bookmarkStart w:id="160" w:name="Appendix_A_6"/>
    <w:p w:rsidR="00C24B4E" w:rsidRDefault="00E65D0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2.2.4.1</w:t>
      </w:r>
      <w:r>
        <w:rPr>
          <w:rStyle w:val="Hyperlink"/>
        </w:rPr>
        <w:fldChar w:fldCharType="end"/>
      </w:r>
      <w:r>
        <w:t xml:space="preserve">: </w:t>
      </w:r>
      <w:bookmarkEnd w:id="160"/>
      <w:r>
        <w:t xml:space="preserve"> Exchange 2007, Exchange 2010, and the initial release of Exchange 2013 do not support the </w:t>
      </w:r>
      <w:r>
        <w:rPr>
          <w:b/>
        </w:rPr>
        <w:t>ApprovalRequestDataType</w:t>
      </w:r>
      <w:r>
        <w:t xml:space="preserve"> complex type. This type was introduced</w:t>
      </w:r>
      <w:r>
        <w:t xml:space="preserve"> in Exchange 2013 SP1.</w:t>
      </w:r>
    </w:p>
    <w:bookmarkStart w:id="161" w:name="Appendix_A_7"/>
    <w:p w:rsidR="00C24B4E" w:rsidRDefault="00E65D0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2.2.4.2</w:t>
      </w:r>
      <w:r>
        <w:rPr>
          <w:rStyle w:val="Hyperlink"/>
        </w:rPr>
        <w:fldChar w:fldCharType="end"/>
      </w:r>
      <w:r>
        <w:t xml:space="preserve">: </w:t>
      </w:r>
      <w:bookmarkEnd w:id="161"/>
      <w:r>
        <w:t xml:space="preserve"> Exchange 2007, Exchange 2010, and the initial release of Exchange 2013 do not support the </w:t>
      </w:r>
      <w:r>
        <w:rPr>
          <w:b/>
        </w:rPr>
        <w:t>ArrayOfVotingOptionDataType</w:t>
      </w:r>
      <w:r>
        <w:t xml:space="preserve"> complex type</w:t>
      </w:r>
      <w:r>
        <w:rPr>
          <w:b/>
        </w:rPr>
        <w:t xml:space="preserve">. </w:t>
      </w:r>
      <w:r>
        <w:t xml:space="preserve">This type was introduced in Exchange </w:t>
      </w:r>
      <w:r>
        <w:t>2013 SP1.</w:t>
      </w:r>
    </w:p>
    <w:bookmarkStart w:id="162" w:name="Appendix_A_8"/>
    <w:p w:rsidR="00C24B4E" w:rsidRDefault="00E65D0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2.2.4.3</w:t>
      </w:r>
      <w:r>
        <w:rPr>
          <w:rStyle w:val="Hyperlink"/>
        </w:rPr>
        <w:fldChar w:fldCharType="end"/>
      </w:r>
      <w:r>
        <w:t xml:space="preserve">: </w:t>
      </w:r>
      <w:bookmarkEnd w:id="162"/>
      <w:r>
        <w:t xml:space="preserve"> Exchange 2007, Exchange 2010, and the initial release of Exchange 2013 do not support the </w:t>
      </w:r>
      <w:r>
        <w:rPr>
          <w:b/>
        </w:rPr>
        <w:t>ApprovalRequestData</w:t>
      </w:r>
      <w:r>
        <w:t xml:space="preserve"> element. This element was introduced in Exchange 2013 SP1.</w:t>
      </w:r>
    </w:p>
    <w:bookmarkStart w:id="163" w:name="Appendix_A_9"/>
    <w:p w:rsidR="00C24B4E" w:rsidRDefault="00E65D09">
      <w:r>
        <w:rPr>
          <w:rStyle w:val="Hyperlink"/>
        </w:rPr>
        <w:fldChar w:fldCharType="begin"/>
      </w:r>
      <w:r>
        <w:rPr>
          <w:rStyle w:val="Hyperlink"/>
        </w:rPr>
        <w:instrText xml:space="preserve"> HYPERLINK </w:instrText>
      </w:r>
      <w:r>
        <w:rPr>
          <w:rStyle w:val="Hyperlink"/>
        </w:rPr>
        <w:instrText xml:space="preserve">\l "Appendix_A_Target_9" \h </w:instrText>
      </w:r>
      <w:r>
        <w:rPr>
          <w:rStyle w:val="Hyperlink"/>
        </w:rPr>
      </w:r>
      <w:r>
        <w:rPr>
          <w:rStyle w:val="Hyperlink"/>
        </w:rPr>
        <w:fldChar w:fldCharType="separate"/>
      </w:r>
      <w:r>
        <w:rPr>
          <w:rStyle w:val="Hyperlink"/>
        </w:rPr>
        <w:t>&lt;9&gt; Section 2.2.4.3</w:t>
      </w:r>
      <w:r>
        <w:rPr>
          <w:rStyle w:val="Hyperlink"/>
        </w:rPr>
        <w:fldChar w:fldCharType="end"/>
      </w:r>
      <w:r>
        <w:t xml:space="preserve">: </w:t>
      </w:r>
      <w:bookmarkEnd w:id="163"/>
      <w:r>
        <w:t xml:space="preserve"> Exchange 2007, Exchange 2010, and the initial release of Exchange 2013 do not support the </w:t>
      </w:r>
      <w:r>
        <w:rPr>
          <w:b/>
        </w:rPr>
        <w:t>VotingInformation</w:t>
      </w:r>
      <w:r>
        <w:t xml:space="preserve"> element. This element was introduced in Exchange 2013 SP1.</w:t>
      </w:r>
    </w:p>
    <w:bookmarkStart w:id="164" w:name="Appendix_A_10"/>
    <w:p w:rsidR="00C24B4E" w:rsidRDefault="00E65D09">
      <w:r>
        <w:rPr>
          <w:rStyle w:val="Hyperlink"/>
        </w:rPr>
        <w:lastRenderedPageBreak/>
        <w:fldChar w:fldCharType="begin"/>
      </w:r>
      <w:r>
        <w:rPr>
          <w:rStyle w:val="Hyperlink"/>
        </w:rPr>
        <w:instrText xml:space="preserve"> HYPERLINK \l "Appendix_A_Target_10"</w:instrText>
      </w:r>
      <w:r>
        <w:rPr>
          <w:rStyle w:val="Hyperlink"/>
        </w:rPr>
        <w:instrText xml:space="preserve"> \h </w:instrText>
      </w:r>
      <w:r>
        <w:rPr>
          <w:rStyle w:val="Hyperlink"/>
        </w:rPr>
      </w:r>
      <w:r>
        <w:rPr>
          <w:rStyle w:val="Hyperlink"/>
        </w:rPr>
        <w:fldChar w:fldCharType="separate"/>
      </w:r>
      <w:r>
        <w:rPr>
          <w:rStyle w:val="Hyperlink"/>
        </w:rPr>
        <w:t>&lt;10&gt; Section 2.2.4.3</w:t>
      </w:r>
      <w:r>
        <w:rPr>
          <w:rStyle w:val="Hyperlink"/>
        </w:rPr>
        <w:fldChar w:fldCharType="end"/>
      </w:r>
      <w:r>
        <w:t xml:space="preserve">: </w:t>
      </w:r>
      <w:bookmarkEnd w:id="164"/>
      <w:r>
        <w:t xml:space="preserve"> Exchange 2007, Exchange 2010, and the initial release of Exchange 2013 do not support the </w:t>
      </w:r>
      <w:r>
        <w:rPr>
          <w:b/>
        </w:rPr>
        <w:t>ReminderMessageData</w:t>
      </w:r>
      <w:r>
        <w:t xml:space="preserve"> element. This element was introduced in Exchange 2013 SP1.</w:t>
      </w:r>
    </w:p>
    <w:bookmarkStart w:id="165" w:name="Appendix_A_11"/>
    <w:p w:rsidR="00C24B4E" w:rsidRDefault="00E65D0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w:t>
      </w:r>
      <w:r>
        <w:rPr>
          <w:rStyle w:val="Hyperlink"/>
        </w:rPr>
        <w:t xml:space="preserve"> Section 2.2.4.4</w:t>
      </w:r>
      <w:r>
        <w:rPr>
          <w:rStyle w:val="Hyperlink"/>
        </w:rPr>
        <w:fldChar w:fldCharType="end"/>
      </w:r>
      <w:r>
        <w:t xml:space="preserve">: </w:t>
      </w:r>
      <w:bookmarkEnd w:id="165"/>
      <w:r>
        <w:t xml:space="preserve"> Exchange 2007, Exchange 2010, and the initial release of Exchange 2013 do not support the </w:t>
      </w:r>
      <w:r>
        <w:rPr>
          <w:b/>
        </w:rPr>
        <w:t>ReminderMessageDataType</w:t>
      </w:r>
      <w:r>
        <w:t xml:space="preserve"> complex type. This type was introduced in Exchange 2013 SP1.</w:t>
      </w:r>
    </w:p>
    <w:bookmarkStart w:id="166" w:name="Appendix_A_12"/>
    <w:p w:rsidR="00C24B4E" w:rsidRDefault="00E65D0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w:t>
      </w:r>
      <w:r>
        <w:rPr>
          <w:rStyle w:val="Hyperlink"/>
        </w:rPr>
        <w:t>5</w:t>
      </w:r>
      <w:r>
        <w:rPr>
          <w:rStyle w:val="Hyperlink"/>
        </w:rPr>
        <w:fldChar w:fldCharType="end"/>
      </w:r>
      <w:r>
        <w:t xml:space="preserve">: </w:t>
      </w:r>
      <w:bookmarkEnd w:id="166"/>
      <w:r>
        <w:t xml:space="preserve"> Exchange 2007, Exchange 2010, and the initial release of Exchange 2013 do not support the </w:t>
      </w:r>
      <w:r>
        <w:rPr>
          <w:b/>
        </w:rPr>
        <w:t>VotingInformationType</w:t>
      </w:r>
      <w:r>
        <w:t xml:space="preserve"> complex type. This type was introduced in Exchange 2013 SP1.</w:t>
      </w:r>
    </w:p>
    <w:bookmarkStart w:id="167" w:name="Appendix_A_13"/>
    <w:p w:rsidR="00C24B4E" w:rsidRDefault="00E65D0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2.2.4.6</w:t>
      </w:r>
      <w:r>
        <w:rPr>
          <w:rStyle w:val="Hyperlink"/>
        </w:rPr>
        <w:fldChar w:fldCharType="end"/>
      </w:r>
      <w:r>
        <w:t xml:space="preserve">: </w:t>
      </w:r>
      <w:bookmarkEnd w:id="167"/>
      <w:r>
        <w:t xml:space="preserve"> Exchange 2007</w:t>
      </w:r>
      <w:r>
        <w:t xml:space="preserve">, Exchange 2010, and the initial release of Exchange 2013 do not support the </w:t>
      </w:r>
      <w:r>
        <w:rPr>
          <w:b/>
        </w:rPr>
        <w:t>VotingOptionDataType</w:t>
      </w:r>
      <w:r>
        <w:t xml:space="preserve"> complex type. This type was introduced in Exchange 2013 SP1.</w:t>
      </w:r>
    </w:p>
    <w:bookmarkStart w:id="168" w:name="Appendix_A_14"/>
    <w:p w:rsidR="00C24B4E" w:rsidRDefault="00E65D0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2.2.5</w:t>
      </w:r>
      <w:r>
        <w:rPr>
          <w:rStyle w:val="Hyperlink"/>
        </w:rPr>
        <w:fldChar w:fldCharType="end"/>
      </w:r>
      <w:r>
        <w:t xml:space="preserve">: </w:t>
      </w:r>
      <w:bookmarkEnd w:id="168"/>
      <w:r>
        <w:t xml:space="preserve"> Exchange 2007, Exchange 2010, and</w:t>
      </w:r>
      <w:r>
        <w:t xml:space="preserve"> the initial release of Exchange 2013 do not support the </w:t>
      </w:r>
      <w:r>
        <w:rPr>
          <w:b/>
        </w:rPr>
        <w:t>SendPromptType</w:t>
      </w:r>
      <w:r>
        <w:t xml:space="preserve"> simple type. This type was introduced in Exchange 2013 SP1.</w:t>
      </w:r>
    </w:p>
    <w:bookmarkStart w:id="169" w:name="Appendix_A_15"/>
    <w:p w:rsidR="00C24B4E" w:rsidRDefault="00E65D0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2.2.5.2</w:t>
      </w:r>
      <w:r>
        <w:rPr>
          <w:rStyle w:val="Hyperlink"/>
        </w:rPr>
        <w:fldChar w:fldCharType="end"/>
      </w:r>
      <w:r>
        <w:t xml:space="preserve">: </w:t>
      </w:r>
      <w:bookmarkEnd w:id="169"/>
      <w:r>
        <w:t xml:space="preserve"> Exchange 2007, Exchange 2010, and the initial release of E</w:t>
      </w:r>
      <w:r>
        <w:t xml:space="preserve">xchange 2013 do not support the </w:t>
      </w:r>
      <w:r>
        <w:rPr>
          <w:b/>
        </w:rPr>
        <w:t>SendPromptType</w:t>
      </w:r>
      <w:r>
        <w:t xml:space="preserve"> simple type. This type was introduced in Exchange 2013 SP1.</w:t>
      </w:r>
    </w:p>
    <w:p w:rsidR="00C24B4E" w:rsidRDefault="00E65D09">
      <w:pPr>
        <w:pStyle w:val="Heading1"/>
      </w:pPr>
      <w:bookmarkStart w:id="170" w:name="section_ccef4310b19a4b4fbd23a45dbcaf94fe"/>
      <w:bookmarkStart w:id="171" w:name="_Toc198497165"/>
      <w:r>
        <w:lastRenderedPageBreak/>
        <w:t>Change Tracking</w:t>
      </w:r>
      <w:bookmarkEnd w:id="170"/>
      <w:bookmarkEnd w:id="17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65D09" w:rsidP="00380B90">
      <w:r w:rsidRPr="00F6169D">
        <w:t>This section identifies changes that were made to this document since the last relea</w:t>
      </w:r>
      <w:r w:rsidRPr="00F6169D">
        <w:t xml:space="preserve">se. Changes are classified as Major, Minor, or None. </w:t>
      </w:r>
    </w:p>
    <w:p w:rsidR="00380B90" w:rsidRDefault="00E65D0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65D09" w:rsidP="00380B90">
      <w:pPr>
        <w:pStyle w:val="ListParagraph"/>
        <w:numPr>
          <w:ilvl w:val="0"/>
          <w:numId w:val="54"/>
        </w:numPr>
        <w:contextualSpacing/>
      </w:pPr>
      <w:r>
        <w:t>A do</w:t>
      </w:r>
      <w:r>
        <w:t>cument revision that incorporates changes to interoperability requirements.</w:t>
      </w:r>
    </w:p>
    <w:p w:rsidR="00380B90" w:rsidRDefault="00E65D09" w:rsidP="00380B90">
      <w:pPr>
        <w:pStyle w:val="ListParagraph"/>
        <w:numPr>
          <w:ilvl w:val="0"/>
          <w:numId w:val="54"/>
        </w:numPr>
        <w:contextualSpacing/>
      </w:pPr>
      <w:r>
        <w:t>A document revision that captures changes to protocol functionality.</w:t>
      </w:r>
    </w:p>
    <w:p w:rsidR="00380B90" w:rsidRDefault="00E65D09" w:rsidP="00380B90">
      <w:r>
        <w:t xml:space="preserve">The revision class </w:t>
      </w:r>
      <w:r w:rsidRPr="00F6169D">
        <w:rPr>
          <w:b/>
        </w:rPr>
        <w:t>Minor</w:t>
      </w:r>
      <w:r>
        <w:t xml:space="preserve"> means that the meaning of the technical content was clarified. Minor changes do not af</w:t>
      </w:r>
      <w:r>
        <w:t>fect protocol interoperability or implementation. Examples of minor changes are updates to clarify ambiguity at the sentence, paragraph, or table level.</w:t>
      </w:r>
    </w:p>
    <w:p w:rsidR="00380B90" w:rsidRDefault="00E65D09" w:rsidP="00380B90">
      <w:r>
        <w:t xml:space="preserve">The revision class </w:t>
      </w:r>
      <w:r w:rsidRPr="00F6169D">
        <w:rPr>
          <w:b/>
        </w:rPr>
        <w:t>None</w:t>
      </w:r>
      <w:r>
        <w:t xml:space="preserve"> means that no new technical changes were introduced. Minor editorial and format</w:t>
      </w:r>
      <w:r>
        <w:t>ting changes may have been made, but the relevant technical content is identical to the last released version.</w:t>
      </w:r>
    </w:p>
    <w:p w:rsidR="00C24B4E" w:rsidRDefault="00E65D09">
      <w:r>
        <w:t xml:space="preserve">The changes made to this document are listed in the following table. For more information, please contact </w:t>
      </w:r>
      <w:hyperlink r:id="rId9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C24B4E" w:rsidTr="00C24B4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24B4E" w:rsidRDefault="00E65D09">
            <w:pPr>
              <w:pStyle w:val="TableHeaderText"/>
            </w:pPr>
            <w:r>
              <w:t>Section</w:t>
            </w:r>
          </w:p>
        </w:tc>
        <w:tc>
          <w:tcPr>
            <w:tcW w:w="0" w:type="auto"/>
            <w:vAlign w:val="center"/>
          </w:tcPr>
          <w:p w:rsidR="00C24B4E" w:rsidRDefault="00E65D09">
            <w:pPr>
              <w:pStyle w:val="TableHeaderText"/>
            </w:pPr>
            <w:r>
              <w:t>Description</w:t>
            </w:r>
          </w:p>
        </w:tc>
        <w:tc>
          <w:tcPr>
            <w:tcW w:w="0" w:type="auto"/>
            <w:vAlign w:val="center"/>
          </w:tcPr>
          <w:p w:rsidR="00C24B4E" w:rsidRDefault="00E65D09">
            <w:pPr>
              <w:pStyle w:val="TableHeaderText"/>
            </w:pPr>
            <w:r>
              <w:t>Revision class</w:t>
            </w:r>
          </w:p>
        </w:tc>
      </w:tr>
      <w:tr w:rsidR="00C24B4E" w:rsidTr="00C24B4E">
        <w:tc>
          <w:tcPr>
            <w:tcW w:w="0" w:type="auto"/>
            <w:vAlign w:val="center"/>
          </w:tcPr>
          <w:p w:rsidR="00C24B4E" w:rsidRDefault="00E65D09">
            <w:pPr>
              <w:pStyle w:val="TableBodyText"/>
            </w:pPr>
            <w:hyperlink w:anchor="Section_9a27cd310d6846fab1843d89f5bc3574">
              <w:r>
                <w:rPr>
                  <w:rStyle w:val="Hyperlink"/>
                </w:rPr>
                <w:t>8</w:t>
              </w:r>
            </w:hyperlink>
            <w:r>
              <w:t xml:space="preserve"> Appendix C: Product Behavior</w:t>
            </w:r>
          </w:p>
        </w:tc>
        <w:tc>
          <w:tcPr>
            <w:tcW w:w="0" w:type="auto"/>
            <w:vAlign w:val="center"/>
          </w:tcPr>
          <w:p w:rsidR="00C24B4E" w:rsidRDefault="00E65D09">
            <w:pPr>
              <w:pStyle w:val="TableBodyText"/>
            </w:pPr>
            <w:r>
              <w:t>Updated list of supported products.</w:t>
            </w:r>
          </w:p>
        </w:tc>
        <w:tc>
          <w:tcPr>
            <w:tcW w:w="0" w:type="auto"/>
            <w:vAlign w:val="center"/>
          </w:tcPr>
          <w:p w:rsidR="00C24B4E" w:rsidRDefault="00E65D09">
            <w:pPr>
              <w:pStyle w:val="TableBodyText"/>
            </w:pPr>
            <w:r>
              <w:t>Major</w:t>
            </w:r>
          </w:p>
        </w:tc>
      </w:tr>
    </w:tbl>
    <w:p w:rsidR="00C24B4E" w:rsidRDefault="00E65D09">
      <w:pPr>
        <w:pStyle w:val="Heading1"/>
        <w:sectPr w:rsidR="00C24B4E">
          <w:footerReference w:type="default" r:id="rId97"/>
          <w:endnotePr>
            <w:numFmt w:val="decimal"/>
          </w:endnotePr>
          <w:type w:val="continuous"/>
          <w:pgSz w:w="12240" w:h="15840"/>
          <w:pgMar w:top="1080" w:right="1440" w:bottom="2016" w:left="1440" w:header="720" w:footer="720" w:gutter="0"/>
          <w:cols w:space="720"/>
          <w:docGrid w:linePitch="360"/>
        </w:sectPr>
      </w:pPr>
      <w:bookmarkStart w:id="172" w:name="section_c1d7322ff8c64416a036beb2ec5ec731"/>
      <w:bookmarkStart w:id="173" w:name="_Toc198497166"/>
      <w:r>
        <w:lastRenderedPageBreak/>
        <w:t>Index</w:t>
      </w:r>
      <w:bookmarkEnd w:id="172"/>
      <w:bookmarkEnd w:id="173"/>
    </w:p>
    <w:p w:rsidR="00C24B4E" w:rsidRDefault="00E65D09">
      <w:pPr>
        <w:pStyle w:val="indexheader"/>
      </w:pPr>
      <w:r>
        <w:t>A</w:t>
      </w:r>
    </w:p>
    <w:p w:rsidR="00C24B4E" w:rsidRDefault="00C24B4E">
      <w:pPr>
        <w:spacing w:before="0" w:after="0"/>
        <w:rPr>
          <w:sz w:val="16"/>
        </w:rPr>
      </w:pPr>
    </w:p>
    <w:p w:rsidR="00C24B4E" w:rsidRDefault="00E65D09">
      <w:pPr>
        <w:pStyle w:val="indexentry0"/>
      </w:pPr>
      <w:r>
        <w:t>Abstract data model</w:t>
      </w:r>
    </w:p>
    <w:p w:rsidR="00C24B4E" w:rsidRDefault="00E65D09">
      <w:pPr>
        <w:pStyle w:val="indexentry0"/>
      </w:pPr>
      <w:r>
        <w:t xml:space="preserve">   </w:t>
      </w:r>
      <w:hyperlink w:anchor="section_8a30eb3dbb1647d8ae469520b2e27790">
        <w:r>
          <w:rPr>
            <w:rStyle w:val="Hyperlink"/>
          </w:rPr>
          <w:t>server</w:t>
        </w:r>
      </w:hyperlink>
      <w:r>
        <w:t xml:space="preserve"> </w:t>
      </w:r>
      <w:r>
        <w:fldChar w:fldCharType="begin"/>
      </w:r>
      <w:r>
        <w:instrText>PAGEREF section_8a30eb3dbb1647d8ae46952</w:instrText>
      </w:r>
      <w:r>
        <w:instrText>0b2e27790</w:instrText>
      </w:r>
      <w:r>
        <w:fldChar w:fldCharType="separate"/>
      </w:r>
      <w:r>
        <w:rPr>
          <w:noProof/>
        </w:rPr>
        <w:t>19</w:t>
      </w:r>
      <w:r>
        <w:fldChar w:fldCharType="end"/>
      </w:r>
    </w:p>
    <w:p w:rsidR="00C24B4E" w:rsidRDefault="00E65D09">
      <w:pPr>
        <w:pStyle w:val="indexentry0"/>
      </w:pPr>
      <w:hyperlink w:anchor="section_09a3b77235964b8ea0beb7c7ae80e6f6">
        <w:r>
          <w:rPr>
            <w:rStyle w:val="Hyperlink"/>
          </w:rPr>
          <w:t>Applicability</w:t>
        </w:r>
      </w:hyperlink>
      <w:r>
        <w:t xml:space="preserve"> </w:t>
      </w:r>
      <w:r>
        <w:fldChar w:fldCharType="begin"/>
      </w:r>
      <w:r>
        <w:instrText>PAGEREF section_09a3b77235964b8ea0beb7c7ae80e6f6</w:instrText>
      </w:r>
      <w:r>
        <w:fldChar w:fldCharType="separate"/>
      </w:r>
      <w:r>
        <w:rPr>
          <w:noProof/>
        </w:rPr>
        <w:t>9</w:t>
      </w:r>
      <w:r>
        <w:fldChar w:fldCharType="end"/>
      </w:r>
    </w:p>
    <w:p w:rsidR="00C24B4E" w:rsidRDefault="00E65D09">
      <w:pPr>
        <w:pStyle w:val="indexentry0"/>
      </w:pPr>
      <w:hyperlink w:anchor="section_260c17e6651545ce9a20d44c9269f9bd">
        <w:r>
          <w:rPr>
            <w:rStyle w:val="Hyperlink"/>
          </w:rPr>
          <w:t>Attribute groups</w:t>
        </w:r>
      </w:hyperlink>
      <w:r>
        <w:t xml:space="preserve"> </w:t>
      </w:r>
      <w:r>
        <w:fldChar w:fldCharType="begin"/>
      </w:r>
      <w:r>
        <w:instrText>PAGEREF section_260c17e6651545ce9a</w:instrText>
      </w:r>
      <w:r>
        <w:instrText>20d44c9269f9bd</w:instrText>
      </w:r>
      <w:r>
        <w:fldChar w:fldCharType="separate"/>
      </w:r>
      <w:r>
        <w:rPr>
          <w:noProof/>
        </w:rPr>
        <w:t>18</w:t>
      </w:r>
      <w:r>
        <w:fldChar w:fldCharType="end"/>
      </w:r>
    </w:p>
    <w:p w:rsidR="00C24B4E" w:rsidRDefault="00E65D09">
      <w:pPr>
        <w:pStyle w:val="indexentry0"/>
      </w:pPr>
      <w:hyperlink w:anchor="section_73023179fb3945dabe5a09bc03c059a9">
        <w:r>
          <w:rPr>
            <w:rStyle w:val="Hyperlink"/>
          </w:rPr>
          <w:t>Attributes</w:t>
        </w:r>
      </w:hyperlink>
      <w:r>
        <w:t xml:space="preserve"> </w:t>
      </w:r>
      <w:r>
        <w:fldChar w:fldCharType="begin"/>
      </w:r>
      <w:r>
        <w:instrText>PAGEREF section_73023179fb3945dabe5a09bc03c059a9</w:instrText>
      </w:r>
      <w:r>
        <w:fldChar w:fldCharType="separate"/>
      </w:r>
      <w:r>
        <w:rPr>
          <w:noProof/>
        </w:rPr>
        <w:t>18</w:t>
      </w:r>
      <w:r>
        <w:fldChar w:fldCharType="end"/>
      </w:r>
    </w:p>
    <w:p w:rsidR="00C24B4E" w:rsidRDefault="00C24B4E">
      <w:pPr>
        <w:spacing w:before="0" w:after="0"/>
        <w:rPr>
          <w:sz w:val="16"/>
        </w:rPr>
      </w:pPr>
    </w:p>
    <w:p w:rsidR="00C24B4E" w:rsidRDefault="00E65D09">
      <w:pPr>
        <w:pStyle w:val="indexheader"/>
      </w:pPr>
      <w:r>
        <w:t>C</w:t>
      </w:r>
    </w:p>
    <w:p w:rsidR="00C24B4E" w:rsidRDefault="00C24B4E">
      <w:pPr>
        <w:spacing w:before="0" w:after="0"/>
        <w:rPr>
          <w:sz w:val="16"/>
        </w:rPr>
      </w:pPr>
    </w:p>
    <w:p w:rsidR="00C24B4E" w:rsidRDefault="00E65D09">
      <w:pPr>
        <w:pStyle w:val="indexentry0"/>
      </w:pPr>
      <w:hyperlink w:anchor="section_f606a86e7054420bb66e8d5cc2136143">
        <w:r>
          <w:rPr>
            <w:rStyle w:val="Hyperlink"/>
          </w:rPr>
          <w:t>Capability negotiation</w:t>
        </w:r>
      </w:hyperlink>
      <w:r>
        <w:t xml:space="preserve"> </w:t>
      </w:r>
      <w:r>
        <w:fldChar w:fldCharType="begin"/>
      </w:r>
      <w:r>
        <w:instrText>PAGEREF section_f606a86e7054420bb66e8d5cc2136143</w:instrText>
      </w:r>
      <w:r>
        <w:fldChar w:fldCharType="separate"/>
      </w:r>
      <w:r>
        <w:rPr>
          <w:noProof/>
        </w:rPr>
        <w:t>9</w:t>
      </w:r>
      <w:r>
        <w:fldChar w:fldCharType="end"/>
      </w:r>
    </w:p>
    <w:p w:rsidR="00C24B4E" w:rsidRDefault="00E65D09">
      <w:pPr>
        <w:pStyle w:val="indexentry0"/>
      </w:pPr>
      <w:hyperlink w:anchor="section_ccef4310b19a4b4fbd23a45dbcaf94fe">
        <w:r>
          <w:rPr>
            <w:rStyle w:val="Hyperlink"/>
          </w:rPr>
          <w:t>Change tracking</w:t>
        </w:r>
      </w:hyperlink>
      <w:r>
        <w:t xml:space="preserve"> </w:t>
      </w:r>
      <w:r>
        <w:fldChar w:fldCharType="begin"/>
      </w:r>
      <w:r>
        <w:instrText>PAGEREF section_ccef4310b19a4b4fbd23a45dbcaf94fe</w:instrText>
      </w:r>
      <w:r>
        <w:fldChar w:fldCharType="separate"/>
      </w:r>
      <w:r>
        <w:rPr>
          <w:noProof/>
        </w:rPr>
        <w:t>44</w:t>
      </w:r>
      <w:r>
        <w:fldChar w:fldCharType="end"/>
      </w:r>
    </w:p>
    <w:p w:rsidR="00C24B4E" w:rsidRDefault="00E65D09">
      <w:pPr>
        <w:pStyle w:val="indexentry0"/>
      </w:pPr>
      <w:hyperlink w:anchor="section_841302c3df694c0b97db4ca20ffc6bad">
        <w:r>
          <w:rPr>
            <w:rStyle w:val="Hyperlink"/>
          </w:rPr>
          <w:t>Complex type</w:t>
        </w:r>
        <w:r>
          <w:rPr>
            <w:rStyle w:val="Hyperlink"/>
          </w:rPr>
          <w:t>s</w:t>
        </w:r>
      </w:hyperlink>
      <w:r>
        <w:t xml:space="preserve"> </w:t>
      </w:r>
      <w:r>
        <w:fldChar w:fldCharType="begin"/>
      </w:r>
      <w:r>
        <w:instrText>PAGEREF section_841302c3df694c0b97db4ca20ffc6bad</w:instrText>
      </w:r>
      <w:r>
        <w:fldChar w:fldCharType="separate"/>
      </w:r>
      <w:r>
        <w:rPr>
          <w:noProof/>
        </w:rPr>
        <w:t>11</w:t>
      </w:r>
      <w:r>
        <w:fldChar w:fldCharType="end"/>
      </w:r>
    </w:p>
    <w:p w:rsidR="00C24B4E" w:rsidRDefault="00E65D09">
      <w:pPr>
        <w:pStyle w:val="indexentry0"/>
      </w:pPr>
      <w:r>
        <w:t xml:space="preserve">   </w:t>
      </w:r>
      <w:hyperlink w:anchor="section_e6d05bd9aba44c069e58086dae1bfae8">
        <w:r>
          <w:rPr>
            <w:rStyle w:val="Hyperlink"/>
          </w:rPr>
          <w:t>t:ApprovalRequestDataType Complex Type</w:t>
        </w:r>
      </w:hyperlink>
      <w:r>
        <w:t xml:space="preserve"> </w:t>
      </w:r>
      <w:r>
        <w:fldChar w:fldCharType="begin"/>
      </w:r>
      <w:r>
        <w:instrText>PAGEREF section_e6d05bd9aba44c069e58086dae1bfae8</w:instrText>
      </w:r>
      <w:r>
        <w:fldChar w:fldCharType="separate"/>
      </w:r>
      <w:r>
        <w:rPr>
          <w:noProof/>
        </w:rPr>
        <w:t>11</w:t>
      </w:r>
      <w:r>
        <w:fldChar w:fldCharType="end"/>
      </w:r>
    </w:p>
    <w:p w:rsidR="00C24B4E" w:rsidRDefault="00E65D09">
      <w:pPr>
        <w:pStyle w:val="indexentry0"/>
      </w:pPr>
      <w:r>
        <w:t xml:space="preserve">   </w:t>
      </w:r>
      <w:hyperlink w:anchor="section_0fcd4b9971554a87a5cf4be8417ba094">
        <w:r>
          <w:rPr>
            <w:rStyle w:val="Hyperlink"/>
          </w:rPr>
          <w:t>t:ArrayOfVotingOptionDataType Complex Type</w:t>
        </w:r>
      </w:hyperlink>
      <w:r>
        <w:t xml:space="preserve"> </w:t>
      </w:r>
      <w:r>
        <w:fldChar w:fldCharType="begin"/>
      </w:r>
      <w:r>
        <w:instrText>PAGEREF section_0fcd4b9971554a87a5cf4be8417ba094</w:instrText>
      </w:r>
      <w:r>
        <w:fldChar w:fldCharType="separate"/>
      </w:r>
      <w:r>
        <w:rPr>
          <w:noProof/>
        </w:rPr>
        <w:t>11</w:t>
      </w:r>
      <w:r>
        <w:fldChar w:fldCharType="end"/>
      </w:r>
    </w:p>
    <w:p w:rsidR="00C24B4E" w:rsidRDefault="00E65D09">
      <w:pPr>
        <w:pStyle w:val="indexentry0"/>
      </w:pPr>
      <w:r>
        <w:t xml:space="preserve">   </w:t>
      </w:r>
      <w:hyperlink w:anchor="section_69556e87599c492594c76a3a25e8f6b8">
        <w:r>
          <w:rPr>
            <w:rStyle w:val="Hyperlink"/>
          </w:rPr>
          <w:t>t:MessageType Complex Type</w:t>
        </w:r>
      </w:hyperlink>
      <w:r>
        <w:t xml:space="preserve"> </w:t>
      </w:r>
      <w:r>
        <w:fldChar w:fldCharType="begin"/>
      </w:r>
      <w:r>
        <w:instrText>PAGER</w:instrText>
      </w:r>
      <w:r>
        <w:instrText>EF section_69556e87599c492594c76a3a25e8f6b8</w:instrText>
      </w:r>
      <w:r>
        <w:fldChar w:fldCharType="separate"/>
      </w:r>
      <w:r>
        <w:rPr>
          <w:noProof/>
        </w:rPr>
        <w:t>12</w:t>
      </w:r>
      <w:r>
        <w:fldChar w:fldCharType="end"/>
      </w:r>
    </w:p>
    <w:p w:rsidR="00C24B4E" w:rsidRDefault="00E65D09">
      <w:pPr>
        <w:pStyle w:val="indexentry0"/>
      </w:pPr>
      <w:r>
        <w:t xml:space="preserve">   </w:t>
      </w:r>
      <w:hyperlink w:anchor="section_437980f6104e4294b8824cf187695d49">
        <w:r>
          <w:rPr>
            <w:rStyle w:val="Hyperlink"/>
          </w:rPr>
          <w:t>t:ReminderMessageDataType Complex Type</w:t>
        </w:r>
      </w:hyperlink>
      <w:r>
        <w:t xml:space="preserve"> </w:t>
      </w:r>
      <w:r>
        <w:fldChar w:fldCharType="begin"/>
      </w:r>
      <w:r>
        <w:instrText>PAGEREF section_437980f6104e4294b8824cf187695d49</w:instrText>
      </w:r>
      <w:r>
        <w:fldChar w:fldCharType="separate"/>
      </w:r>
      <w:r>
        <w:rPr>
          <w:noProof/>
        </w:rPr>
        <w:t>15</w:t>
      </w:r>
      <w:r>
        <w:fldChar w:fldCharType="end"/>
      </w:r>
    </w:p>
    <w:p w:rsidR="00C24B4E" w:rsidRDefault="00E65D09">
      <w:pPr>
        <w:pStyle w:val="indexentry0"/>
      </w:pPr>
      <w:r>
        <w:t xml:space="preserve">   </w:t>
      </w:r>
      <w:hyperlink w:anchor="section_4cf97e306f9849bcb462be3b20b2d8b2">
        <w:r>
          <w:rPr>
            <w:rStyle w:val="Hyperlink"/>
          </w:rPr>
          <w:t>t:VotingInformationType Complex Type</w:t>
        </w:r>
      </w:hyperlink>
      <w:r>
        <w:t xml:space="preserve"> </w:t>
      </w:r>
      <w:r>
        <w:fldChar w:fldCharType="begin"/>
      </w:r>
      <w:r>
        <w:instrText>PAGEREF section_4cf97e306f9849bcb462be3b20b2d8b2</w:instrText>
      </w:r>
      <w:r>
        <w:fldChar w:fldCharType="separate"/>
      </w:r>
      <w:r>
        <w:rPr>
          <w:noProof/>
        </w:rPr>
        <w:t>15</w:t>
      </w:r>
      <w:r>
        <w:fldChar w:fldCharType="end"/>
      </w:r>
    </w:p>
    <w:p w:rsidR="00C24B4E" w:rsidRDefault="00E65D09">
      <w:pPr>
        <w:pStyle w:val="indexentry0"/>
      </w:pPr>
      <w:r>
        <w:t xml:space="preserve">   </w:t>
      </w:r>
      <w:hyperlink w:anchor="section_ddcce075a07345b688359f5601202ae9">
        <w:r>
          <w:rPr>
            <w:rStyle w:val="Hyperlink"/>
          </w:rPr>
          <w:t>t:VotingOptionDataType Complex Type</w:t>
        </w:r>
      </w:hyperlink>
      <w:r>
        <w:t xml:space="preserve"> </w:t>
      </w:r>
      <w:r>
        <w:fldChar w:fldCharType="begin"/>
      </w:r>
      <w:r>
        <w:instrText>PAGEREF section_ddcce075a07345b688359f5601202ae9</w:instrText>
      </w:r>
      <w:r>
        <w:fldChar w:fldCharType="separate"/>
      </w:r>
      <w:r>
        <w:rPr>
          <w:noProof/>
        </w:rPr>
        <w:t>16</w:t>
      </w:r>
      <w:r>
        <w:fldChar w:fldCharType="end"/>
      </w:r>
    </w:p>
    <w:p w:rsidR="00C24B4E" w:rsidRDefault="00E65D09">
      <w:pPr>
        <w:pStyle w:val="indexentry0"/>
      </w:pPr>
      <w:hyperlink w:anchor="section_95fa4ddaaed2429998db4dd8681136c3">
        <w:r>
          <w:rPr>
            <w:rStyle w:val="Hyperlink"/>
          </w:rPr>
          <w:t>Copy message example</w:t>
        </w:r>
      </w:hyperlink>
      <w:r>
        <w:t xml:space="preserve"> </w:t>
      </w:r>
      <w:r>
        <w:fldChar w:fldCharType="begin"/>
      </w:r>
      <w:r>
        <w:instrText>PAGEREF section_95fa4ddaaed2429998db4dd8681136c3</w:instrText>
      </w:r>
      <w:r>
        <w:fldChar w:fldCharType="separate"/>
      </w:r>
      <w:r>
        <w:rPr>
          <w:noProof/>
        </w:rPr>
        <w:t>32</w:t>
      </w:r>
      <w:r>
        <w:fldChar w:fldCharType="end"/>
      </w:r>
    </w:p>
    <w:p w:rsidR="00C24B4E" w:rsidRDefault="00E65D09">
      <w:pPr>
        <w:pStyle w:val="indexentry0"/>
      </w:pPr>
      <w:hyperlink w:anchor="section_e067522a33984993b0a85cad9c0eff1c">
        <w:r>
          <w:rPr>
            <w:rStyle w:val="Hyperlink"/>
          </w:rPr>
          <w:t>Create message example</w:t>
        </w:r>
      </w:hyperlink>
      <w:r>
        <w:t xml:space="preserve"> </w:t>
      </w:r>
      <w:r>
        <w:fldChar w:fldCharType="begin"/>
      </w:r>
      <w:r>
        <w:instrText>PAGEREF section_e067522a33984993b</w:instrText>
      </w:r>
      <w:r>
        <w:instrText>0a85cad9c0eff1c</w:instrText>
      </w:r>
      <w:r>
        <w:fldChar w:fldCharType="separate"/>
      </w:r>
      <w:r>
        <w:rPr>
          <w:noProof/>
        </w:rPr>
        <w:t>27</w:t>
      </w:r>
      <w:r>
        <w:fldChar w:fldCharType="end"/>
      </w:r>
    </w:p>
    <w:p w:rsidR="00C24B4E" w:rsidRDefault="00C24B4E">
      <w:pPr>
        <w:spacing w:before="0" w:after="0"/>
        <w:rPr>
          <w:sz w:val="16"/>
        </w:rPr>
      </w:pPr>
    </w:p>
    <w:p w:rsidR="00C24B4E" w:rsidRDefault="00E65D09">
      <w:pPr>
        <w:pStyle w:val="indexheader"/>
      </w:pPr>
      <w:r>
        <w:t>D</w:t>
      </w:r>
    </w:p>
    <w:p w:rsidR="00C24B4E" w:rsidRDefault="00C24B4E">
      <w:pPr>
        <w:spacing w:before="0" w:after="0"/>
        <w:rPr>
          <w:sz w:val="16"/>
        </w:rPr>
      </w:pPr>
    </w:p>
    <w:p w:rsidR="00C24B4E" w:rsidRDefault="00E65D09">
      <w:pPr>
        <w:pStyle w:val="indexentry0"/>
      </w:pPr>
      <w:r>
        <w:t>Data model - abstract</w:t>
      </w:r>
    </w:p>
    <w:p w:rsidR="00C24B4E" w:rsidRDefault="00E65D09">
      <w:pPr>
        <w:pStyle w:val="indexentry0"/>
      </w:pPr>
      <w:r>
        <w:t xml:space="preserve">   </w:t>
      </w:r>
      <w:hyperlink w:anchor="section_8a30eb3dbb1647d8ae469520b2e27790">
        <w:r>
          <w:rPr>
            <w:rStyle w:val="Hyperlink"/>
          </w:rPr>
          <w:t>server</w:t>
        </w:r>
      </w:hyperlink>
      <w:r>
        <w:t xml:space="preserve"> </w:t>
      </w:r>
      <w:r>
        <w:fldChar w:fldCharType="begin"/>
      </w:r>
      <w:r>
        <w:instrText>PAGEREF section_8a30eb3dbb1647d8ae469520b2e27790</w:instrText>
      </w:r>
      <w:r>
        <w:fldChar w:fldCharType="separate"/>
      </w:r>
      <w:r>
        <w:rPr>
          <w:noProof/>
        </w:rPr>
        <w:t>19</w:t>
      </w:r>
      <w:r>
        <w:fldChar w:fldCharType="end"/>
      </w:r>
    </w:p>
    <w:p w:rsidR="00C24B4E" w:rsidRDefault="00E65D09">
      <w:pPr>
        <w:pStyle w:val="indexentry0"/>
      </w:pPr>
      <w:hyperlink w:anchor="section_24ce14be8435478bb3eaeb32b1d57c9f">
        <w:r>
          <w:rPr>
            <w:rStyle w:val="Hyperlink"/>
          </w:rPr>
          <w:t>Delete message example</w:t>
        </w:r>
      </w:hyperlink>
      <w:r>
        <w:t xml:space="preserve"> </w:t>
      </w:r>
      <w:r>
        <w:fldChar w:fldCharType="begin"/>
      </w:r>
      <w:r>
        <w:instrText>PAGEREF section_24ce14be8435478bb3eaeb32b1d57c9f</w:instrText>
      </w:r>
      <w:r>
        <w:fldChar w:fldCharType="separate"/>
      </w:r>
      <w:r>
        <w:rPr>
          <w:noProof/>
        </w:rPr>
        <w:t>30</w:t>
      </w:r>
      <w:r>
        <w:fldChar w:fldCharType="end"/>
      </w:r>
    </w:p>
    <w:p w:rsidR="00C24B4E" w:rsidRDefault="00C24B4E">
      <w:pPr>
        <w:spacing w:before="0" w:after="0"/>
        <w:rPr>
          <w:sz w:val="16"/>
        </w:rPr>
      </w:pPr>
    </w:p>
    <w:p w:rsidR="00C24B4E" w:rsidRDefault="00E65D09">
      <w:pPr>
        <w:pStyle w:val="indexheader"/>
      </w:pPr>
      <w:r>
        <w:t>E</w:t>
      </w:r>
    </w:p>
    <w:p w:rsidR="00C24B4E" w:rsidRDefault="00C24B4E">
      <w:pPr>
        <w:spacing w:before="0" w:after="0"/>
        <w:rPr>
          <w:sz w:val="16"/>
        </w:rPr>
      </w:pPr>
    </w:p>
    <w:p w:rsidR="00C24B4E" w:rsidRDefault="00E65D09">
      <w:pPr>
        <w:pStyle w:val="indexentry0"/>
      </w:pPr>
      <w:r>
        <w:t>Events</w:t>
      </w:r>
    </w:p>
    <w:p w:rsidR="00C24B4E" w:rsidRDefault="00E65D09">
      <w:pPr>
        <w:pStyle w:val="indexentry0"/>
      </w:pPr>
      <w:r>
        <w:t xml:space="preserve">   </w:t>
      </w:r>
      <w:hyperlink w:anchor="section_9602528d4a074cf29e6bf18087c8a5d1">
        <w:r>
          <w:rPr>
            <w:rStyle w:val="Hyperlink"/>
          </w:rPr>
          <w:t>local - server</w:t>
        </w:r>
      </w:hyperlink>
      <w:r>
        <w:t xml:space="preserve"> </w:t>
      </w:r>
      <w:r>
        <w:fldChar w:fldCharType="begin"/>
      </w:r>
      <w:r>
        <w:instrText>PAGEREF section_9602528d4a074cf29e6bf18087c8a5d1</w:instrText>
      </w:r>
      <w:r>
        <w:fldChar w:fldCharType="separate"/>
      </w:r>
      <w:r>
        <w:rPr>
          <w:noProof/>
        </w:rPr>
        <w:t>26</w:t>
      </w:r>
      <w:r>
        <w:fldChar w:fldCharType="end"/>
      </w:r>
    </w:p>
    <w:p w:rsidR="00C24B4E" w:rsidRDefault="00E65D09">
      <w:pPr>
        <w:pStyle w:val="indexentry0"/>
      </w:pPr>
      <w:r>
        <w:t xml:space="preserve">   </w:t>
      </w:r>
      <w:hyperlink w:anchor="section_a75991803c9a46aab44060bd65c3bb84">
        <w:r>
          <w:rPr>
            <w:rStyle w:val="Hyperlink"/>
          </w:rPr>
          <w:t>timer - server</w:t>
        </w:r>
      </w:hyperlink>
      <w:r>
        <w:t xml:space="preserve"> </w:t>
      </w:r>
      <w:r>
        <w:fldChar w:fldCharType="begin"/>
      </w:r>
      <w:r>
        <w:instrText>PAGEREF section_a75991803c9a46aab44060bd65c3bb84</w:instrText>
      </w:r>
      <w:r>
        <w:fldChar w:fldCharType="separate"/>
      </w:r>
      <w:r>
        <w:rPr>
          <w:noProof/>
        </w:rPr>
        <w:t>25</w:t>
      </w:r>
      <w:r>
        <w:fldChar w:fldCharType="end"/>
      </w:r>
    </w:p>
    <w:p w:rsidR="00C24B4E" w:rsidRDefault="00E65D09">
      <w:pPr>
        <w:pStyle w:val="indexentry0"/>
      </w:pPr>
      <w:r>
        <w:t>Examples</w:t>
      </w:r>
    </w:p>
    <w:p w:rsidR="00C24B4E" w:rsidRDefault="00E65D09">
      <w:pPr>
        <w:pStyle w:val="indexentry0"/>
      </w:pPr>
      <w:r>
        <w:t xml:space="preserve">   </w:t>
      </w:r>
      <w:hyperlink w:anchor="section_95fa4ddaaed2429998db4dd8681136c3">
        <w:r>
          <w:rPr>
            <w:rStyle w:val="Hyperlink"/>
          </w:rPr>
          <w:t>copy message</w:t>
        </w:r>
      </w:hyperlink>
      <w:r>
        <w:t xml:space="preserve"> </w:t>
      </w:r>
      <w:r>
        <w:fldChar w:fldCharType="begin"/>
      </w:r>
      <w:r>
        <w:instrText>PAGEREF section_95fa4ddaaed2429998db4dd8681136c3</w:instrText>
      </w:r>
      <w:r>
        <w:fldChar w:fldCharType="separate"/>
      </w:r>
      <w:r>
        <w:rPr>
          <w:noProof/>
        </w:rPr>
        <w:t>32</w:t>
      </w:r>
      <w:r>
        <w:fldChar w:fldCharType="end"/>
      </w:r>
    </w:p>
    <w:p w:rsidR="00C24B4E" w:rsidRDefault="00E65D09">
      <w:pPr>
        <w:pStyle w:val="indexentry0"/>
      </w:pPr>
      <w:r>
        <w:t xml:space="preserve">   </w:t>
      </w:r>
      <w:hyperlink w:anchor="section_e067522a33984993b0a85cad9c0eff1c">
        <w:r>
          <w:rPr>
            <w:rStyle w:val="Hyperlink"/>
          </w:rPr>
          <w:t>create message</w:t>
        </w:r>
      </w:hyperlink>
      <w:r>
        <w:t xml:space="preserve"> </w:t>
      </w:r>
      <w:r>
        <w:fldChar w:fldCharType="begin"/>
      </w:r>
      <w:r>
        <w:instrText>PAGEREF section_e067522a33984993b0a85cad9c0eff1c</w:instrText>
      </w:r>
      <w:r>
        <w:fldChar w:fldCharType="separate"/>
      </w:r>
      <w:r>
        <w:rPr>
          <w:noProof/>
        </w:rPr>
        <w:t>27</w:t>
      </w:r>
      <w:r>
        <w:fldChar w:fldCharType="end"/>
      </w:r>
    </w:p>
    <w:p w:rsidR="00C24B4E" w:rsidRDefault="00E65D09">
      <w:pPr>
        <w:pStyle w:val="indexentry0"/>
      </w:pPr>
      <w:r>
        <w:t xml:space="preserve">   </w:t>
      </w:r>
      <w:hyperlink w:anchor="section_24ce14be8435478bb3eaeb32b1d57c9f">
        <w:r>
          <w:rPr>
            <w:rStyle w:val="Hyperlink"/>
          </w:rPr>
          <w:t>delete message</w:t>
        </w:r>
      </w:hyperlink>
      <w:r>
        <w:t xml:space="preserve"> </w:t>
      </w:r>
      <w:r>
        <w:fldChar w:fldCharType="begin"/>
      </w:r>
      <w:r>
        <w:instrText>PAGEREF section_24ce14be8435478bb3eaeb32b1d57</w:instrText>
      </w:r>
      <w:r>
        <w:instrText>c9f</w:instrText>
      </w:r>
      <w:r>
        <w:fldChar w:fldCharType="separate"/>
      </w:r>
      <w:r>
        <w:rPr>
          <w:noProof/>
        </w:rPr>
        <w:t>30</w:t>
      </w:r>
      <w:r>
        <w:fldChar w:fldCharType="end"/>
      </w:r>
    </w:p>
    <w:p w:rsidR="00C24B4E" w:rsidRDefault="00E65D09">
      <w:pPr>
        <w:pStyle w:val="indexentry0"/>
      </w:pPr>
      <w:r>
        <w:t xml:space="preserve">   </w:t>
      </w:r>
      <w:hyperlink w:anchor="section_8ab8216391044914b89b7df3f12c88b1">
        <w:r>
          <w:rPr>
            <w:rStyle w:val="Hyperlink"/>
          </w:rPr>
          <w:t>get message</w:t>
        </w:r>
      </w:hyperlink>
      <w:r>
        <w:t xml:space="preserve"> </w:t>
      </w:r>
      <w:r>
        <w:fldChar w:fldCharType="begin"/>
      </w:r>
      <w:r>
        <w:instrText>PAGEREF section_8ab8216391044914b89b7df3f12c88b1</w:instrText>
      </w:r>
      <w:r>
        <w:fldChar w:fldCharType="separate"/>
      </w:r>
      <w:r>
        <w:rPr>
          <w:noProof/>
        </w:rPr>
        <w:t>28</w:t>
      </w:r>
      <w:r>
        <w:fldChar w:fldCharType="end"/>
      </w:r>
    </w:p>
    <w:p w:rsidR="00C24B4E" w:rsidRDefault="00E65D09">
      <w:pPr>
        <w:pStyle w:val="indexentry0"/>
      </w:pPr>
      <w:r>
        <w:t xml:space="preserve">   </w:t>
      </w:r>
      <w:hyperlink w:anchor="section_412ff64280b648e1a78c5052adeed6f4">
        <w:r>
          <w:rPr>
            <w:rStyle w:val="Hyperlink"/>
          </w:rPr>
          <w:t>move message</w:t>
        </w:r>
      </w:hyperlink>
      <w:r>
        <w:t xml:space="preserve"> </w:t>
      </w:r>
      <w:r>
        <w:fldChar w:fldCharType="begin"/>
      </w:r>
      <w:r>
        <w:instrText>PAGEREF section_412ff64280b648e1a78c5052</w:instrText>
      </w:r>
      <w:r>
        <w:instrText>adeed6f4</w:instrText>
      </w:r>
      <w:r>
        <w:fldChar w:fldCharType="separate"/>
      </w:r>
      <w:r>
        <w:rPr>
          <w:noProof/>
        </w:rPr>
        <w:t>31</w:t>
      </w:r>
      <w:r>
        <w:fldChar w:fldCharType="end"/>
      </w:r>
    </w:p>
    <w:p w:rsidR="00C24B4E" w:rsidRDefault="00E65D09">
      <w:pPr>
        <w:pStyle w:val="indexentry0"/>
      </w:pPr>
      <w:r>
        <w:t xml:space="preserve">   </w:t>
      </w:r>
      <w:hyperlink w:anchor="section_bc0af79f33764c2ca78e7bfaa4d5b2b7">
        <w:r>
          <w:rPr>
            <w:rStyle w:val="Hyperlink"/>
          </w:rPr>
          <w:t>send message</w:t>
        </w:r>
      </w:hyperlink>
      <w:r>
        <w:t xml:space="preserve"> </w:t>
      </w:r>
      <w:r>
        <w:fldChar w:fldCharType="begin"/>
      </w:r>
      <w:r>
        <w:instrText>PAGEREF section_bc0af79f33764c2ca78e7bfaa4d5b2b7</w:instrText>
      </w:r>
      <w:r>
        <w:fldChar w:fldCharType="separate"/>
      </w:r>
      <w:r>
        <w:rPr>
          <w:noProof/>
        </w:rPr>
        <w:t>33</w:t>
      </w:r>
      <w:r>
        <w:fldChar w:fldCharType="end"/>
      </w:r>
    </w:p>
    <w:p w:rsidR="00C24B4E" w:rsidRDefault="00E65D09">
      <w:pPr>
        <w:pStyle w:val="indexentry0"/>
      </w:pPr>
      <w:r>
        <w:t xml:space="preserve">   </w:t>
      </w:r>
      <w:hyperlink w:anchor="section_b46e9c09c0064165a0a6cfc8a4487567">
        <w:r>
          <w:rPr>
            <w:rStyle w:val="Hyperlink"/>
          </w:rPr>
          <w:t>update message</w:t>
        </w:r>
      </w:hyperlink>
      <w:r>
        <w:t xml:space="preserve"> </w:t>
      </w:r>
      <w:r>
        <w:fldChar w:fldCharType="begin"/>
      </w:r>
      <w:r>
        <w:instrText>PAGEREF section_b46e9c09c0064165a0a6cfc8a4487567</w:instrText>
      </w:r>
      <w:r>
        <w:fldChar w:fldCharType="separate"/>
      </w:r>
      <w:r>
        <w:rPr>
          <w:noProof/>
        </w:rPr>
        <w:t>29</w:t>
      </w:r>
      <w:r>
        <w:fldChar w:fldCharType="end"/>
      </w:r>
    </w:p>
    <w:p w:rsidR="00C24B4E" w:rsidRDefault="00C24B4E">
      <w:pPr>
        <w:spacing w:before="0" w:after="0"/>
        <w:rPr>
          <w:sz w:val="16"/>
        </w:rPr>
      </w:pPr>
    </w:p>
    <w:p w:rsidR="00C24B4E" w:rsidRDefault="00E65D09">
      <w:pPr>
        <w:pStyle w:val="indexheader"/>
      </w:pPr>
      <w:r>
        <w:t>F</w:t>
      </w:r>
    </w:p>
    <w:p w:rsidR="00C24B4E" w:rsidRDefault="00C24B4E">
      <w:pPr>
        <w:spacing w:before="0" w:after="0"/>
        <w:rPr>
          <w:sz w:val="16"/>
        </w:rPr>
      </w:pPr>
    </w:p>
    <w:p w:rsidR="00C24B4E" w:rsidRDefault="00E65D09">
      <w:pPr>
        <w:pStyle w:val="indexentry0"/>
      </w:pPr>
      <w:hyperlink w:anchor="section_eb1e8401a68d44449ae9c8340f305109">
        <w:r>
          <w:rPr>
            <w:rStyle w:val="Hyperlink"/>
          </w:rPr>
          <w:t>Fields - vendor-extensible</w:t>
        </w:r>
      </w:hyperlink>
      <w:r>
        <w:t xml:space="preserve"> </w:t>
      </w:r>
      <w:r>
        <w:fldChar w:fldCharType="begin"/>
      </w:r>
      <w:r>
        <w:instrText>PAGEREF section_eb1e8401a68d44449ae9c8340f305109</w:instrText>
      </w:r>
      <w:r>
        <w:fldChar w:fldCharType="separate"/>
      </w:r>
      <w:r>
        <w:rPr>
          <w:noProof/>
        </w:rPr>
        <w:t>9</w:t>
      </w:r>
      <w:r>
        <w:fldChar w:fldCharType="end"/>
      </w:r>
    </w:p>
    <w:p w:rsidR="00C24B4E" w:rsidRDefault="00E65D09">
      <w:pPr>
        <w:pStyle w:val="indexentry0"/>
      </w:pPr>
      <w:hyperlink w:anchor="section_835a733e16a54fd5be95e8aaa2910b0b">
        <w:r>
          <w:rPr>
            <w:rStyle w:val="Hyperlink"/>
          </w:rPr>
          <w:t>Full WSDL</w:t>
        </w:r>
      </w:hyperlink>
      <w:r>
        <w:t xml:space="preserve"> </w:t>
      </w:r>
      <w:r>
        <w:fldChar w:fldCharType="begin"/>
      </w:r>
      <w:r>
        <w:instrText>PAGEREF section_835a733e16a54fd5be95e8aaa2910b0b</w:instrText>
      </w:r>
      <w:r>
        <w:fldChar w:fldCharType="separate"/>
      </w:r>
      <w:r>
        <w:rPr>
          <w:noProof/>
        </w:rPr>
        <w:t>36</w:t>
      </w:r>
      <w:r>
        <w:fldChar w:fldCharType="end"/>
      </w:r>
    </w:p>
    <w:p w:rsidR="00C24B4E" w:rsidRDefault="00E65D09">
      <w:pPr>
        <w:pStyle w:val="indexentry0"/>
      </w:pPr>
      <w:hyperlink w:anchor="section_93059fcb3943404687b3660bc54b28e7">
        <w:r>
          <w:rPr>
            <w:rStyle w:val="Hyperlink"/>
          </w:rPr>
          <w:t>Full XML schema</w:t>
        </w:r>
      </w:hyperlink>
      <w:r>
        <w:t xml:space="preserve"> </w:t>
      </w:r>
      <w:r>
        <w:fldChar w:fldCharType="begin"/>
      </w:r>
      <w:r>
        <w:instrText>PAGEREF section_93059fcb3943404687b3660bc54b28e7</w:instrText>
      </w:r>
      <w:r>
        <w:fldChar w:fldCharType="separate"/>
      </w:r>
      <w:r>
        <w:rPr>
          <w:noProof/>
        </w:rPr>
        <w:t>40</w:t>
      </w:r>
      <w:r>
        <w:fldChar w:fldCharType="end"/>
      </w:r>
    </w:p>
    <w:p w:rsidR="00C24B4E" w:rsidRDefault="00C24B4E">
      <w:pPr>
        <w:spacing w:before="0" w:after="0"/>
        <w:rPr>
          <w:sz w:val="16"/>
        </w:rPr>
      </w:pPr>
    </w:p>
    <w:p w:rsidR="00C24B4E" w:rsidRDefault="00E65D09">
      <w:pPr>
        <w:pStyle w:val="indexheader"/>
      </w:pPr>
      <w:r>
        <w:t>G</w:t>
      </w:r>
    </w:p>
    <w:p w:rsidR="00C24B4E" w:rsidRDefault="00C24B4E">
      <w:pPr>
        <w:spacing w:before="0" w:after="0"/>
        <w:rPr>
          <w:sz w:val="16"/>
        </w:rPr>
      </w:pPr>
    </w:p>
    <w:p w:rsidR="00C24B4E" w:rsidRDefault="00E65D09">
      <w:pPr>
        <w:pStyle w:val="indexentry0"/>
      </w:pPr>
      <w:hyperlink w:anchor="section_8ab8216391044914b89b7df3f12c88b1">
        <w:r>
          <w:rPr>
            <w:rStyle w:val="Hyperlink"/>
          </w:rPr>
          <w:t>Get message example</w:t>
        </w:r>
      </w:hyperlink>
      <w:r>
        <w:t xml:space="preserve"> </w:t>
      </w:r>
      <w:r>
        <w:fldChar w:fldCharType="begin"/>
      </w:r>
      <w:r>
        <w:instrText>PAGEREF section_8ab8216391044914b89b7df3f12c88b1</w:instrText>
      </w:r>
      <w:r>
        <w:fldChar w:fldCharType="separate"/>
      </w:r>
      <w:r>
        <w:rPr>
          <w:noProof/>
        </w:rPr>
        <w:t>28</w:t>
      </w:r>
      <w:r>
        <w:fldChar w:fldCharType="end"/>
      </w:r>
    </w:p>
    <w:p w:rsidR="00C24B4E" w:rsidRDefault="00E65D09">
      <w:pPr>
        <w:pStyle w:val="indexentry0"/>
      </w:pPr>
      <w:hyperlink w:anchor="section_22ea47b9613c43fa871f8adc7768a6be">
        <w:r>
          <w:rPr>
            <w:rStyle w:val="Hyperlink"/>
          </w:rPr>
          <w:t>Glossary</w:t>
        </w:r>
      </w:hyperlink>
      <w:r>
        <w:t xml:space="preserve"> </w:t>
      </w:r>
      <w:r>
        <w:fldChar w:fldCharType="begin"/>
      </w:r>
      <w:r>
        <w:instrText>PAGEREF section_22ea47b9613c43fa871f8adc7768a6be</w:instrText>
      </w:r>
      <w:r>
        <w:fldChar w:fldCharType="separate"/>
      </w:r>
      <w:r>
        <w:rPr>
          <w:noProof/>
        </w:rPr>
        <w:t>6</w:t>
      </w:r>
      <w:r>
        <w:fldChar w:fldCharType="end"/>
      </w:r>
    </w:p>
    <w:p w:rsidR="00C24B4E" w:rsidRDefault="00E65D09">
      <w:pPr>
        <w:pStyle w:val="indexentry0"/>
      </w:pPr>
      <w:hyperlink w:anchor="section_74b6fe2e08804961886d5a165ba94a6f">
        <w:r>
          <w:rPr>
            <w:rStyle w:val="Hyperlink"/>
          </w:rPr>
          <w:t>Groups</w:t>
        </w:r>
      </w:hyperlink>
      <w:r>
        <w:t xml:space="preserve"> </w:t>
      </w:r>
      <w:r>
        <w:fldChar w:fldCharType="begin"/>
      </w:r>
      <w:r>
        <w:instrText>PAGEREF section_74b6fe2e08804961886d5a165ba94a6f</w:instrText>
      </w:r>
      <w:r>
        <w:fldChar w:fldCharType="separate"/>
      </w:r>
      <w:r>
        <w:rPr>
          <w:noProof/>
        </w:rPr>
        <w:t>18</w:t>
      </w:r>
      <w:r>
        <w:fldChar w:fldCharType="end"/>
      </w:r>
    </w:p>
    <w:p w:rsidR="00C24B4E" w:rsidRDefault="00C24B4E">
      <w:pPr>
        <w:spacing w:before="0" w:after="0"/>
        <w:rPr>
          <w:sz w:val="16"/>
        </w:rPr>
      </w:pPr>
    </w:p>
    <w:p w:rsidR="00C24B4E" w:rsidRDefault="00E65D09">
      <w:pPr>
        <w:pStyle w:val="indexheader"/>
      </w:pPr>
      <w:r>
        <w:t>I</w:t>
      </w:r>
    </w:p>
    <w:p w:rsidR="00C24B4E" w:rsidRDefault="00C24B4E">
      <w:pPr>
        <w:spacing w:before="0" w:after="0"/>
        <w:rPr>
          <w:sz w:val="16"/>
        </w:rPr>
      </w:pPr>
    </w:p>
    <w:p w:rsidR="00C24B4E" w:rsidRDefault="00E65D09">
      <w:pPr>
        <w:pStyle w:val="indexentry0"/>
      </w:pPr>
      <w:hyperlink w:anchor="section_ebcdeb7cb7e44fef8f5b8f3b95bff230">
        <w:r>
          <w:rPr>
            <w:rStyle w:val="Hyperlink"/>
          </w:rPr>
          <w:t>Implementer - security considerations</w:t>
        </w:r>
      </w:hyperlink>
      <w:r>
        <w:t xml:space="preserve"> </w:t>
      </w:r>
      <w:r>
        <w:fldChar w:fldCharType="begin"/>
      </w:r>
      <w:r>
        <w:instrText>PAGEREF section_ebcdeb7cb7e44fef8f5b8f3b95bff230</w:instrText>
      </w:r>
      <w:r>
        <w:fldChar w:fldCharType="separate"/>
      </w:r>
      <w:r>
        <w:rPr>
          <w:noProof/>
        </w:rPr>
        <w:t>35</w:t>
      </w:r>
      <w:r>
        <w:fldChar w:fldCharType="end"/>
      </w:r>
    </w:p>
    <w:p w:rsidR="00C24B4E" w:rsidRDefault="00E65D09">
      <w:pPr>
        <w:pStyle w:val="indexentry0"/>
      </w:pPr>
      <w:hyperlink w:anchor="section_2d98816dce1644cab53f6cae968f48fb">
        <w:r>
          <w:rPr>
            <w:rStyle w:val="Hyperlink"/>
          </w:rPr>
          <w:t>Index of security parameters</w:t>
        </w:r>
      </w:hyperlink>
      <w:r>
        <w:t xml:space="preserve"> </w:t>
      </w:r>
      <w:r>
        <w:fldChar w:fldCharType="begin"/>
      </w:r>
      <w:r>
        <w:instrText>PAGEREF section_2d98816dce1644cab53f6cae968f48fb</w:instrText>
      </w:r>
      <w:r>
        <w:fldChar w:fldCharType="separate"/>
      </w:r>
      <w:r>
        <w:rPr>
          <w:noProof/>
        </w:rPr>
        <w:t>35</w:t>
      </w:r>
      <w:r>
        <w:fldChar w:fldCharType="end"/>
      </w:r>
    </w:p>
    <w:p w:rsidR="00C24B4E" w:rsidRDefault="00E65D09">
      <w:pPr>
        <w:pStyle w:val="indexentry0"/>
      </w:pPr>
      <w:hyperlink w:anchor="section_b725066d69f04e67aca952e11e398465">
        <w:r>
          <w:rPr>
            <w:rStyle w:val="Hyperlink"/>
          </w:rPr>
          <w:t>Informative references</w:t>
        </w:r>
      </w:hyperlink>
      <w:r>
        <w:t xml:space="preserve"> </w:t>
      </w:r>
      <w:r>
        <w:fldChar w:fldCharType="begin"/>
      </w:r>
      <w:r>
        <w:instrText>PAGEREF section_b725066d69f04e67aca952e11e398465</w:instrText>
      </w:r>
      <w:r>
        <w:fldChar w:fldCharType="separate"/>
      </w:r>
      <w:r>
        <w:rPr>
          <w:noProof/>
        </w:rPr>
        <w:t>8</w:t>
      </w:r>
      <w:r>
        <w:fldChar w:fldCharType="end"/>
      </w:r>
    </w:p>
    <w:p w:rsidR="00C24B4E" w:rsidRDefault="00E65D09">
      <w:pPr>
        <w:pStyle w:val="indexentry0"/>
      </w:pPr>
      <w:r>
        <w:t>Initialization</w:t>
      </w:r>
    </w:p>
    <w:p w:rsidR="00C24B4E" w:rsidRDefault="00E65D09">
      <w:pPr>
        <w:pStyle w:val="indexentry0"/>
      </w:pPr>
      <w:r>
        <w:t xml:space="preserve">   </w:t>
      </w:r>
      <w:hyperlink w:anchor="section_f4f077ee9c1d44a8a1389699a5b2c200">
        <w:r>
          <w:rPr>
            <w:rStyle w:val="Hyperlink"/>
          </w:rPr>
          <w:t>server</w:t>
        </w:r>
      </w:hyperlink>
      <w:r>
        <w:t xml:space="preserve"> </w:t>
      </w:r>
      <w:r>
        <w:fldChar w:fldCharType="begin"/>
      </w:r>
      <w:r>
        <w:instrText>PAGEREF section_f4f077ee9c1d44a8a1389699a5b2c200</w:instrText>
      </w:r>
      <w:r>
        <w:fldChar w:fldCharType="separate"/>
      </w:r>
      <w:r>
        <w:rPr>
          <w:noProof/>
        </w:rPr>
        <w:t>19</w:t>
      </w:r>
      <w:r>
        <w:fldChar w:fldCharType="end"/>
      </w:r>
    </w:p>
    <w:p w:rsidR="00C24B4E" w:rsidRDefault="00E65D09">
      <w:pPr>
        <w:pStyle w:val="indexentry0"/>
      </w:pPr>
      <w:hyperlink w:anchor="section_4949ac74f778459f845884158899a9b5">
        <w:r>
          <w:rPr>
            <w:rStyle w:val="Hyperlink"/>
          </w:rPr>
          <w:t>Introduction</w:t>
        </w:r>
      </w:hyperlink>
      <w:r>
        <w:t xml:space="preserve"> </w:t>
      </w:r>
      <w:r>
        <w:fldChar w:fldCharType="begin"/>
      </w:r>
      <w:r>
        <w:instrText>PAGEREF section_4949ac74f778459f845884</w:instrText>
      </w:r>
      <w:r>
        <w:instrText>158899a9b5</w:instrText>
      </w:r>
      <w:r>
        <w:fldChar w:fldCharType="separate"/>
      </w:r>
      <w:r>
        <w:rPr>
          <w:noProof/>
        </w:rPr>
        <w:t>6</w:t>
      </w:r>
      <w:r>
        <w:fldChar w:fldCharType="end"/>
      </w:r>
    </w:p>
    <w:p w:rsidR="00C24B4E" w:rsidRDefault="00C24B4E">
      <w:pPr>
        <w:spacing w:before="0" w:after="0"/>
        <w:rPr>
          <w:sz w:val="16"/>
        </w:rPr>
      </w:pPr>
    </w:p>
    <w:p w:rsidR="00C24B4E" w:rsidRDefault="00E65D09">
      <w:pPr>
        <w:pStyle w:val="indexheader"/>
      </w:pPr>
      <w:r>
        <w:t>L</w:t>
      </w:r>
    </w:p>
    <w:p w:rsidR="00C24B4E" w:rsidRDefault="00C24B4E">
      <w:pPr>
        <w:spacing w:before="0" w:after="0"/>
        <w:rPr>
          <w:sz w:val="16"/>
        </w:rPr>
      </w:pPr>
    </w:p>
    <w:p w:rsidR="00C24B4E" w:rsidRDefault="00E65D09">
      <w:pPr>
        <w:pStyle w:val="indexentry0"/>
      </w:pPr>
      <w:r>
        <w:t>Local events</w:t>
      </w:r>
    </w:p>
    <w:p w:rsidR="00C24B4E" w:rsidRDefault="00E65D09">
      <w:pPr>
        <w:pStyle w:val="indexentry0"/>
      </w:pPr>
      <w:r>
        <w:t xml:space="preserve">   </w:t>
      </w:r>
      <w:hyperlink w:anchor="section_9602528d4a074cf29e6bf18087c8a5d1">
        <w:r>
          <w:rPr>
            <w:rStyle w:val="Hyperlink"/>
          </w:rPr>
          <w:t>server</w:t>
        </w:r>
      </w:hyperlink>
      <w:r>
        <w:t xml:space="preserve"> </w:t>
      </w:r>
      <w:r>
        <w:fldChar w:fldCharType="begin"/>
      </w:r>
      <w:r>
        <w:instrText>PAGEREF section_9602528d4a074cf29e6bf18087c8a5d1</w:instrText>
      </w:r>
      <w:r>
        <w:fldChar w:fldCharType="separate"/>
      </w:r>
      <w:r>
        <w:rPr>
          <w:noProof/>
        </w:rPr>
        <w:t>26</w:t>
      </w:r>
      <w:r>
        <w:fldChar w:fldCharType="end"/>
      </w:r>
    </w:p>
    <w:p w:rsidR="00C24B4E" w:rsidRDefault="00C24B4E">
      <w:pPr>
        <w:spacing w:before="0" w:after="0"/>
        <w:rPr>
          <w:sz w:val="16"/>
        </w:rPr>
      </w:pPr>
    </w:p>
    <w:p w:rsidR="00C24B4E" w:rsidRDefault="00E65D09">
      <w:pPr>
        <w:pStyle w:val="indexheader"/>
      </w:pPr>
      <w:r>
        <w:t>M</w:t>
      </w:r>
    </w:p>
    <w:p w:rsidR="00C24B4E" w:rsidRDefault="00C24B4E">
      <w:pPr>
        <w:spacing w:before="0" w:after="0"/>
        <w:rPr>
          <w:sz w:val="16"/>
        </w:rPr>
      </w:pPr>
    </w:p>
    <w:p w:rsidR="00C24B4E" w:rsidRDefault="00E65D09">
      <w:pPr>
        <w:pStyle w:val="indexentry0"/>
      </w:pPr>
      <w:r>
        <w:t>Message processing</w:t>
      </w:r>
    </w:p>
    <w:p w:rsidR="00C24B4E" w:rsidRDefault="00E65D09">
      <w:pPr>
        <w:pStyle w:val="indexentry0"/>
      </w:pPr>
      <w:r>
        <w:t xml:space="preserve">   </w:t>
      </w:r>
      <w:hyperlink w:anchor="section_e669ddf0d53e41acbefe7a6f6c53bfc4">
        <w:r>
          <w:rPr>
            <w:rStyle w:val="Hyperlink"/>
          </w:rPr>
          <w:t>server</w:t>
        </w:r>
      </w:hyperlink>
      <w:r>
        <w:t xml:space="preserve"> </w:t>
      </w:r>
      <w:r>
        <w:fldChar w:fldCharType="begin"/>
      </w:r>
      <w:r>
        <w:instrText>PAGEREF section_e669ddf0d53e41acbefe7a6f6c53bfc4</w:instrText>
      </w:r>
      <w:r>
        <w:fldChar w:fldCharType="separate"/>
      </w:r>
      <w:r>
        <w:rPr>
          <w:noProof/>
        </w:rPr>
        <w:t>19</w:t>
      </w:r>
      <w:r>
        <w:fldChar w:fldCharType="end"/>
      </w:r>
    </w:p>
    <w:p w:rsidR="00C24B4E" w:rsidRDefault="00E65D09">
      <w:pPr>
        <w:pStyle w:val="indexentry0"/>
      </w:pPr>
      <w:r>
        <w:t>Messages</w:t>
      </w:r>
    </w:p>
    <w:p w:rsidR="00C24B4E" w:rsidRDefault="00E65D09">
      <w:pPr>
        <w:pStyle w:val="indexentry0"/>
      </w:pPr>
      <w:r>
        <w:t xml:space="preserve">   </w:t>
      </w:r>
      <w:hyperlink w:anchor="section_260c17e6651545ce9a20d44c9269f9bd">
        <w:r>
          <w:rPr>
            <w:rStyle w:val="Hyperlink"/>
          </w:rPr>
          <w:t>attribute groups</w:t>
        </w:r>
      </w:hyperlink>
      <w:r>
        <w:t xml:space="preserve"> </w:t>
      </w:r>
      <w:r>
        <w:fldChar w:fldCharType="begin"/>
      </w:r>
      <w:r>
        <w:instrText>PAGEREF section_260c17e6651545ce9a20d44c9269f9bd</w:instrText>
      </w:r>
      <w:r>
        <w:fldChar w:fldCharType="separate"/>
      </w:r>
      <w:r>
        <w:rPr>
          <w:noProof/>
        </w:rPr>
        <w:t>18</w:t>
      </w:r>
      <w:r>
        <w:fldChar w:fldCharType="end"/>
      </w:r>
    </w:p>
    <w:p w:rsidR="00C24B4E" w:rsidRDefault="00E65D09">
      <w:pPr>
        <w:pStyle w:val="indexentry0"/>
      </w:pPr>
      <w:r>
        <w:t xml:space="preserve">   </w:t>
      </w:r>
      <w:hyperlink w:anchor="section_73023179fb3945dabe5a09bc03c059a9">
        <w:r>
          <w:rPr>
            <w:rStyle w:val="Hyperlink"/>
          </w:rPr>
          <w:t>attributes</w:t>
        </w:r>
      </w:hyperlink>
      <w:r>
        <w:t xml:space="preserve"> </w:t>
      </w:r>
      <w:r>
        <w:fldChar w:fldCharType="begin"/>
      </w:r>
      <w:r>
        <w:instrText>PAGEREF section_73023179fb3945dabe5a09bc03c059a9</w:instrText>
      </w:r>
      <w:r>
        <w:fldChar w:fldCharType="separate"/>
      </w:r>
      <w:r>
        <w:rPr>
          <w:noProof/>
        </w:rPr>
        <w:t>18</w:t>
      </w:r>
      <w:r>
        <w:fldChar w:fldCharType="end"/>
      </w:r>
    </w:p>
    <w:p w:rsidR="00C24B4E" w:rsidRDefault="00E65D09">
      <w:pPr>
        <w:pStyle w:val="indexentry0"/>
      </w:pPr>
      <w:r>
        <w:t xml:space="preserve">   </w:t>
      </w:r>
      <w:hyperlink w:anchor="section_841302c3df694c0b97db4ca20ffc6bad">
        <w:r>
          <w:rPr>
            <w:rStyle w:val="Hyperlink"/>
          </w:rPr>
          <w:t>complex types</w:t>
        </w:r>
      </w:hyperlink>
      <w:r>
        <w:t xml:space="preserve"> </w:t>
      </w:r>
      <w:r>
        <w:fldChar w:fldCharType="begin"/>
      </w:r>
      <w:r>
        <w:instrText>PAGEREF section_841302c3df694c0b97db4ca20ffc6bad</w:instrText>
      </w:r>
      <w:r>
        <w:fldChar w:fldCharType="separate"/>
      </w:r>
      <w:r>
        <w:rPr>
          <w:noProof/>
        </w:rPr>
        <w:t>11</w:t>
      </w:r>
      <w:r>
        <w:fldChar w:fldCharType="end"/>
      </w:r>
    </w:p>
    <w:p w:rsidR="00C24B4E" w:rsidRDefault="00E65D09">
      <w:pPr>
        <w:pStyle w:val="indexentry0"/>
      </w:pPr>
      <w:r>
        <w:t xml:space="preserve">   </w:t>
      </w:r>
      <w:hyperlink w:anchor="section_e51ef4c60b5d4e48ab1878573e18c9ed">
        <w:r>
          <w:rPr>
            <w:rStyle w:val="Hyperlink"/>
          </w:rPr>
          <w:t>elements</w:t>
        </w:r>
      </w:hyperlink>
      <w:r>
        <w:t xml:space="preserve"> </w:t>
      </w:r>
      <w:r>
        <w:fldChar w:fldCharType="begin"/>
      </w:r>
      <w:r>
        <w:instrText>PAGEREF section_e51ef4c60b5d4e48ab1878573e18c9ed</w:instrText>
      </w:r>
      <w:r>
        <w:fldChar w:fldCharType="separate"/>
      </w:r>
      <w:r>
        <w:rPr>
          <w:noProof/>
        </w:rPr>
        <w:t>10</w:t>
      </w:r>
      <w:r>
        <w:fldChar w:fldCharType="end"/>
      </w:r>
    </w:p>
    <w:p w:rsidR="00C24B4E" w:rsidRDefault="00E65D09">
      <w:pPr>
        <w:pStyle w:val="indexentry0"/>
      </w:pPr>
      <w:r>
        <w:t xml:space="preserve">   </w:t>
      </w:r>
      <w:hyperlink w:anchor="section_e99ed7a5865c4c65a9de12246e6c2148">
        <w:r>
          <w:rPr>
            <w:rStyle w:val="Hyperlink"/>
          </w:rPr>
          <w:t>enumerated</w:t>
        </w:r>
      </w:hyperlink>
      <w:r>
        <w:t xml:space="preserve"> </w:t>
      </w:r>
      <w:r>
        <w:fldChar w:fldCharType="begin"/>
      </w:r>
      <w:r>
        <w:instrText>PAGEREF section_e99ed7a5865c4c65a9de12246e6c2148</w:instrText>
      </w:r>
      <w:r>
        <w:fldChar w:fldCharType="separate"/>
      </w:r>
      <w:r>
        <w:rPr>
          <w:noProof/>
        </w:rPr>
        <w:t>10</w:t>
      </w:r>
      <w:r>
        <w:fldChar w:fldCharType="end"/>
      </w:r>
    </w:p>
    <w:p w:rsidR="00C24B4E" w:rsidRDefault="00E65D09">
      <w:pPr>
        <w:pStyle w:val="indexentry0"/>
      </w:pPr>
      <w:r>
        <w:t xml:space="preserve">   </w:t>
      </w:r>
      <w:hyperlink w:anchor="section_74b6fe2e08804961886d5a165ba94a6f">
        <w:r>
          <w:rPr>
            <w:rStyle w:val="Hyperlink"/>
          </w:rPr>
          <w:t>groups</w:t>
        </w:r>
      </w:hyperlink>
      <w:r>
        <w:t xml:space="preserve"> </w:t>
      </w:r>
      <w:r>
        <w:fldChar w:fldCharType="begin"/>
      </w:r>
      <w:r>
        <w:instrText>PAGEREF section_74b6fe2e08804961886d5a165ba94a6f</w:instrText>
      </w:r>
      <w:r>
        <w:fldChar w:fldCharType="separate"/>
      </w:r>
      <w:r>
        <w:rPr>
          <w:noProof/>
        </w:rPr>
        <w:t>18</w:t>
      </w:r>
      <w:r>
        <w:fldChar w:fldCharType="end"/>
      </w:r>
    </w:p>
    <w:p w:rsidR="00C24B4E" w:rsidRDefault="00E65D09">
      <w:pPr>
        <w:pStyle w:val="indexentry0"/>
      </w:pPr>
      <w:r>
        <w:t xml:space="preserve">   </w:t>
      </w:r>
      <w:hyperlink w:anchor="section_fe65ef073997455d8d4a200af535999c">
        <w:r>
          <w:rPr>
            <w:rStyle w:val="Hyperlink"/>
          </w:rPr>
          <w:t>namespaces</w:t>
        </w:r>
      </w:hyperlink>
      <w:r>
        <w:t xml:space="preserve"> </w:t>
      </w:r>
      <w:r>
        <w:fldChar w:fldCharType="begin"/>
      </w:r>
      <w:r>
        <w:instrText>PAGEREF section_fe65ef073997455d8d4a200af535999c</w:instrText>
      </w:r>
      <w:r>
        <w:fldChar w:fldCharType="separate"/>
      </w:r>
      <w:r>
        <w:rPr>
          <w:noProof/>
        </w:rPr>
        <w:t>10</w:t>
      </w:r>
      <w:r>
        <w:fldChar w:fldCharType="end"/>
      </w:r>
    </w:p>
    <w:p w:rsidR="00C24B4E" w:rsidRDefault="00E65D09">
      <w:pPr>
        <w:pStyle w:val="indexentry0"/>
      </w:pPr>
      <w:r>
        <w:t xml:space="preserve">   </w:t>
      </w:r>
      <w:hyperlink w:anchor="section_47ff9bf943064dee935e3b291c083305">
        <w:r>
          <w:rPr>
            <w:rStyle w:val="Hyperlink"/>
          </w:rPr>
          <w:t>simple types</w:t>
        </w:r>
      </w:hyperlink>
      <w:r>
        <w:t xml:space="preserve"> </w:t>
      </w:r>
      <w:r>
        <w:fldChar w:fldCharType="begin"/>
      </w:r>
      <w:r>
        <w:instrText>PAGEREF section_47ff9bf943064dee935e3b291c083305</w:instrText>
      </w:r>
      <w:r>
        <w:fldChar w:fldCharType="separate"/>
      </w:r>
      <w:r>
        <w:rPr>
          <w:noProof/>
        </w:rPr>
        <w:t>16</w:t>
      </w:r>
      <w:r>
        <w:fldChar w:fldCharType="end"/>
      </w:r>
    </w:p>
    <w:p w:rsidR="00C24B4E" w:rsidRDefault="00E65D09">
      <w:pPr>
        <w:pStyle w:val="indexentry0"/>
      </w:pPr>
      <w:r>
        <w:t xml:space="preserve">   </w:t>
      </w:r>
      <w:hyperlink w:anchor="section_ec430196dc7143fcbb6f625e8705fcad">
        <w:r>
          <w:rPr>
            <w:rStyle w:val="Hyperlink"/>
          </w:rPr>
          <w:t>syntax</w:t>
        </w:r>
      </w:hyperlink>
      <w:r>
        <w:t xml:space="preserve"> </w:t>
      </w:r>
      <w:r>
        <w:fldChar w:fldCharType="begin"/>
      </w:r>
      <w:r>
        <w:instrText>PAGEREF section_ec430196dc7143fcbb6f625e8705fcad</w:instrText>
      </w:r>
      <w:r>
        <w:fldChar w:fldCharType="separate"/>
      </w:r>
      <w:r>
        <w:rPr>
          <w:noProof/>
        </w:rPr>
        <w:t>10</w:t>
      </w:r>
      <w:r>
        <w:fldChar w:fldCharType="end"/>
      </w:r>
    </w:p>
    <w:p w:rsidR="00C24B4E" w:rsidRDefault="00E65D09">
      <w:pPr>
        <w:pStyle w:val="indexentry0"/>
      </w:pPr>
      <w:r>
        <w:t xml:space="preserve">   </w:t>
      </w:r>
      <w:hyperlink w:anchor="section_e6d05bd9aba44c069e58086dae1bfae8">
        <w:r>
          <w:rPr>
            <w:rStyle w:val="Hyperlink"/>
          </w:rPr>
          <w:t>t:ApprovalRequestDataType Complex Type complex type</w:t>
        </w:r>
      </w:hyperlink>
      <w:r>
        <w:t xml:space="preserve"> </w:t>
      </w:r>
      <w:r>
        <w:fldChar w:fldCharType="begin"/>
      </w:r>
      <w:r>
        <w:instrText>PAGEREF section_e6d05bd9aba44c069e58086dae1bfae8</w:instrText>
      </w:r>
      <w:r>
        <w:fldChar w:fldCharType="separate"/>
      </w:r>
      <w:r>
        <w:rPr>
          <w:noProof/>
        </w:rPr>
        <w:t>11</w:t>
      </w:r>
      <w:r>
        <w:fldChar w:fldCharType="end"/>
      </w:r>
    </w:p>
    <w:p w:rsidR="00C24B4E" w:rsidRDefault="00E65D09">
      <w:pPr>
        <w:pStyle w:val="indexentry0"/>
      </w:pPr>
      <w:r>
        <w:t xml:space="preserve">   </w:t>
      </w:r>
      <w:hyperlink w:anchor="section_0fcd4b9971554a87a5cf4be8417ba094">
        <w:r>
          <w:rPr>
            <w:rStyle w:val="Hyperlink"/>
          </w:rPr>
          <w:t>t:ArrayOfVotingOptionDataTy</w:t>
        </w:r>
        <w:r>
          <w:rPr>
            <w:rStyle w:val="Hyperlink"/>
          </w:rPr>
          <w:t>pe Complex Type complex type</w:t>
        </w:r>
      </w:hyperlink>
      <w:r>
        <w:t xml:space="preserve"> </w:t>
      </w:r>
      <w:r>
        <w:fldChar w:fldCharType="begin"/>
      </w:r>
      <w:r>
        <w:instrText>PAGEREF section_0fcd4b9971554a87a5cf4be8417ba094</w:instrText>
      </w:r>
      <w:r>
        <w:fldChar w:fldCharType="separate"/>
      </w:r>
      <w:r>
        <w:rPr>
          <w:noProof/>
        </w:rPr>
        <w:t>11</w:t>
      </w:r>
      <w:r>
        <w:fldChar w:fldCharType="end"/>
      </w:r>
    </w:p>
    <w:p w:rsidR="00C24B4E" w:rsidRDefault="00E65D09">
      <w:pPr>
        <w:pStyle w:val="indexentry0"/>
      </w:pPr>
      <w:r>
        <w:t xml:space="preserve">   </w:t>
      </w:r>
      <w:hyperlink w:anchor="section_1b9b5e717c2249cd8e68cdf99286fd0e">
        <w:r>
          <w:rPr>
            <w:rStyle w:val="Hyperlink"/>
          </w:rPr>
          <w:t>t:MessageDispositionType Simple Type simple type</w:t>
        </w:r>
      </w:hyperlink>
      <w:r>
        <w:t xml:space="preserve"> </w:t>
      </w:r>
      <w:r>
        <w:fldChar w:fldCharType="begin"/>
      </w:r>
      <w:r>
        <w:instrText>PAGEREF section_1b9b5e717c2249cd8e68cdf99286fd0e</w:instrText>
      </w:r>
      <w:r>
        <w:fldChar w:fldCharType="separate"/>
      </w:r>
      <w:r>
        <w:rPr>
          <w:noProof/>
        </w:rPr>
        <w:t>17</w:t>
      </w:r>
      <w:r>
        <w:fldChar w:fldCharType="end"/>
      </w:r>
    </w:p>
    <w:p w:rsidR="00C24B4E" w:rsidRDefault="00E65D09">
      <w:pPr>
        <w:pStyle w:val="indexentry0"/>
      </w:pPr>
      <w:r>
        <w:t xml:space="preserve">   </w:t>
      </w:r>
      <w:hyperlink w:anchor="section_69556e87599c492594c76a3a25e8f6b8">
        <w:r>
          <w:rPr>
            <w:rStyle w:val="Hyperlink"/>
          </w:rPr>
          <w:t>t:MessageType Complex Type complex type</w:t>
        </w:r>
      </w:hyperlink>
      <w:r>
        <w:t xml:space="preserve"> </w:t>
      </w:r>
      <w:r>
        <w:fldChar w:fldCharType="begin"/>
      </w:r>
      <w:r>
        <w:instrText>PAGEREF section_69556e87599c492594c76a3a25e8f6b8</w:instrText>
      </w:r>
      <w:r>
        <w:fldChar w:fldCharType="separate"/>
      </w:r>
      <w:r>
        <w:rPr>
          <w:noProof/>
        </w:rPr>
        <w:t>12</w:t>
      </w:r>
      <w:r>
        <w:fldChar w:fldCharType="end"/>
      </w:r>
    </w:p>
    <w:p w:rsidR="00C24B4E" w:rsidRDefault="00E65D09">
      <w:pPr>
        <w:pStyle w:val="indexentry0"/>
      </w:pPr>
      <w:r>
        <w:t xml:space="preserve">   </w:t>
      </w:r>
      <w:hyperlink w:anchor="section_437980f6104e4294b8824cf187695d49">
        <w:r>
          <w:rPr>
            <w:rStyle w:val="Hyperlink"/>
          </w:rPr>
          <w:t>t:ReminderMessageDataType Complex Typ</w:t>
        </w:r>
        <w:r>
          <w:rPr>
            <w:rStyle w:val="Hyperlink"/>
          </w:rPr>
          <w:t>e complex type</w:t>
        </w:r>
      </w:hyperlink>
      <w:r>
        <w:t xml:space="preserve"> </w:t>
      </w:r>
      <w:r>
        <w:fldChar w:fldCharType="begin"/>
      </w:r>
      <w:r>
        <w:instrText>PAGEREF section_437980f6104e4294b8824cf187695d49</w:instrText>
      </w:r>
      <w:r>
        <w:fldChar w:fldCharType="separate"/>
      </w:r>
      <w:r>
        <w:rPr>
          <w:noProof/>
        </w:rPr>
        <w:t>15</w:t>
      </w:r>
      <w:r>
        <w:fldChar w:fldCharType="end"/>
      </w:r>
    </w:p>
    <w:p w:rsidR="00C24B4E" w:rsidRDefault="00E65D09">
      <w:pPr>
        <w:pStyle w:val="indexentry0"/>
      </w:pPr>
      <w:r>
        <w:t xml:space="preserve">   </w:t>
      </w:r>
      <w:hyperlink w:anchor="section_dfda26a44a0c4e9e9e1fcba1dd83318d">
        <w:r>
          <w:rPr>
            <w:rStyle w:val="Hyperlink"/>
          </w:rPr>
          <w:t>t:SendPromptType Simple Type simple type</w:t>
        </w:r>
      </w:hyperlink>
      <w:r>
        <w:t xml:space="preserve"> </w:t>
      </w:r>
      <w:r>
        <w:fldChar w:fldCharType="begin"/>
      </w:r>
      <w:r>
        <w:instrText>PAGEREF section_dfda26a44a0c4e9e9e1fcba1dd83318d</w:instrText>
      </w:r>
      <w:r>
        <w:fldChar w:fldCharType="separate"/>
      </w:r>
      <w:r>
        <w:rPr>
          <w:noProof/>
        </w:rPr>
        <w:t>17</w:t>
      </w:r>
      <w:r>
        <w:fldChar w:fldCharType="end"/>
      </w:r>
    </w:p>
    <w:p w:rsidR="00C24B4E" w:rsidRDefault="00E65D09">
      <w:pPr>
        <w:pStyle w:val="indexentry0"/>
      </w:pPr>
      <w:r>
        <w:t xml:space="preserve">   </w:t>
      </w:r>
      <w:hyperlink w:anchor="section_4cf97e306f9849bcb462be3b20b2d8b2">
        <w:r>
          <w:rPr>
            <w:rStyle w:val="Hyperlink"/>
          </w:rPr>
          <w:t>t:VotingInformationType Complex Type complex type</w:t>
        </w:r>
      </w:hyperlink>
      <w:r>
        <w:t xml:space="preserve"> </w:t>
      </w:r>
      <w:r>
        <w:fldChar w:fldCharType="begin"/>
      </w:r>
      <w:r>
        <w:instrText>PAGEREF section_4cf97e306f9849bcb462be3b20b2d8b2</w:instrText>
      </w:r>
      <w:r>
        <w:fldChar w:fldCharType="separate"/>
      </w:r>
      <w:r>
        <w:rPr>
          <w:noProof/>
        </w:rPr>
        <w:t>15</w:t>
      </w:r>
      <w:r>
        <w:fldChar w:fldCharType="end"/>
      </w:r>
    </w:p>
    <w:p w:rsidR="00C24B4E" w:rsidRDefault="00E65D09">
      <w:pPr>
        <w:pStyle w:val="indexentry0"/>
      </w:pPr>
      <w:r>
        <w:t xml:space="preserve">   </w:t>
      </w:r>
      <w:hyperlink w:anchor="section_ddcce075a07345b688359f5601202ae9">
        <w:r>
          <w:rPr>
            <w:rStyle w:val="Hyperlink"/>
          </w:rPr>
          <w:t>t:VotingOptionDataType Complex Type complex type</w:t>
        </w:r>
      </w:hyperlink>
      <w:r>
        <w:t xml:space="preserve"> </w:t>
      </w:r>
      <w:r>
        <w:fldChar w:fldCharType="begin"/>
      </w:r>
      <w:r>
        <w:instrText>P</w:instrText>
      </w:r>
      <w:r>
        <w:instrText>AGEREF section_ddcce075a07345b688359f5601202ae9</w:instrText>
      </w:r>
      <w:r>
        <w:fldChar w:fldCharType="separate"/>
      </w:r>
      <w:r>
        <w:rPr>
          <w:noProof/>
        </w:rPr>
        <w:t>16</w:t>
      </w:r>
      <w:r>
        <w:fldChar w:fldCharType="end"/>
      </w:r>
    </w:p>
    <w:p w:rsidR="00C24B4E" w:rsidRDefault="00E65D09">
      <w:pPr>
        <w:pStyle w:val="indexentry0"/>
      </w:pPr>
      <w:r>
        <w:t xml:space="preserve">   </w:t>
      </w:r>
      <w:hyperlink w:anchor="section_3a465608722c4ef1935ada848e28d415">
        <w:r>
          <w:rPr>
            <w:rStyle w:val="Hyperlink"/>
          </w:rPr>
          <w:t>transport</w:t>
        </w:r>
      </w:hyperlink>
      <w:r>
        <w:t xml:space="preserve"> </w:t>
      </w:r>
      <w:r>
        <w:fldChar w:fldCharType="begin"/>
      </w:r>
      <w:r>
        <w:instrText>PAGEREF section_3a465608722c4ef1935ada848e28d415</w:instrText>
      </w:r>
      <w:r>
        <w:fldChar w:fldCharType="separate"/>
      </w:r>
      <w:r>
        <w:rPr>
          <w:noProof/>
        </w:rPr>
        <w:t>10</w:t>
      </w:r>
      <w:r>
        <w:fldChar w:fldCharType="end"/>
      </w:r>
    </w:p>
    <w:p w:rsidR="00C24B4E" w:rsidRDefault="00E65D09">
      <w:pPr>
        <w:pStyle w:val="indexentry0"/>
      </w:pPr>
      <w:hyperlink w:anchor="section_412ff64280b648e1a78c5052adeed6f4">
        <w:r>
          <w:rPr>
            <w:rStyle w:val="Hyperlink"/>
          </w:rPr>
          <w:t>Move message example</w:t>
        </w:r>
      </w:hyperlink>
      <w:r>
        <w:t xml:space="preserve"> </w:t>
      </w:r>
      <w:r>
        <w:fldChar w:fldCharType="begin"/>
      </w:r>
      <w:r>
        <w:instrText>PAGEREF section_412ff64280b648e1a78c5052adeed6f4</w:instrText>
      </w:r>
      <w:r>
        <w:fldChar w:fldCharType="separate"/>
      </w:r>
      <w:r>
        <w:rPr>
          <w:noProof/>
        </w:rPr>
        <w:t>31</w:t>
      </w:r>
      <w:r>
        <w:fldChar w:fldCharType="end"/>
      </w:r>
    </w:p>
    <w:p w:rsidR="00C24B4E" w:rsidRDefault="00C24B4E">
      <w:pPr>
        <w:spacing w:before="0" w:after="0"/>
        <w:rPr>
          <w:sz w:val="16"/>
        </w:rPr>
      </w:pPr>
    </w:p>
    <w:p w:rsidR="00C24B4E" w:rsidRDefault="00E65D09">
      <w:pPr>
        <w:pStyle w:val="indexheader"/>
      </w:pPr>
      <w:r>
        <w:t>N</w:t>
      </w:r>
    </w:p>
    <w:p w:rsidR="00C24B4E" w:rsidRDefault="00C24B4E">
      <w:pPr>
        <w:spacing w:before="0" w:after="0"/>
        <w:rPr>
          <w:sz w:val="16"/>
        </w:rPr>
      </w:pPr>
    </w:p>
    <w:p w:rsidR="00C24B4E" w:rsidRDefault="00E65D09">
      <w:pPr>
        <w:pStyle w:val="indexentry0"/>
      </w:pPr>
      <w:hyperlink w:anchor="section_fe65ef073997455d8d4a200af535999c">
        <w:r>
          <w:rPr>
            <w:rStyle w:val="Hyperlink"/>
          </w:rPr>
          <w:t>Namespaces</w:t>
        </w:r>
      </w:hyperlink>
      <w:r>
        <w:t xml:space="preserve"> </w:t>
      </w:r>
      <w:r>
        <w:fldChar w:fldCharType="begin"/>
      </w:r>
      <w:r>
        <w:instrText>PAGEREF section_fe65ef073997455d8d4a200af535999c</w:instrText>
      </w:r>
      <w:r>
        <w:fldChar w:fldCharType="separate"/>
      </w:r>
      <w:r>
        <w:rPr>
          <w:noProof/>
        </w:rPr>
        <w:t>10</w:t>
      </w:r>
      <w:r>
        <w:fldChar w:fldCharType="end"/>
      </w:r>
    </w:p>
    <w:p w:rsidR="00C24B4E" w:rsidRDefault="00E65D09">
      <w:pPr>
        <w:pStyle w:val="indexentry0"/>
      </w:pPr>
      <w:hyperlink w:anchor="section_800cf942a3024725b0cb9188eb16384b">
        <w:r>
          <w:rPr>
            <w:rStyle w:val="Hyperlink"/>
          </w:rPr>
          <w:t>Normative references</w:t>
        </w:r>
      </w:hyperlink>
      <w:r>
        <w:t xml:space="preserve"> </w:t>
      </w:r>
      <w:r>
        <w:fldChar w:fldCharType="begin"/>
      </w:r>
      <w:r>
        <w:instrText>PAGEREF section_800cf942a3024725b0cb9188eb16384b</w:instrText>
      </w:r>
      <w:r>
        <w:fldChar w:fldCharType="separate"/>
      </w:r>
      <w:r>
        <w:rPr>
          <w:noProof/>
        </w:rPr>
        <w:t>7</w:t>
      </w:r>
      <w:r>
        <w:fldChar w:fldCharType="end"/>
      </w:r>
    </w:p>
    <w:p w:rsidR="00C24B4E" w:rsidRDefault="00C24B4E">
      <w:pPr>
        <w:spacing w:before="0" w:after="0"/>
        <w:rPr>
          <w:sz w:val="16"/>
        </w:rPr>
      </w:pPr>
    </w:p>
    <w:p w:rsidR="00C24B4E" w:rsidRDefault="00E65D09">
      <w:pPr>
        <w:pStyle w:val="indexheader"/>
      </w:pPr>
      <w:r>
        <w:t>O</w:t>
      </w:r>
    </w:p>
    <w:p w:rsidR="00C24B4E" w:rsidRDefault="00C24B4E">
      <w:pPr>
        <w:spacing w:before="0" w:after="0"/>
        <w:rPr>
          <w:sz w:val="16"/>
        </w:rPr>
      </w:pPr>
    </w:p>
    <w:p w:rsidR="00C24B4E" w:rsidRDefault="00E65D09">
      <w:pPr>
        <w:pStyle w:val="indexentry0"/>
      </w:pPr>
      <w:r>
        <w:t>Operations</w:t>
      </w:r>
    </w:p>
    <w:p w:rsidR="00C24B4E" w:rsidRDefault="00E65D09">
      <w:pPr>
        <w:pStyle w:val="indexentry0"/>
      </w:pPr>
      <w:r>
        <w:t xml:space="preserve">   </w:t>
      </w:r>
      <w:hyperlink w:anchor="section_b18b069daea3434c94bbe53029dbfbad">
        <w:r>
          <w:rPr>
            <w:rStyle w:val="Hyperlink"/>
          </w:rPr>
          <w:t>CopyItem</w:t>
        </w:r>
      </w:hyperlink>
      <w:r>
        <w:t xml:space="preserve"> </w:t>
      </w:r>
      <w:r>
        <w:fldChar w:fldCharType="begin"/>
      </w:r>
      <w:r>
        <w:instrText>PAGEREF section_b18b069daea3434c94bbe53029dbfbad</w:instrText>
      </w:r>
      <w:r>
        <w:fldChar w:fldCharType="separate"/>
      </w:r>
      <w:r>
        <w:rPr>
          <w:noProof/>
        </w:rPr>
        <w:t>19</w:t>
      </w:r>
      <w:r>
        <w:fldChar w:fldCharType="end"/>
      </w:r>
    </w:p>
    <w:p w:rsidR="00C24B4E" w:rsidRDefault="00E65D09">
      <w:pPr>
        <w:pStyle w:val="indexentry0"/>
      </w:pPr>
      <w:r>
        <w:t xml:space="preserve">   </w:t>
      </w:r>
      <w:hyperlink w:anchor="section_6fc4f9b4ea9b4fe1a6749b9c6e106ebd">
        <w:r>
          <w:rPr>
            <w:rStyle w:val="Hyperlink"/>
          </w:rPr>
          <w:t>CreateItem</w:t>
        </w:r>
      </w:hyperlink>
      <w:r>
        <w:t xml:space="preserve"> </w:t>
      </w:r>
      <w:r>
        <w:fldChar w:fldCharType="begin"/>
      </w:r>
      <w:r>
        <w:instrText>PAGEREF section_6fc4f9b4ea9b4fe1a6749b9c6e106ebd</w:instrText>
      </w:r>
      <w:r>
        <w:fldChar w:fldCharType="separate"/>
      </w:r>
      <w:r>
        <w:rPr>
          <w:noProof/>
        </w:rPr>
        <w:t>20</w:t>
      </w:r>
      <w:r>
        <w:fldChar w:fldCharType="end"/>
      </w:r>
    </w:p>
    <w:p w:rsidR="00C24B4E" w:rsidRDefault="00E65D09">
      <w:pPr>
        <w:pStyle w:val="indexentry0"/>
      </w:pPr>
      <w:r>
        <w:t xml:space="preserve">   </w:t>
      </w:r>
      <w:hyperlink w:anchor="section_9f6a123e4d844618b89686681a10899c">
        <w:r>
          <w:rPr>
            <w:rStyle w:val="Hyperlink"/>
          </w:rPr>
          <w:t>DeleteItem</w:t>
        </w:r>
      </w:hyperlink>
      <w:r>
        <w:t xml:space="preserve"> </w:t>
      </w:r>
      <w:r>
        <w:fldChar w:fldCharType="begin"/>
      </w:r>
      <w:r>
        <w:instrText>PAGEREF section_9f6a123e4d844618b89686681a10899c</w:instrText>
      </w:r>
      <w:r>
        <w:fldChar w:fldCharType="separate"/>
      </w:r>
      <w:r>
        <w:rPr>
          <w:noProof/>
        </w:rPr>
        <w:t>21</w:t>
      </w:r>
      <w:r>
        <w:fldChar w:fldCharType="end"/>
      </w:r>
    </w:p>
    <w:p w:rsidR="00C24B4E" w:rsidRDefault="00E65D09">
      <w:pPr>
        <w:pStyle w:val="indexentry0"/>
      </w:pPr>
      <w:r>
        <w:t xml:space="preserve">   </w:t>
      </w:r>
      <w:hyperlink w:anchor="section_6c1f4db906d048cfba5feaeb2e2563c7">
        <w:r>
          <w:rPr>
            <w:rStyle w:val="Hyperlink"/>
          </w:rPr>
          <w:t>GetItem</w:t>
        </w:r>
      </w:hyperlink>
      <w:r>
        <w:t xml:space="preserve"> </w:t>
      </w:r>
      <w:r>
        <w:fldChar w:fldCharType="begin"/>
      </w:r>
      <w:r>
        <w:instrText>PAGEREF section_6c1f4db906d048cfba5feaeb2e2563c7</w:instrText>
      </w:r>
      <w:r>
        <w:fldChar w:fldCharType="separate"/>
      </w:r>
      <w:r>
        <w:rPr>
          <w:noProof/>
        </w:rPr>
        <w:t>22</w:t>
      </w:r>
      <w:r>
        <w:fldChar w:fldCharType="end"/>
      </w:r>
    </w:p>
    <w:p w:rsidR="00C24B4E" w:rsidRDefault="00E65D09">
      <w:pPr>
        <w:pStyle w:val="indexentry0"/>
      </w:pPr>
      <w:r>
        <w:t xml:space="preserve">   </w:t>
      </w:r>
      <w:hyperlink w:anchor="section_691e52cd98cd4dd199ba8e9ee96a6168">
        <w:r>
          <w:rPr>
            <w:rStyle w:val="Hyperlink"/>
          </w:rPr>
          <w:t>MoveItem</w:t>
        </w:r>
      </w:hyperlink>
      <w:r>
        <w:t xml:space="preserve"> </w:t>
      </w:r>
      <w:r>
        <w:fldChar w:fldCharType="begin"/>
      </w:r>
      <w:r>
        <w:instrText>PAGEREF section_691e52cd98cd4dd199ba8e9ee96a6168</w:instrText>
      </w:r>
      <w:r>
        <w:fldChar w:fldCharType="separate"/>
      </w:r>
      <w:r>
        <w:rPr>
          <w:noProof/>
        </w:rPr>
        <w:t>23</w:t>
      </w:r>
      <w:r>
        <w:fldChar w:fldCharType="end"/>
      </w:r>
    </w:p>
    <w:p w:rsidR="00C24B4E" w:rsidRDefault="00E65D09">
      <w:pPr>
        <w:pStyle w:val="indexentry0"/>
      </w:pPr>
      <w:r>
        <w:t xml:space="preserve">   </w:t>
      </w:r>
      <w:hyperlink w:anchor="section_99ca30ecd44e4362ac54ffdcd283f1a6">
        <w:r>
          <w:rPr>
            <w:rStyle w:val="Hyperlink"/>
          </w:rPr>
          <w:t>SendItem</w:t>
        </w:r>
      </w:hyperlink>
      <w:r>
        <w:t xml:space="preserve"> </w:t>
      </w:r>
      <w:r>
        <w:fldChar w:fldCharType="begin"/>
      </w:r>
      <w:r>
        <w:instrText>PAGEREF section_99ca30ecd44e4362ac54ffdcd283f1a6</w:instrText>
      </w:r>
      <w:r>
        <w:fldChar w:fldCharType="separate"/>
      </w:r>
      <w:r>
        <w:rPr>
          <w:noProof/>
        </w:rPr>
        <w:t>24</w:t>
      </w:r>
      <w:r>
        <w:fldChar w:fldCharType="end"/>
      </w:r>
    </w:p>
    <w:p w:rsidR="00C24B4E" w:rsidRDefault="00E65D09">
      <w:pPr>
        <w:pStyle w:val="indexentry0"/>
      </w:pPr>
      <w:r>
        <w:t xml:space="preserve">   </w:t>
      </w:r>
      <w:hyperlink w:anchor="section_aeddf468657f4fcc8fd7e11d8cf3e669">
        <w:r>
          <w:rPr>
            <w:rStyle w:val="Hyperlink"/>
          </w:rPr>
          <w:t>UpdateItem</w:t>
        </w:r>
      </w:hyperlink>
      <w:r>
        <w:t xml:space="preserve"> </w:t>
      </w:r>
      <w:r>
        <w:fldChar w:fldCharType="begin"/>
      </w:r>
      <w:r>
        <w:instrText>PAGEREF section_aeddf468657f4fcc8fd7e11d8cf3e669</w:instrText>
      </w:r>
      <w:r>
        <w:fldChar w:fldCharType="separate"/>
      </w:r>
      <w:r>
        <w:rPr>
          <w:noProof/>
        </w:rPr>
        <w:t>25</w:t>
      </w:r>
      <w:r>
        <w:fldChar w:fldCharType="end"/>
      </w:r>
    </w:p>
    <w:p w:rsidR="00C24B4E" w:rsidRDefault="00E65D09">
      <w:pPr>
        <w:pStyle w:val="indexentry0"/>
      </w:pPr>
      <w:hyperlink w:anchor="section_72dd6dba39d745faa6b785a0c0cce23d">
        <w:r>
          <w:rPr>
            <w:rStyle w:val="Hyperlink"/>
          </w:rPr>
          <w:t>Overview (synopsis)</w:t>
        </w:r>
      </w:hyperlink>
      <w:r>
        <w:t xml:space="preserve"> </w:t>
      </w:r>
      <w:r>
        <w:fldChar w:fldCharType="begin"/>
      </w:r>
      <w:r>
        <w:instrText>PAGEREF section_72dd6dba39d745faa6b785a0c0cce23d</w:instrText>
      </w:r>
      <w:r>
        <w:fldChar w:fldCharType="separate"/>
      </w:r>
      <w:r>
        <w:rPr>
          <w:noProof/>
        </w:rPr>
        <w:t>8</w:t>
      </w:r>
      <w:r>
        <w:fldChar w:fldCharType="end"/>
      </w:r>
    </w:p>
    <w:p w:rsidR="00C24B4E" w:rsidRDefault="00C24B4E">
      <w:pPr>
        <w:spacing w:before="0" w:after="0"/>
        <w:rPr>
          <w:sz w:val="16"/>
        </w:rPr>
      </w:pPr>
    </w:p>
    <w:p w:rsidR="00C24B4E" w:rsidRDefault="00E65D09">
      <w:pPr>
        <w:pStyle w:val="indexheader"/>
      </w:pPr>
      <w:r>
        <w:t>P</w:t>
      </w:r>
    </w:p>
    <w:p w:rsidR="00C24B4E" w:rsidRDefault="00C24B4E">
      <w:pPr>
        <w:spacing w:before="0" w:after="0"/>
        <w:rPr>
          <w:sz w:val="16"/>
        </w:rPr>
      </w:pPr>
    </w:p>
    <w:p w:rsidR="00C24B4E" w:rsidRDefault="00E65D09">
      <w:pPr>
        <w:pStyle w:val="indexentry0"/>
      </w:pPr>
      <w:hyperlink w:anchor="section_2d98816dce1644cab53f6cae968f48fb">
        <w:r>
          <w:rPr>
            <w:rStyle w:val="Hyperlink"/>
          </w:rPr>
          <w:t>Parameters - security index</w:t>
        </w:r>
      </w:hyperlink>
      <w:r>
        <w:t xml:space="preserve"> </w:t>
      </w:r>
      <w:r>
        <w:fldChar w:fldCharType="begin"/>
      </w:r>
      <w:r>
        <w:instrText>PAGEREF section_2d98816dce1644cab53f6cae968f48fb</w:instrText>
      </w:r>
      <w:r>
        <w:fldChar w:fldCharType="separate"/>
      </w:r>
      <w:r>
        <w:rPr>
          <w:noProof/>
        </w:rPr>
        <w:t>35</w:t>
      </w:r>
      <w:r>
        <w:fldChar w:fldCharType="end"/>
      </w:r>
    </w:p>
    <w:p w:rsidR="00C24B4E" w:rsidRDefault="00E65D09">
      <w:pPr>
        <w:pStyle w:val="indexentry0"/>
      </w:pPr>
      <w:hyperlink w:anchor="section_66def8110c9f4b2aaff79ac253aa8d90">
        <w:r>
          <w:rPr>
            <w:rStyle w:val="Hyperlink"/>
          </w:rPr>
          <w:t>Preconditions</w:t>
        </w:r>
      </w:hyperlink>
      <w:r>
        <w:t xml:space="preserve"> </w:t>
      </w:r>
      <w:r>
        <w:fldChar w:fldCharType="begin"/>
      </w:r>
      <w:r>
        <w:instrText>PAGEREF section_66def8110c9f4b2aaff79ac253aa8d90</w:instrText>
      </w:r>
      <w:r>
        <w:fldChar w:fldCharType="separate"/>
      </w:r>
      <w:r>
        <w:rPr>
          <w:noProof/>
        </w:rPr>
        <w:t>9</w:t>
      </w:r>
      <w:r>
        <w:fldChar w:fldCharType="end"/>
      </w:r>
    </w:p>
    <w:p w:rsidR="00C24B4E" w:rsidRDefault="00E65D09">
      <w:pPr>
        <w:pStyle w:val="indexentry0"/>
      </w:pPr>
      <w:hyperlink w:anchor="section_66def8110c9f4b2aaff79ac253aa8d90">
        <w:r>
          <w:rPr>
            <w:rStyle w:val="Hyperlink"/>
          </w:rPr>
          <w:t>Prerequisites</w:t>
        </w:r>
      </w:hyperlink>
      <w:r>
        <w:t xml:space="preserve"> </w:t>
      </w:r>
      <w:r>
        <w:fldChar w:fldCharType="begin"/>
      </w:r>
      <w:r>
        <w:instrText>PAGEREF section_66def8110c9f4b2aaff79ac253aa8d90</w:instrText>
      </w:r>
      <w:r>
        <w:fldChar w:fldCharType="separate"/>
      </w:r>
      <w:r>
        <w:rPr>
          <w:noProof/>
        </w:rPr>
        <w:t>9</w:t>
      </w:r>
      <w:r>
        <w:fldChar w:fldCharType="end"/>
      </w:r>
    </w:p>
    <w:p w:rsidR="00C24B4E" w:rsidRDefault="00E65D09">
      <w:pPr>
        <w:pStyle w:val="indexentry0"/>
      </w:pPr>
      <w:hyperlink w:anchor="section_9a27cd310d6846fab1843d89f5bc3574">
        <w:r>
          <w:rPr>
            <w:rStyle w:val="Hyperlink"/>
          </w:rPr>
          <w:t>Product behavior</w:t>
        </w:r>
      </w:hyperlink>
      <w:r>
        <w:t xml:space="preserve"> </w:t>
      </w:r>
      <w:r>
        <w:fldChar w:fldCharType="begin"/>
      </w:r>
      <w:r>
        <w:instrText>PAGEREF section_9a27cd310d6846fab1843d89f5bc3574</w:instrText>
      </w:r>
      <w:r>
        <w:fldChar w:fldCharType="separate"/>
      </w:r>
      <w:r>
        <w:rPr>
          <w:noProof/>
        </w:rPr>
        <w:t>42</w:t>
      </w:r>
      <w:r>
        <w:fldChar w:fldCharType="end"/>
      </w:r>
    </w:p>
    <w:p w:rsidR="00C24B4E" w:rsidRDefault="00E65D09">
      <w:pPr>
        <w:pStyle w:val="indexentry0"/>
      </w:pPr>
      <w:r>
        <w:lastRenderedPageBreak/>
        <w:t>Protocol Details</w:t>
      </w:r>
    </w:p>
    <w:p w:rsidR="00C24B4E" w:rsidRDefault="00E65D09">
      <w:pPr>
        <w:pStyle w:val="indexentry0"/>
      </w:pPr>
      <w:r>
        <w:t xml:space="preserve">   </w:t>
      </w:r>
      <w:hyperlink w:anchor="section_7b0b4716b2b94eacb82930aa23cd782c">
        <w:r>
          <w:rPr>
            <w:rStyle w:val="Hyperlink"/>
          </w:rPr>
          <w:t>overview</w:t>
        </w:r>
      </w:hyperlink>
      <w:r>
        <w:t xml:space="preserve"> </w:t>
      </w:r>
      <w:r>
        <w:fldChar w:fldCharType="begin"/>
      </w:r>
      <w:r>
        <w:instrText>PAGEREF section_7b0b4716b2b94eacb82930aa23cd782c</w:instrText>
      </w:r>
      <w:r>
        <w:fldChar w:fldCharType="separate"/>
      </w:r>
      <w:r>
        <w:rPr>
          <w:noProof/>
        </w:rPr>
        <w:t>19</w:t>
      </w:r>
      <w:r>
        <w:fldChar w:fldCharType="end"/>
      </w:r>
    </w:p>
    <w:p w:rsidR="00C24B4E" w:rsidRDefault="00C24B4E">
      <w:pPr>
        <w:spacing w:before="0" w:after="0"/>
        <w:rPr>
          <w:sz w:val="16"/>
        </w:rPr>
      </w:pPr>
    </w:p>
    <w:p w:rsidR="00C24B4E" w:rsidRDefault="00E65D09">
      <w:pPr>
        <w:pStyle w:val="indexheader"/>
      </w:pPr>
      <w:r>
        <w:t>R</w:t>
      </w:r>
    </w:p>
    <w:p w:rsidR="00C24B4E" w:rsidRDefault="00C24B4E">
      <w:pPr>
        <w:spacing w:before="0" w:after="0"/>
        <w:rPr>
          <w:sz w:val="16"/>
        </w:rPr>
      </w:pPr>
    </w:p>
    <w:p w:rsidR="00C24B4E" w:rsidRDefault="00E65D09">
      <w:pPr>
        <w:pStyle w:val="indexentry0"/>
      </w:pPr>
      <w:hyperlink w:anchor="section_5f5041dc01534d4fbfb02e8f4d557292">
        <w:r>
          <w:rPr>
            <w:rStyle w:val="Hyperlink"/>
          </w:rPr>
          <w:t>References</w:t>
        </w:r>
      </w:hyperlink>
      <w:r>
        <w:t xml:space="preserve"> </w:t>
      </w:r>
      <w:r>
        <w:fldChar w:fldCharType="begin"/>
      </w:r>
      <w:r>
        <w:instrText>PAGEREF section_5f5041dc01534d4fbfb02e8f4d557292</w:instrText>
      </w:r>
      <w:r>
        <w:fldChar w:fldCharType="separate"/>
      </w:r>
      <w:r>
        <w:rPr>
          <w:noProof/>
        </w:rPr>
        <w:t>7</w:t>
      </w:r>
      <w:r>
        <w:fldChar w:fldCharType="end"/>
      </w:r>
    </w:p>
    <w:p w:rsidR="00C24B4E" w:rsidRDefault="00E65D09">
      <w:pPr>
        <w:pStyle w:val="indexentry0"/>
      </w:pPr>
      <w:r>
        <w:t xml:space="preserve">   </w:t>
      </w:r>
      <w:hyperlink w:anchor="section_b725066d69f04e67aca952e11e398465">
        <w:r>
          <w:rPr>
            <w:rStyle w:val="Hyperlink"/>
          </w:rPr>
          <w:t>informative</w:t>
        </w:r>
      </w:hyperlink>
      <w:r>
        <w:t xml:space="preserve"> </w:t>
      </w:r>
      <w:r>
        <w:fldChar w:fldCharType="begin"/>
      </w:r>
      <w:r>
        <w:instrText>PAGEREF section_b725066d69f04e67aca952e11e398465</w:instrText>
      </w:r>
      <w:r>
        <w:fldChar w:fldCharType="separate"/>
      </w:r>
      <w:r>
        <w:rPr>
          <w:noProof/>
        </w:rPr>
        <w:t>8</w:t>
      </w:r>
      <w:r>
        <w:fldChar w:fldCharType="end"/>
      </w:r>
    </w:p>
    <w:p w:rsidR="00C24B4E" w:rsidRDefault="00E65D09">
      <w:pPr>
        <w:pStyle w:val="indexentry0"/>
      </w:pPr>
      <w:r>
        <w:t xml:space="preserve">   </w:t>
      </w:r>
      <w:hyperlink w:anchor="section_800cf942a3024725b0cb9188eb16384b">
        <w:r>
          <w:rPr>
            <w:rStyle w:val="Hyperlink"/>
          </w:rPr>
          <w:t>normative</w:t>
        </w:r>
      </w:hyperlink>
      <w:r>
        <w:t xml:space="preserve"> </w:t>
      </w:r>
      <w:r>
        <w:fldChar w:fldCharType="begin"/>
      </w:r>
      <w:r>
        <w:instrText>PAGEREF section_800cf942a3024725b0cb9188eb16384b</w:instrText>
      </w:r>
      <w:r>
        <w:fldChar w:fldCharType="separate"/>
      </w:r>
      <w:r>
        <w:rPr>
          <w:noProof/>
        </w:rPr>
        <w:t>7</w:t>
      </w:r>
      <w:r>
        <w:fldChar w:fldCharType="end"/>
      </w:r>
    </w:p>
    <w:p w:rsidR="00C24B4E" w:rsidRDefault="00E65D09">
      <w:pPr>
        <w:pStyle w:val="indexentry0"/>
      </w:pPr>
      <w:hyperlink w:anchor="section_5590b5e095c542a9bb7766ec5630100b">
        <w:r>
          <w:rPr>
            <w:rStyle w:val="Hyperlink"/>
          </w:rPr>
          <w:t>Relationship to other protocols</w:t>
        </w:r>
      </w:hyperlink>
      <w:r>
        <w:t xml:space="preserve"> </w:t>
      </w:r>
      <w:r>
        <w:fldChar w:fldCharType="begin"/>
      </w:r>
      <w:r>
        <w:instrText>PAGEREF section_5590b5e095c542a9bb7766ec5630100b</w:instrText>
      </w:r>
      <w:r>
        <w:fldChar w:fldCharType="separate"/>
      </w:r>
      <w:r>
        <w:rPr>
          <w:noProof/>
        </w:rPr>
        <w:t>8</w:t>
      </w:r>
      <w:r>
        <w:fldChar w:fldCharType="end"/>
      </w:r>
    </w:p>
    <w:p w:rsidR="00C24B4E" w:rsidRDefault="00C24B4E">
      <w:pPr>
        <w:spacing w:before="0" w:after="0"/>
        <w:rPr>
          <w:sz w:val="16"/>
        </w:rPr>
      </w:pPr>
    </w:p>
    <w:p w:rsidR="00C24B4E" w:rsidRDefault="00E65D09">
      <w:pPr>
        <w:pStyle w:val="indexheader"/>
      </w:pPr>
      <w:r>
        <w:t>S</w:t>
      </w:r>
    </w:p>
    <w:p w:rsidR="00C24B4E" w:rsidRDefault="00C24B4E">
      <w:pPr>
        <w:spacing w:before="0" w:after="0"/>
        <w:rPr>
          <w:sz w:val="16"/>
        </w:rPr>
      </w:pPr>
    </w:p>
    <w:p w:rsidR="00C24B4E" w:rsidRDefault="00E65D09">
      <w:pPr>
        <w:pStyle w:val="indexentry0"/>
      </w:pPr>
      <w:r>
        <w:t>Security</w:t>
      </w:r>
    </w:p>
    <w:p w:rsidR="00C24B4E" w:rsidRDefault="00E65D09">
      <w:pPr>
        <w:pStyle w:val="indexentry0"/>
      </w:pPr>
      <w:r>
        <w:t xml:space="preserve">   </w:t>
      </w:r>
      <w:hyperlink w:anchor="section_ebcdeb7cb7e44fef8f5b8f3b95bff230">
        <w:r>
          <w:rPr>
            <w:rStyle w:val="Hyperlink"/>
          </w:rPr>
          <w:t>implementer considerations</w:t>
        </w:r>
      </w:hyperlink>
      <w:r>
        <w:t xml:space="preserve"> </w:t>
      </w:r>
      <w:r>
        <w:fldChar w:fldCharType="begin"/>
      </w:r>
      <w:r>
        <w:instrText>PAGEREF section_ebcdeb7cb7e44fef8f5b8f3b95bff230</w:instrText>
      </w:r>
      <w:r>
        <w:fldChar w:fldCharType="separate"/>
      </w:r>
      <w:r>
        <w:rPr>
          <w:noProof/>
        </w:rPr>
        <w:t>35</w:t>
      </w:r>
      <w:r>
        <w:fldChar w:fldCharType="end"/>
      </w:r>
    </w:p>
    <w:p w:rsidR="00C24B4E" w:rsidRDefault="00E65D09">
      <w:pPr>
        <w:pStyle w:val="indexentry0"/>
      </w:pPr>
      <w:r>
        <w:t xml:space="preserve">   </w:t>
      </w:r>
      <w:hyperlink w:anchor="section_2d98816dce1644cab53f6cae968f48fb">
        <w:r>
          <w:rPr>
            <w:rStyle w:val="Hyperlink"/>
          </w:rPr>
          <w:t>parameter index</w:t>
        </w:r>
      </w:hyperlink>
      <w:r>
        <w:t xml:space="preserve"> </w:t>
      </w:r>
      <w:r>
        <w:fldChar w:fldCharType="begin"/>
      </w:r>
      <w:r>
        <w:instrText>PAGEREF section_2d98816dce1644cab53f6cae968f48fb</w:instrText>
      </w:r>
      <w:r>
        <w:fldChar w:fldCharType="separate"/>
      </w:r>
      <w:r>
        <w:rPr>
          <w:noProof/>
        </w:rPr>
        <w:t>35</w:t>
      </w:r>
      <w:r>
        <w:fldChar w:fldCharType="end"/>
      </w:r>
    </w:p>
    <w:p w:rsidR="00C24B4E" w:rsidRDefault="00E65D09">
      <w:pPr>
        <w:pStyle w:val="indexentry0"/>
      </w:pPr>
      <w:hyperlink w:anchor="section_bc0af79f33764c2ca78e7bfaa4d5b2b7">
        <w:r>
          <w:rPr>
            <w:rStyle w:val="Hyperlink"/>
          </w:rPr>
          <w:t>Send mess</w:t>
        </w:r>
        <w:r>
          <w:rPr>
            <w:rStyle w:val="Hyperlink"/>
          </w:rPr>
          <w:t>age example</w:t>
        </w:r>
      </w:hyperlink>
      <w:r>
        <w:t xml:space="preserve"> </w:t>
      </w:r>
      <w:r>
        <w:fldChar w:fldCharType="begin"/>
      </w:r>
      <w:r>
        <w:instrText>PAGEREF section_bc0af79f33764c2ca78e7bfaa4d5b2b7</w:instrText>
      </w:r>
      <w:r>
        <w:fldChar w:fldCharType="separate"/>
      </w:r>
      <w:r>
        <w:rPr>
          <w:noProof/>
        </w:rPr>
        <w:t>33</w:t>
      </w:r>
      <w:r>
        <w:fldChar w:fldCharType="end"/>
      </w:r>
    </w:p>
    <w:p w:rsidR="00C24B4E" w:rsidRDefault="00E65D09">
      <w:pPr>
        <w:pStyle w:val="indexentry0"/>
      </w:pPr>
      <w:r>
        <w:t>Sequencing rules</w:t>
      </w:r>
    </w:p>
    <w:p w:rsidR="00C24B4E" w:rsidRDefault="00E65D09">
      <w:pPr>
        <w:pStyle w:val="indexentry0"/>
      </w:pPr>
      <w:r>
        <w:t xml:space="preserve">   </w:t>
      </w:r>
      <w:hyperlink w:anchor="section_e669ddf0d53e41acbefe7a6f6c53bfc4">
        <w:r>
          <w:rPr>
            <w:rStyle w:val="Hyperlink"/>
          </w:rPr>
          <w:t>server</w:t>
        </w:r>
      </w:hyperlink>
      <w:r>
        <w:t xml:space="preserve"> </w:t>
      </w:r>
      <w:r>
        <w:fldChar w:fldCharType="begin"/>
      </w:r>
      <w:r>
        <w:instrText>PAGEREF section_e669ddf0d53e41acbefe7a6f6c53bfc4</w:instrText>
      </w:r>
      <w:r>
        <w:fldChar w:fldCharType="separate"/>
      </w:r>
      <w:r>
        <w:rPr>
          <w:noProof/>
        </w:rPr>
        <w:t>19</w:t>
      </w:r>
      <w:r>
        <w:fldChar w:fldCharType="end"/>
      </w:r>
    </w:p>
    <w:p w:rsidR="00C24B4E" w:rsidRDefault="00E65D09">
      <w:pPr>
        <w:pStyle w:val="indexentry0"/>
      </w:pPr>
      <w:r>
        <w:t>Server</w:t>
      </w:r>
    </w:p>
    <w:p w:rsidR="00C24B4E" w:rsidRDefault="00E65D09">
      <w:pPr>
        <w:pStyle w:val="indexentry0"/>
      </w:pPr>
      <w:r>
        <w:t xml:space="preserve">   </w:t>
      </w:r>
      <w:hyperlink w:anchor="section_8a30eb3dbb1647d8ae469520b2e27790">
        <w:r>
          <w:rPr>
            <w:rStyle w:val="Hyperlink"/>
          </w:rPr>
          <w:t>abstract data model</w:t>
        </w:r>
      </w:hyperlink>
      <w:r>
        <w:t xml:space="preserve"> </w:t>
      </w:r>
      <w:r>
        <w:fldChar w:fldCharType="begin"/>
      </w:r>
      <w:r>
        <w:instrText>PAGEREF section_8a30eb3dbb1647d8ae469520b2e27790</w:instrText>
      </w:r>
      <w:r>
        <w:fldChar w:fldCharType="separate"/>
      </w:r>
      <w:r>
        <w:rPr>
          <w:noProof/>
        </w:rPr>
        <w:t>19</w:t>
      </w:r>
      <w:r>
        <w:fldChar w:fldCharType="end"/>
      </w:r>
    </w:p>
    <w:p w:rsidR="00C24B4E" w:rsidRDefault="00E65D09">
      <w:pPr>
        <w:pStyle w:val="indexentry0"/>
      </w:pPr>
      <w:r>
        <w:t xml:space="preserve">   </w:t>
      </w:r>
      <w:hyperlink w:anchor="section_b18b069daea3434c94bbe53029dbfbad">
        <w:r>
          <w:rPr>
            <w:rStyle w:val="Hyperlink"/>
          </w:rPr>
          <w:t>CopyItem operation</w:t>
        </w:r>
      </w:hyperlink>
      <w:r>
        <w:t xml:space="preserve"> </w:t>
      </w:r>
      <w:r>
        <w:fldChar w:fldCharType="begin"/>
      </w:r>
      <w:r>
        <w:instrText>PAGEREF section_b18b069daea3434c94bbe53029dbfbad</w:instrText>
      </w:r>
      <w:r>
        <w:fldChar w:fldCharType="separate"/>
      </w:r>
      <w:r>
        <w:rPr>
          <w:noProof/>
        </w:rPr>
        <w:t>19</w:t>
      </w:r>
      <w:r>
        <w:fldChar w:fldCharType="end"/>
      </w:r>
    </w:p>
    <w:p w:rsidR="00C24B4E" w:rsidRDefault="00E65D09">
      <w:pPr>
        <w:pStyle w:val="indexentry0"/>
      </w:pPr>
      <w:r>
        <w:t xml:space="preserve">   </w:t>
      </w:r>
      <w:hyperlink w:anchor="section_6fc4f9b4ea9b4fe1a6749b9c6e106ebd">
        <w:r>
          <w:rPr>
            <w:rStyle w:val="Hyperlink"/>
          </w:rPr>
          <w:t>CreateItem operation</w:t>
        </w:r>
      </w:hyperlink>
      <w:r>
        <w:t xml:space="preserve"> </w:t>
      </w:r>
      <w:r>
        <w:fldChar w:fldCharType="begin"/>
      </w:r>
      <w:r>
        <w:instrText>PAGEREF section_6fc4f9b4ea9b4fe1a6749b9c6e106ebd</w:instrText>
      </w:r>
      <w:r>
        <w:fldChar w:fldCharType="separate"/>
      </w:r>
      <w:r>
        <w:rPr>
          <w:noProof/>
        </w:rPr>
        <w:t>20</w:t>
      </w:r>
      <w:r>
        <w:fldChar w:fldCharType="end"/>
      </w:r>
    </w:p>
    <w:p w:rsidR="00C24B4E" w:rsidRDefault="00E65D09">
      <w:pPr>
        <w:pStyle w:val="indexentry0"/>
      </w:pPr>
      <w:r>
        <w:t xml:space="preserve">   </w:t>
      </w:r>
      <w:hyperlink w:anchor="section_9f6a123e4d844618b89686681a10899c">
        <w:r>
          <w:rPr>
            <w:rStyle w:val="Hyperlink"/>
          </w:rPr>
          <w:t>DeleteItem operation</w:t>
        </w:r>
      </w:hyperlink>
      <w:r>
        <w:t xml:space="preserve"> </w:t>
      </w:r>
      <w:r>
        <w:fldChar w:fldCharType="begin"/>
      </w:r>
      <w:r>
        <w:instrText>PAGEREF section_9f6a123e4d844618b89686681a10899c</w:instrText>
      </w:r>
      <w:r>
        <w:fldChar w:fldCharType="separate"/>
      </w:r>
      <w:r>
        <w:rPr>
          <w:noProof/>
        </w:rPr>
        <w:t>21</w:t>
      </w:r>
      <w:r>
        <w:fldChar w:fldCharType="end"/>
      </w:r>
    </w:p>
    <w:p w:rsidR="00C24B4E" w:rsidRDefault="00E65D09">
      <w:pPr>
        <w:pStyle w:val="indexentry0"/>
      </w:pPr>
      <w:r>
        <w:t xml:space="preserve">  </w:t>
      </w:r>
      <w:r>
        <w:t xml:space="preserve"> </w:t>
      </w:r>
      <w:hyperlink w:anchor="section_97bd8a55cd884589aa6b569714d474c0">
        <w:r>
          <w:rPr>
            <w:rStyle w:val="Hyperlink"/>
          </w:rPr>
          <w:t>ExchangeServicePortType</w:t>
        </w:r>
      </w:hyperlink>
      <w:r>
        <w:t xml:space="preserve"> </w:t>
      </w:r>
      <w:r>
        <w:fldChar w:fldCharType="begin"/>
      </w:r>
      <w:r>
        <w:instrText>PAGEREF section_97bd8a55cd884589aa6b569714d474c0</w:instrText>
      </w:r>
      <w:r>
        <w:fldChar w:fldCharType="separate"/>
      </w:r>
      <w:r>
        <w:rPr>
          <w:noProof/>
        </w:rPr>
        <w:t>19</w:t>
      </w:r>
      <w:r>
        <w:fldChar w:fldCharType="end"/>
      </w:r>
    </w:p>
    <w:p w:rsidR="00C24B4E" w:rsidRDefault="00E65D09">
      <w:pPr>
        <w:pStyle w:val="indexentry0"/>
      </w:pPr>
      <w:r>
        <w:t xml:space="preserve">   </w:t>
      </w:r>
      <w:hyperlink w:anchor="section_6c1f4db906d048cfba5feaeb2e2563c7">
        <w:r>
          <w:rPr>
            <w:rStyle w:val="Hyperlink"/>
          </w:rPr>
          <w:t>GetItem operation</w:t>
        </w:r>
      </w:hyperlink>
      <w:r>
        <w:t xml:space="preserve"> </w:t>
      </w:r>
      <w:r>
        <w:fldChar w:fldCharType="begin"/>
      </w:r>
      <w:r>
        <w:instrText>PAGEREF section_6c1f4db906d048cfba5feaeb2e2563c7</w:instrText>
      </w:r>
      <w:r>
        <w:fldChar w:fldCharType="separate"/>
      </w:r>
      <w:r>
        <w:rPr>
          <w:noProof/>
        </w:rPr>
        <w:t>22</w:t>
      </w:r>
      <w:r>
        <w:fldChar w:fldCharType="end"/>
      </w:r>
    </w:p>
    <w:p w:rsidR="00C24B4E" w:rsidRDefault="00E65D09">
      <w:pPr>
        <w:pStyle w:val="indexentry0"/>
      </w:pPr>
      <w:r>
        <w:t xml:space="preserve">   </w:t>
      </w:r>
      <w:hyperlink w:anchor="section_f4f077ee9c1d44a8a1389699a5b2c200">
        <w:r>
          <w:rPr>
            <w:rStyle w:val="Hyperlink"/>
          </w:rPr>
          <w:t>initialization</w:t>
        </w:r>
      </w:hyperlink>
      <w:r>
        <w:t xml:space="preserve"> </w:t>
      </w:r>
      <w:r>
        <w:fldChar w:fldCharType="begin"/>
      </w:r>
      <w:r>
        <w:instrText>PAGEREF section_f4f077ee9c1d44a8a1389699a5b2c200</w:instrText>
      </w:r>
      <w:r>
        <w:fldChar w:fldCharType="separate"/>
      </w:r>
      <w:r>
        <w:rPr>
          <w:noProof/>
        </w:rPr>
        <w:t>19</w:t>
      </w:r>
      <w:r>
        <w:fldChar w:fldCharType="end"/>
      </w:r>
    </w:p>
    <w:p w:rsidR="00C24B4E" w:rsidRDefault="00E65D09">
      <w:pPr>
        <w:pStyle w:val="indexentry0"/>
      </w:pPr>
      <w:r>
        <w:t xml:space="preserve">   </w:t>
      </w:r>
      <w:hyperlink w:anchor="section_9602528d4a074cf29e6bf18087c8a5d1">
        <w:r>
          <w:rPr>
            <w:rStyle w:val="Hyperlink"/>
          </w:rPr>
          <w:t>local e</w:t>
        </w:r>
        <w:r>
          <w:rPr>
            <w:rStyle w:val="Hyperlink"/>
          </w:rPr>
          <w:t>vents</w:t>
        </w:r>
      </w:hyperlink>
      <w:r>
        <w:t xml:space="preserve"> </w:t>
      </w:r>
      <w:r>
        <w:fldChar w:fldCharType="begin"/>
      </w:r>
      <w:r>
        <w:instrText>PAGEREF section_9602528d4a074cf29e6bf18087c8a5d1</w:instrText>
      </w:r>
      <w:r>
        <w:fldChar w:fldCharType="separate"/>
      </w:r>
      <w:r>
        <w:rPr>
          <w:noProof/>
        </w:rPr>
        <w:t>26</w:t>
      </w:r>
      <w:r>
        <w:fldChar w:fldCharType="end"/>
      </w:r>
    </w:p>
    <w:p w:rsidR="00C24B4E" w:rsidRDefault="00E65D09">
      <w:pPr>
        <w:pStyle w:val="indexentry0"/>
      </w:pPr>
      <w:r>
        <w:t xml:space="preserve">   </w:t>
      </w:r>
      <w:hyperlink w:anchor="section_e669ddf0d53e41acbefe7a6f6c53bfc4">
        <w:r>
          <w:rPr>
            <w:rStyle w:val="Hyperlink"/>
          </w:rPr>
          <w:t>message processing</w:t>
        </w:r>
      </w:hyperlink>
      <w:r>
        <w:t xml:space="preserve"> </w:t>
      </w:r>
      <w:r>
        <w:fldChar w:fldCharType="begin"/>
      </w:r>
      <w:r>
        <w:instrText>PAGEREF section_e669ddf0d53e41acbefe7a6f6c53bfc4</w:instrText>
      </w:r>
      <w:r>
        <w:fldChar w:fldCharType="separate"/>
      </w:r>
      <w:r>
        <w:rPr>
          <w:noProof/>
        </w:rPr>
        <w:t>19</w:t>
      </w:r>
      <w:r>
        <w:fldChar w:fldCharType="end"/>
      </w:r>
    </w:p>
    <w:p w:rsidR="00C24B4E" w:rsidRDefault="00E65D09">
      <w:pPr>
        <w:pStyle w:val="indexentry0"/>
      </w:pPr>
      <w:r>
        <w:t xml:space="preserve">   </w:t>
      </w:r>
      <w:hyperlink w:anchor="section_691e52cd98cd4dd199ba8e9ee96a6168">
        <w:r>
          <w:rPr>
            <w:rStyle w:val="Hyperlink"/>
          </w:rPr>
          <w:t>MoveItem operation</w:t>
        </w:r>
      </w:hyperlink>
      <w:r>
        <w:t xml:space="preserve"> </w:t>
      </w:r>
      <w:r>
        <w:fldChar w:fldCharType="begin"/>
      </w:r>
      <w:r>
        <w:instrText>PAGEREF section_691e52cd98cd4dd199ba8e9ee96a6168</w:instrText>
      </w:r>
      <w:r>
        <w:fldChar w:fldCharType="separate"/>
      </w:r>
      <w:r>
        <w:rPr>
          <w:noProof/>
        </w:rPr>
        <w:t>23</w:t>
      </w:r>
      <w:r>
        <w:fldChar w:fldCharType="end"/>
      </w:r>
    </w:p>
    <w:p w:rsidR="00C24B4E" w:rsidRDefault="00E65D09">
      <w:pPr>
        <w:pStyle w:val="indexentry0"/>
      </w:pPr>
      <w:r>
        <w:t xml:space="preserve">   </w:t>
      </w:r>
      <w:hyperlink w:anchor="section_99ca30ecd44e4362ac54ffdcd283f1a6">
        <w:r>
          <w:rPr>
            <w:rStyle w:val="Hyperlink"/>
          </w:rPr>
          <w:t>SendItem operation</w:t>
        </w:r>
      </w:hyperlink>
      <w:r>
        <w:t xml:space="preserve"> </w:t>
      </w:r>
      <w:r>
        <w:fldChar w:fldCharType="begin"/>
      </w:r>
      <w:r>
        <w:instrText>PAGEREF section_99ca30ecd44e4362ac54ffdcd283f1a6</w:instrText>
      </w:r>
      <w:r>
        <w:fldChar w:fldCharType="separate"/>
      </w:r>
      <w:r>
        <w:rPr>
          <w:noProof/>
        </w:rPr>
        <w:t>24</w:t>
      </w:r>
      <w:r>
        <w:fldChar w:fldCharType="end"/>
      </w:r>
    </w:p>
    <w:p w:rsidR="00C24B4E" w:rsidRDefault="00E65D09">
      <w:pPr>
        <w:pStyle w:val="indexentry0"/>
      </w:pPr>
      <w:r>
        <w:t xml:space="preserve">   </w:t>
      </w:r>
      <w:hyperlink w:anchor="section_e669ddf0d53e41acbefe7a6f6c53bfc4">
        <w:r>
          <w:rPr>
            <w:rStyle w:val="Hyperlink"/>
          </w:rPr>
          <w:t>sequencing rules</w:t>
        </w:r>
      </w:hyperlink>
      <w:r>
        <w:t xml:space="preserve"> </w:t>
      </w:r>
      <w:r>
        <w:fldChar w:fldCharType="begin"/>
      </w:r>
      <w:r>
        <w:instrText>PAGEREF section_e669ddf0d53e41acbefe7a6f6c53bfc4</w:instrText>
      </w:r>
      <w:r>
        <w:fldChar w:fldCharType="separate"/>
      </w:r>
      <w:r>
        <w:rPr>
          <w:noProof/>
        </w:rPr>
        <w:t>19</w:t>
      </w:r>
      <w:r>
        <w:fldChar w:fldCharType="end"/>
      </w:r>
    </w:p>
    <w:p w:rsidR="00C24B4E" w:rsidRDefault="00E65D09">
      <w:pPr>
        <w:pStyle w:val="indexentry0"/>
      </w:pPr>
      <w:r>
        <w:t xml:space="preserve">   </w:t>
      </w:r>
      <w:hyperlink w:anchor="section_a75991803c9a46aab44060bd65c3bb84">
        <w:r>
          <w:rPr>
            <w:rStyle w:val="Hyperlink"/>
          </w:rPr>
          <w:t>timer events</w:t>
        </w:r>
      </w:hyperlink>
      <w:r>
        <w:t xml:space="preserve"> </w:t>
      </w:r>
      <w:r>
        <w:fldChar w:fldCharType="begin"/>
      </w:r>
      <w:r>
        <w:instrText>PAGEREF section_a75991803c9a46aab44060bd65c3bb84</w:instrText>
      </w:r>
      <w:r>
        <w:fldChar w:fldCharType="separate"/>
      </w:r>
      <w:r>
        <w:rPr>
          <w:noProof/>
        </w:rPr>
        <w:t>25</w:t>
      </w:r>
      <w:r>
        <w:fldChar w:fldCharType="end"/>
      </w:r>
    </w:p>
    <w:p w:rsidR="00C24B4E" w:rsidRDefault="00E65D09">
      <w:pPr>
        <w:pStyle w:val="indexentry0"/>
      </w:pPr>
      <w:r>
        <w:t xml:space="preserve">   </w:t>
      </w:r>
      <w:hyperlink w:anchor="section_19cdb3c069ae41f68407ed2beafef416">
        <w:r>
          <w:rPr>
            <w:rStyle w:val="Hyperlink"/>
          </w:rPr>
          <w:t>timers</w:t>
        </w:r>
      </w:hyperlink>
      <w:r>
        <w:t xml:space="preserve"> </w:t>
      </w:r>
      <w:r>
        <w:fldChar w:fldCharType="begin"/>
      </w:r>
      <w:r>
        <w:instrText>PAGEREF section_19cdb3c069ae41f68407ed2beafef416</w:instrText>
      </w:r>
      <w:r>
        <w:fldChar w:fldCharType="separate"/>
      </w:r>
      <w:r>
        <w:rPr>
          <w:noProof/>
        </w:rPr>
        <w:t>19</w:t>
      </w:r>
      <w:r>
        <w:fldChar w:fldCharType="end"/>
      </w:r>
    </w:p>
    <w:p w:rsidR="00C24B4E" w:rsidRDefault="00E65D09">
      <w:pPr>
        <w:pStyle w:val="indexentry0"/>
      </w:pPr>
      <w:r>
        <w:t xml:space="preserve">   </w:t>
      </w:r>
      <w:hyperlink w:anchor="section_aeddf468657f4fcc8fd7e11d8cf3e669">
        <w:r>
          <w:rPr>
            <w:rStyle w:val="Hyperlink"/>
          </w:rPr>
          <w:t>UpdateItem operation</w:t>
        </w:r>
      </w:hyperlink>
      <w:r>
        <w:t xml:space="preserve"> </w:t>
      </w:r>
      <w:r>
        <w:fldChar w:fldCharType="begin"/>
      </w:r>
      <w:r>
        <w:instrText>PAGEREF section_aeddf468657f4fcc8fd7e11d8cf3e669</w:instrText>
      </w:r>
      <w:r>
        <w:fldChar w:fldCharType="separate"/>
      </w:r>
      <w:r>
        <w:rPr>
          <w:noProof/>
        </w:rPr>
        <w:t>25</w:t>
      </w:r>
      <w:r>
        <w:fldChar w:fldCharType="end"/>
      </w:r>
    </w:p>
    <w:p w:rsidR="00C24B4E" w:rsidRDefault="00E65D09">
      <w:pPr>
        <w:pStyle w:val="indexentry0"/>
      </w:pPr>
      <w:hyperlink w:anchor="section_47ff9bf943064dee935e3b291c083305">
        <w:r>
          <w:rPr>
            <w:rStyle w:val="Hyperlink"/>
          </w:rPr>
          <w:t>Simple types</w:t>
        </w:r>
      </w:hyperlink>
      <w:r>
        <w:t xml:space="preserve"> </w:t>
      </w:r>
      <w:r>
        <w:fldChar w:fldCharType="begin"/>
      </w:r>
      <w:r>
        <w:instrText>PAGEREF section_47ff9bf943064dee935e3b291c083305</w:instrText>
      </w:r>
      <w:r>
        <w:fldChar w:fldCharType="separate"/>
      </w:r>
      <w:r>
        <w:rPr>
          <w:noProof/>
        </w:rPr>
        <w:t>16</w:t>
      </w:r>
      <w:r>
        <w:fldChar w:fldCharType="end"/>
      </w:r>
    </w:p>
    <w:p w:rsidR="00C24B4E" w:rsidRDefault="00E65D09">
      <w:pPr>
        <w:pStyle w:val="indexentry0"/>
      </w:pPr>
      <w:r>
        <w:t xml:space="preserve">   </w:t>
      </w:r>
      <w:hyperlink w:anchor="section_1b9b5e717c2249cd8e68cdf99286fd0e">
        <w:r>
          <w:rPr>
            <w:rStyle w:val="Hyperlink"/>
          </w:rPr>
          <w:t>t:MessageDis</w:t>
        </w:r>
        <w:r>
          <w:rPr>
            <w:rStyle w:val="Hyperlink"/>
          </w:rPr>
          <w:t>positionType Simple Type</w:t>
        </w:r>
      </w:hyperlink>
      <w:r>
        <w:t xml:space="preserve"> </w:t>
      </w:r>
      <w:r>
        <w:fldChar w:fldCharType="begin"/>
      </w:r>
      <w:r>
        <w:instrText>PAGEREF section_1b9b5e717c2249cd8e68cdf99286fd0e</w:instrText>
      </w:r>
      <w:r>
        <w:fldChar w:fldCharType="separate"/>
      </w:r>
      <w:r>
        <w:rPr>
          <w:noProof/>
        </w:rPr>
        <w:t>17</w:t>
      </w:r>
      <w:r>
        <w:fldChar w:fldCharType="end"/>
      </w:r>
    </w:p>
    <w:p w:rsidR="00C24B4E" w:rsidRDefault="00E65D09">
      <w:pPr>
        <w:pStyle w:val="indexentry0"/>
      </w:pPr>
      <w:r>
        <w:t xml:space="preserve">   </w:t>
      </w:r>
      <w:hyperlink w:anchor="section_dfda26a44a0c4e9e9e1fcba1dd83318d">
        <w:r>
          <w:rPr>
            <w:rStyle w:val="Hyperlink"/>
          </w:rPr>
          <w:t>t:SendPromptType Simple Type</w:t>
        </w:r>
      </w:hyperlink>
      <w:r>
        <w:t xml:space="preserve"> </w:t>
      </w:r>
      <w:r>
        <w:fldChar w:fldCharType="begin"/>
      </w:r>
      <w:r>
        <w:instrText>PAGEREF section_dfda26a44a0c4e9e9e1fcba1dd83318d</w:instrText>
      </w:r>
      <w:r>
        <w:fldChar w:fldCharType="separate"/>
      </w:r>
      <w:r>
        <w:rPr>
          <w:noProof/>
        </w:rPr>
        <w:t>17</w:t>
      </w:r>
      <w:r>
        <w:fldChar w:fldCharType="end"/>
      </w:r>
    </w:p>
    <w:p w:rsidR="00C24B4E" w:rsidRDefault="00E65D09">
      <w:pPr>
        <w:pStyle w:val="indexentry0"/>
      </w:pPr>
      <w:hyperlink w:anchor="section_c08d615b9a104d7ca02e91a5886076cf">
        <w:r>
          <w:rPr>
            <w:rStyle w:val="Hyperlink"/>
          </w:rPr>
          <w:t>Standards assignments</w:t>
        </w:r>
      </w:hyperlink>
      <w:r>
        <w:t xml:space="preserve"> </w:t>
      </w:r>
      <w:r>
        <w:fldChar w:fldCharType="begin"/>
      </w:r>
      <w:r>
        <w:instrText>PAGEREF section_c08d615b9a104d7ca02e91a5886076cf</w:instrText>
      </w:r>
      <w:r>
        <w:fldChar w:fldCharType="separate"/>
      </w:r>
      <w:r>
        <w:rPr>
          <w:noProof/>
        </w:rPr>
        <w:t>9</w:t>
      </w:r>
      <w:r>
        <w:fldChar w:fldCharType="end"/>
      </w:r>
    </w:p>
    <w:p w:rsidR="00C24B4E" w:rsidRDefault="00E65D09">
      <w:pPr>
        <w:pStyle w:val="indexentry0"/>
      </w:pPr>
      <w:r>
        <w:t>Syntax</w:t>
      </w:r>
    </w:p>
    <w:p w:rsidR="00C24B4E" w:rsidRDefault="00E65D09">
      <w:pPr>
        <w:pStyle w:val="indexentry0"/>
      </w:pPr>
      <w:r>
        <w:t xml:space="preserve">   </w:t>
      </w:r>
      <w:hyperlink w:anchor="section_ec430196dc7143fcbb6f625e8705fcad">
        <w:r>
          <w:rPr>
            <w:rStyle w:val="Hyperlink"/>
          </w:rPr>
          <w:t>messages - overview</w:t>
        </w:r>
      </w:hyperlink>
      <w:r>
        <w:t xml:space="preserve"> </w:t>
      </w:r>
      <w:r>
        <w:fldChar w:fldCharType="begin"/>
      </w:r>
      <w:r>
        <w:instrText>PAGEREF section_ec430196dc7143fcbb6f625e8705fcad</w:instrText>
      </w:r>
      <w:r>
        <w:fldChar w:fldCharType="separate"/>
      </w:r>
      <w:r>
        <w:rPr>
          <w:noProof/>
        </w:rPr>
        <w:t>10</w:t>
      </w:r>
      <w:r>
        <w:fldChar w:fldCharType="end"/>
      </w:r>
    </w:p>
    <w:p w:rsidR="00C24B4E" w:rsidRDefault="00C24B4E">
      <w:pPr>
        <w:spacing w:before="0" w:after="0"/>
        <w:rPr>
          <w:sz w:val="16"/>
        </w:rPr>
      </w:pPr>
    </w:p>
    <w:p w:rsidR="00C24B4E" w:rsidRDefault="00E65D09">
      <w:pPr>
        <w:pStyle w:val="indexheader"/>
      </w:pPr>
      <w:r>
        <w:t>T</w:t>
      </w:r>
    </w:p>
    <w:p w:rsidR="00C24B4E" w:rsidRDefault="00C24B4E">
      <w:pPr>
        <w:spacing w:before="0" w:after="0"/>
        <w:rPr>
          <w:sz w:val="16"/>
        </w:rPr>
      </w:pPr>
    </w:p>
    <w:p w:rsidR="00C24B4E" w:rsidRDefault="00E65D09">
      <w:pPr>
        <w:pStyle w:val="indexentry0"/>
      </w:pPr>
      <w:hyperlink w:anchor="section_e6d05bd9aba44c069e58086dae1bfae8">
        <w:r>
          <w:rPr>
            <w:rStyle w:val="Hyperlink"/>
          </w:rPr>
          <w:t>t:ApprovalRequestDataType Complex Type complex type</w:t>
        </w:r>
      </w:hyperlink>
      <w:r>
        <w:t xml:space="preserve"> </w:t>
      </w:r>
      <w:r>
        <w:fldChar w:fldCharType="begin"/>
      </w:r>
      <w:r>
        <w:instrText>PAGEREF section_e6d05bd9aba44c069e58086dae1bfae8</w:instrText>
      </w:r>
      <w:r>
        <w:fldChar w:fldCharType="separate"/>
      </w:r>
      <w:r>
        <w:rPr>
          <w:noProof/>
        </w:rPr>
        <w:t>11</w:t>
      </w:r>
      <w:r>
        <w:fldChar w:fldCharType="end"/>
      </w:r>
    </w:p>
    <w:p w:rsidR="00C24B4E" w:rsidRDefault="00E65D09">
      <w:pPr>
        <w:pStyle w:val="indexentry0"/>
      </w:pPr>
      <w:hyperlink w:anchor="section_0fcd4b9971554a87a5cf4be8417ba094">
        <w:r>
          <w:rPr>
            <w:rStyle w:val="Hyperlink"/>
          </w:rPr>
          <w:t>t:ArrayOfVotingOptionDataTyp</w:t>
        </w:r>
        <w:r>
          <w:rPr>
            <w:rStyle w:val="Hyperlink"/>
          </w:rPr>
          <w:t>e Complex Type complex type</w:t>
        </w:r>
      </w:hyperlink>
      <w:r>
        <w:t xml:space="preserve"> </w:t>
      </w:r>
      <w:r>
        <w:fldChar w:fldCharType="begin"/>
      </w:r>
      <w:r>
        <w:instrText>PAGEREF section_0fcd4b9971554a87a5cf4be8417ba094</w:instrText>
      </w:r>
      <w:r>
        <w:fldChar w:fldCharType="separate"/>
      </w:r>
      <w:r>
        <w:rPr>
          <w:noProof/>
        </w:rPr>
        <w:t>11</w:t>
      </w:r>
      <w:r>
        <w:fldChar w:fldCharType="end"/>
      </w:r>
    </w:p>
    <w:p w:rsidR="00C24B4E" w:rsidRDefault="00E65D09">
      <w:pPr>
        <w:pStyle w:val="indexentry0"/>
      </w:pPr>
      <w:hyperlink w:anchor="section_1b9b5e717c2249cd8e68cdf99286fd0e">
        <w:r>
          <w:rPr>
            <w:rStyle w:val="Hyperlink"/>
          </w:rPr>
          <w:t>t:MessageDispositionType Simple Type simple type</w:t>
        </w:r>
      </w:hyperlink>
      <w:r>
        <w:t xml:space="preserve"> </w:t>
      </w:r>
      <w:r>
        <w:fldChar w:fldCharType="begin"/>
      </w:r>
      <w:r>
        <w:instrText>PAGEREF section_1b9b5e717c2249cd8e68cdf99286fd0e</w:instrText>
      </w:r>
      <w:r>
        <w:fldChar w:fldCharType="separate"/>
      </w:r>
      <w:r>
        <w:rPr>
          <w:noProof/>
        </w:rPr>
        <w:t>17</w:t>
      </w:r>
      <w:r>
        <w:fldChar w:fldCharType="end"/>
      </w:r>
    </w:p>
    <w:p w:rsidR="00C24B4E" w:rsidRDefault="00E65D09">
      <w:pPr>
        <w:pStyle w:val="indexentry0"/>
      </w:pPr>
      <w:hyperlink w:anchor="section_69556e87599c492594c76a3a25e8f6b8">
        <w:r>
          <w:rPr>
            <w:rStyle w:val="Hyperlink"/>
          </w:rPr>
          <w:t>t:MessageType Complex Type complex type</w:t>
        </w:r>
      </w:hyperlink>
      <w:r>
        <w:t xml:space="preserve"> </w:t>
      </w:r>
      <w:r>
        <w:fldChar w:fldCharType="begin"/>
      </w:r>
      <w:r>
        <w:instrText>PAGEREF section_69556e87599c492594c76a3a25e8f6b8</w:instrText>
      </w:r>
      <w:r>
        <w:fldChar w:fldCharType="separate"/>
      </w:r>
      <w:r>
        <w:rPr>
          <w:noProof/>
        </w:rPr>
        <w:t>12</w:t>
      </w:r>
      <w:r>
        <w:fldChar w:fldCharType="end"/>
      </w:r>
    </w:p>
    <w:p w:rsidR="00C24B4E" w:rsidRDefault="00E65D09">
      <w:pPr>
        <w:pStyle w:val="indexentry0"/>
      </w:pPr>
      <w:hyperlink w:anchor="section_437980f6104e4294b8824cf187695d49">
        <w:r>
          <w:rPr>
            <w:rStyle w:val="Hyperlink"/>
          </w:rPr>
          <w:t>t:ReminderMessageDataType Complex Type c</w:t>
        </w:r>
        <w:r>
          <w:rPr>
            <w:rStyle w:val="Hyperlink"/>
          </w:rPr>
          <w:t>omplex type</w:t>
        </w:r>
      </w:hyperlink>
      <w:r>
        <w:t xml:space="preserve"> </w:t>
      </w:r>
      <w:r>
        <w:fldChar w:fldCharType="begin"/>
      </w:r>
      <w:r>
        <w:instrText>PAGEREF section_437980f6104e4294b8824cf187695d49</w:instrText>
      </w:r>
      <w:r>
        <w:fldChar w:fldCharType="separate"/>
      </w:r>
      <w:r>
        <w:rPr>
          <w:noProof/>
        </w:rPr>
        <w:t>15</w:t>
      </w:r>
      <w:r>
        <w:fldChar w:fldCharType="end"/>
      </w:r>
    </w:p>
    <w:p w:rsidR="00C24B4E" w:rsidRDefault="00E65D09">
      <w:pPr>
        <w:pStyle w:val="indexentry0"/>
      </w:pPr>
      <w:hyperlink w:anchor="section_dfda26a44a0c4e9e9e1fcba1dd83318d">
        <w:r>
          <w:rPr>
            <w:rStyle w:val="Hyperlink"/>
          </w:rPr>
          <w:t>t:SendPromptType Simple Type simple type</w:t>
        </w:r>
      </w:hyperlink>
      <w:r>
        <w:t xml:space="preserve"> </w:t>
      </w:r>
      <w:r>
        <w:fldChar w:fldCharType="begin"/>
      </w:r>
      <w:r>
        <w:instrText>PAGEREF section_dfda26a44a0c4e9e9e1fcba1dd83318d</w:instrText>
      </w:r>
      <w:r>
        <w:fldChar w:fldCharType="separate"/>
      </w:r>
      <w:r>
        <w:rPr>
          <w:noProof/>
        </w:rPr>
        <w:t>17</w:t>
      </w:r>
      <w:r>
        <w:fldChar w:fldCharType="end"/>
      </w:r>
    </w:p>
    <w:p w:rsidR="00C24B4E" w:rsidRDefault="00E65D09">
      <w:pPr>
        <w:pStyle w:val="indexentry0"/>
      </w:pPr>
      <w:hyperlink w:anchor="section_4cf97e306f9849bcb462be3b20b2d8b2">
        <w:r>
          <w:rPr>
            <w:rStyle w:val="Hyperlink"/>
          </w:rPr>
          <w:t>t:VotingInformationType Complex Type complex type</w:t>
        </w:r>
      </w:hyperlink>
      <w:r>
        <w:t xml:space="preserve"> </w:t>
      </w:r>
      <w:r>
        <w:fldChar w:fldCharType="begin"/>
      </w:r>
      <w:r>
        <w:instrText>PAGEREF section_4cf97e306f9849bcb462be3b20b2d8b2</w:instrText>
      </w:r>
      <w:r>
        <w:fldChar w:fldCharType="separate"/>
      </w:r>
      <w:r>
        <w:rPr>
          <w:noProof/>
        </w:rPr>
        <w:t>15</w:t>
      </w:r>
      <w:r>
        <w:fldChar w:fldCharType="end"/>
      </w:r>
    </w:p>
    <w:p w:rsidR="00C24B4E" w:rsidRDefault="00E65D09">
      <w:pPr>
        <w:pStyle w:val="indexentry0"/>
      </w:pPr>
      <w:hyperlink w:anchor="section_ddcce075a07345b688359f5601202ae9">
        <w:r>
          <w:rPr>
            <w:rStyle w:val="Hyperlink"/>
          </w:rPr>
          <w:t>t:VotingOptionDataType Complex Type complex type</w:t>
        </w:r>
      </w:hyperlink>
      <w:r>
        <w:t xml:space="preserve"> </w:t>
      </w:r>
      <w:r>
        <w:fldChar w:fldCharType="begin"/>
      </w:r>
      <w:r>
        <w:instrText>PAGEREF secti</w:instrText>
      </w:r>
      <w:r>
        <w:instrText>on_ddcce075a07345b688359f5601202ae9</w:instrText>
      </w:r>
      <w:r>
        <w:fldChar w:fldCharType="separate"/>
      </w:r>
      <w:r>
        <w:rPr>
          <w:noProof/>
        </w:rPr>
        <w:t>16</w:t>
      </w:r>
      <w:r>
        <w:fldChar w:fldCharType="end"/>
      </w:r>
    </w:p>
    <w:p w:rsidR="00C24B4E" w:rsidRDefault="00E65D09">
      <w:pPr>
        <w:pStyle w:val="indexentry0"/>
      </w:pPr>
      <w:r>
        <w:t>Timer events</w:t>
      </w:r>
    </w:p>
    <w:p w:rsidR="00C24B4E" w:rsidRDefault="00E65D09">
      <w:pPr>
        <w:pStyle w:val="indexentry0"/>
      </w:pPr>
      <w:r>
        <w:t xml:space="preserve">   </w:t>
      </w:r>
      <w:hyperlink w:anchor="section_a75991803c9a46aab44060bd65c3bb84">
        <w:r>
          <w:rPr>
            <w:rStyle w:val="Hyperlink"/>
          </w:rPr>
          <w:t>server</w:t>
        </w:r>
      </w:hyperlink>
      <w:r>
        <w:t xml:space="preserve"> </w:t>
      </w:r>
      <w:r>
        <w:fldChar w:fldCharType="begin"/>
      </w:r>
      <w:r>
        <w:instrText>PAGEREF section_a75991803c9a46aab44060bd65c3bb84</w:instrText>
      </w:r>
      <w:r>
        <w:fldChar w:fldCharType="separate"/>
      </w:r>
      <w:r>
        <w:rPr>
          <w:noProof/>
        </w:rPr>
        <w:t>25</w:t>
      </w:r>
      <w:r>
        <w:fldChar w:fldCharType="end"/>
      </w:r>
    </w:p>
    <w:p w:rsidR="00C24B4E" w:rsidRDefault="00E65D09">
      <w:pPr>
        <w:pStyle w:val="indexentry0"/>
      </w:pPr>
      <w:r>
        <w:t>Timers</w:t>
      </w:r>
    </w:p>
    <w:p w:rsidR="00C24B4E" w:rsidRDefault="00E65D09">
      <w:pPr>
        <w:pStyle w:val="indexentry0"/>
      </w:pPr>
      <w:r>
        <w:t xml:space="preserve">   </w:t>
      </w:r>
      <w:hyperlink w:anchor="section_19cdb3c069ae41f68407ed2beafef416">
        <w:r>
          <w:rPr>
            <w:rStyle w:val="Hyperlink"/>
          </w:rPr>
          <w:t>server</w:t>
        </w:r>
      </w:hyperlink>
      <w:r>
        <w:t xml:space="preserve"> </w:t>
      </w:r>
      <w:r>
        <w:fldChar w:fldCharType="begin"/>
      </w:r>
      <w:r>
        <w:instrText>PAGEREF section_19cdb3c069ae41f68407ed2beafef416</w:instrText>
      </w:r>
      <w:r>
        <w:fldChar w:fldCharType="separate"/>
      </w:r>
      <w:r>
        <w:rPr>
          <w:noProof/>
        </w:rPr>
        <w:t>19</w:t>
      </w:r>
      <w:r>
        <w:fldChar w:fldCharType="end"/>
      </w:r>
    </w:p>
    <w:p w:rsidR="00C24B4E" w:rsidRDefault="00E65D09">
      <w:pPr>
        <w:pStyle w:val="indexentry0"/>
      </w:pPr>
      <w:hyperlink w:anchor="section_ccef4310b19a4b4fbd23a45dbcaf94fe">
        <w:r>
          <w:rPr>
            <w:rStyle w:val="Hyperlink"/>
          </w:rPr>
          <w:t>Tracking changes</w:t>
        </w:r>
      </w:hyperlink>
      <w:r>
        <w:t xml:space="preserve"> </w:t>
      </w:r>
      <w:r>
        <w:fldChar w:fldCharType="begin"/>
      </w:r>
      <w:r>
        <w:instrText>PAGEREF section_ccef4310b19a4b4fbd23a45dbcaf94fe</w:instrText>
      </w:r>
      <w:r>
        <w:fldChar w:fldCharType="separate"/>
      </w:r>
      <w:r>
        <w:rPr>
          <w:noProof/>
        </w:rPr>
        <w:t>44</w:t>
      </w:r>
      <w:r>
        <w:fldChar w:fldCharType="end"/>
      </w:r>
    </w:p>
    <w:p w:rsidR="00C24B4E" w:rsidRDefault="00E65D09">
      <w:pPr>
        <w:pStyle w:val="indexentry0"/>
      </w:pPr>
      <w:hyperlink w:anchor="section_3a465608722c4ef1935ada848e28d415">
        <w:r>
          <w:rPr>
            <w:rStyle w:val="Hyperlink"/>
          </w:rPr>
          <w:t>Transport</w:t>
        </w:r>
      </w:hyperlink>
      <w:r>
        <w:t xml:space="preserve"> </w:t>
      </w:r>
      <w:r>
        <w:fldChar w:fldCharType="begin"/>
      </w:r>
      <w:r>
        <w:instrText>PAGEREF section_3a465608722c4ef1935ada848e28d415</w:instrText>
      </w:r>
      <w:r>
        <w:fldChar w:fldCharType="separate"/>
      </w:r>
      <w:r>
        <w:rPr>
          <w:noProof/>
        </w:rPr>
        <w:t>10</w:t>
      </w:r>
      <w:r>
        <w:fldChar w:fldCharType="end"/>
      </w:r>
    </w:p>
    <w:p w:rsidR="00C24B4E" w:rsidRDefault="00E65D09">
      <w:pPr>
        <w:pStyle w:val="indexentry0"/>
      </w:pPr>
      <w:r>
        <w:t>Types</w:t>
      </w:r>
    </w:p>
    <w:p w:rsidR="00C24B4E" w:rsidRDefault="00E65D09">
      <w:pPr>
        <w:pStyle w:val="indexentry0"/>
      </w:pPr>
      <w:r>
        <w:t xml:space="preserve">   </w:t>
      </w:r>
      <w:hyperlink w:anchor="section_841302c3df694c0b97db4ca20ffc6bad">
        <w:r>
          <w:rPr>
            <w:rStyle w:val="Hyperlink"/>
          </w:rPr>
          <w:t>complex</w:t>
        </w:r>
      </w:hyperlink>
      <w:r>
        <w:t xml:space="preserve"> </w:t>
      </w:r>
      <w:r>
        <w:fldChar w:fldCharType="begin"/>
      </w:r>
      <w:r>
        <w:instrText>PAGEREF section_841302c3df694c0b97db4ca20ffc6bad</w:instrText>
      </w:r>
      <w:r>
        <w:fldChar w:fldCharType="separate"/>
      </w:r>
      <w:r>
        <w:rPr>
          <w:noProof/>
        </w:rPr>
        <w:t>11</w:t>
      </w:r>
      <w:r>
        <w:fldChar w:fldCharType="end"/>
      </w:r>
    </w:p>
    <w:p w:rsidR="00C24B4E" w:rsidRDefault="00E65D09">
      <w:pPr>
        <w:pStyle w:val="indexentry0"/>
      </w:pPr>
      <w:r>
        <w:t xml:space="preserve">   </w:t>
      </w:r>
      <w:hyperlink w:anchor="section_47ff9bf943064dee935e3b291c083305">
        <w:r>
          <w:rPr>
            <w:rStyle w:val="Hyperlink"/>
          </w:rPr>
          <w:t>simple</w:t>
        </w:r>
      </w:hyperlink>
      <w:r>
        <w:t xml:space="preserve"> </w:t>
      </w:r>
      <w:r>
        <w:fldChar w:fldCharType="begin"/>
      </w:r>
      <w:r>
        <w:instrText>PAGEREF section_47ff9bf943064dee935e3b291c083305</w:instrText>
      </w:r>
      <w:r>
        <w:fldChar w:fldCharType="separate"/>
      </w:r>
      <w:r>
        <w:rPr>
          <w:noProof/>
        </w:rPr>
        <w:t>16</w:t>
      </w:r>
      <w:r>
        <w:fldChar w:fldCharType="end"/>
      </w:r>
    </w:p>
    <w:p w:rsidR="00C24B4E" w:rsidRDefault="00C24B4E">
      <w:pPr>
        <w:spacing w:before="0" w:after="0"/>
        <w:rPr>
          <w:sz w:val="16"/>
        </w:rPr>
      </w:pPr>
    </w:p>
    <w:p w:rsidR="00C24B4E" w:rsidRDefault="00E65D09">
      <w:pPr>
        <w:pStyle w:val="indexheader"/>
      </w:pPr>
      <w:r>
        <w:t>U</w:t>
      </w:r>
    </w:p>
    <w:p w:rsidR="00C24B4E" w:rsidRDefault="00C24B4E">
      <w:pPr>
        <w:spacing w:before="0" w:after="0"/>
        <w:rPr>
          <w:sz w:val="16"/>
        </w:rPr>
      </w:pPr>
    </w:p>
    <w:p w:rsidR="00C24B4E" w:rsidRDefault="00E65D09">
      <w:pPr>
        <w:pStyle w:val="indexentry0"/>
      </w:pPr>
      <w:hyperlink w:anchor="section_b46e9c09c0064165a0a6cfc8a4487567">
        <w:r>
          <w:rPr>
            <w:rStyle w:val="Hyperlink"/>
          </w:rPr>
          <w:t>Update message example</w:t>
        </w:r>
      </w:hyperlink>
      <w:r>
        <w:t xml:space="preserve"> </w:t>
      </w:r>
      <w:r>
        <w:fldChar w:fldCharType="begin"/>
      </w:r>
      <w:r>
        <w:instrText>PAGEREF section_b46e9c09c0064165a0a6cfc8a4487567</w:instrText>
      </w:r>
      <w:r>
        <w:fldChar w:fldCharType="separate"/>
      </w:r>
      <w:r>
        <w:rPr>
          <w:noProof/>
        </w:rPr>
        <w:t>29</w:t>
      </w:r>
      <w:r>
        <w:fldChar w:fldCharType="end"/>
      </w:r>
    </w:p>
    <w:p w:rsidR="00C24B4E" w:rsidRDefault="00C24B4E">
      <w:pPr>
        <w:spacing w:before="0" w:after="0"/>
        <w:rPr>
          <w:sz w:val="16"/>
        </w:rPr>
      </w:pPr>
    </w:p>
    <w:p w:rsidR="00C24B4E" w:rsidRDefault="00E65D09">
      <w:pPr>
        <w:pStyle w:val="indexheader"/>
      </w:pPr>
      <w:r>
        <w:t>V</w:t>
      </w:r>
    </w:p>
    <w:p w:rsidR="00C24B4E" w:rsidRDefault="00C24B4E">
      <w:pPr>
        <w:spacing w:before="0" w:after="0"/>
        <w:rPr>
          <w:sz w:val="16"/>
        </w:rPr>
      </w:pPr>
    </w:p>
    <w:p w:rsidR="00C24B4E" w:rsidRDefault="00E65D09">
      <w:pPr>
        <w:pStyle w:val="indexentry0"/>
      </w:pPr>
      <w:hyperlink w:anchor="section_eb1e8401a68d44449ae9c8340f305109">
        <w:r>
          <w:rPr>
            <w:rStyle w:val="Hyperlink"/>
          </w:rPr>
          <w:t>Vendor-extensible fields</w:t>
        </w:r>
      </w:hyperlink>
      <w:r>
        <w:t xml:space="preserve"> </w:t>
      </w:r>
      <w:r>
        <w:fldChar w:fldCharType="begin"/>
      </w:r>
      <w:r>
        <w:instrText>PAGEREF section_eb1e8401a68d44449ae9c8340f305109</w:instrText>
      </w:r>
      <w:r>
        <w:fldChar w:fldCharType="separate"/>
      </w:r>
      <w:r>
        <w:rPr>
          <w:noProof/>
        </w:rPr>
        <w:t>9</w:t>
      </w:r>
      <w:r>
        <w:fldChar w:fldCharType="end"/>
      </w:r>
    </w:p>
    <w:p w:rsidR="00C24B4E" w:rsidRDefault="00E65D09">
      <w:pPr>
        <w:pStyle w:val="indexentry0"/>
      </w:pPr>
      <w:hyperlink w:anchor="section_f606a86e7054420bb66e8d5cc2136143">
        <w:r>
          <w:rPr>
            <w:rStyle w:val="Hyperlink"/>
          </w:rPr>
          <w:t>Versioning</w:t>
        </w:r>
      </w:hyperlink>
      <w:r>
        <w:t xml:space="preserve"> </w:t>
      </w:r>
      <w:r>
        <w:fldChar w:fldCharType="begin"/>
      </w:r>
      <w:r>
        <w:instrText>PAGEREF section_f606a86e7054420bb66e8d5cc2136143</w:instrText>
      </w:r>
      <w:r>
        <w:fldChar w:fldCharType="separate"/>
      </w:r>
      <w:r>
        <w:rPr>
          <w:noProof/>
        </w:rPr>
        <w:t>9</w:t>
      </w:r>
      <w:r>
        <w:fldChar w:fldCharType="end"/>
      </w:r>
    </w:p>
    <w:p w:rsidR="00C24B4E" w:rsidRDefault="00C24B4E">
      <w:pPr>
        <w:spacing w:before="0" w:after="0"/>
        <w:rPr>
          <w:sz w:val="16"/>
        </w:rPr>
      </w:pPr>
    </w:p>
    <w:p w:rsidR="00C24B4E" w:rsidRDefault="00E65D09">
      <w:pPr>
        <w:pStyle w:val="indexheader"/>
      </w:pPr>
      <w:r>
        <w:t>W</w:t>
      </w:r>
    </w:p>
    <w:p w:rsidR="00C24B4E" w:rsidRDefault="00C24B4E">
      <w:pPr>
        <w:spacing w:before="0" w:after="0"/>
        <w:rPr>
          <w:sz w:val="16"/>
        </w:rPr>
      </w:pPr>
    </w:p>
    <w:p w:rsidR="00C24B4E" w:rsidRDefault="00E65D09">
      <w:pPr>
        <w:pStyle w:val="indexentry0"/>
      </w:pPr>
      <w:hyperlink w:anchor="section_835a733e16a54fd5be95e8aaa2910b0b">
        <w:r>
          <w:rPr>
            <w:rStyle w:val="Hyperlink"/>
          </w:rPr>
          <w:t>WSDL</w:t>
        </w:r>
      </w:hyperlink>
      <w:r>
        <w:t xml:space="preserve"> </w:t>
      </w:r>
      <w:r>
        <w:fldChar w:fldCharType="begin"/>
      </w:r>
      <w:r>
        <w:instrText>PAGEREF section_835a733e16a54fd5be95e8aaa2910b0b</w:instrText>
      </w:r>
      <w:r>
        <w:fldChar w:fldCharType="separate"/>
      </w:r>
      <w:r>
        <w:rPr>
          <w:noProof/>
        </w:rPr>
        <w:t>36</w:t>
      </w:r>
      <w:r>
        <w:fldChar w:fldCharType="end"/>
      </w:r>
    </w:p>
    <w:p w:rsidR="00C24B4E" w:rsidRDefault="00C24B4E">
      <w:pPr>
        <w:spacing w:before="0" w:after="0"/>
        <w:rPr>
          <w:sz w:val="16"/>
        </w:rPr>
      </w:pPr>
    </w:p>
    <w:p w:rsidR="00C24B4E" w:rsidRDefault="00E65D09">
      <w:pPr>
        <w:pStyle w:val="indexheader"/>
      </w:pPr>
      <w:r>
        <w:t>X</w:t>
      </w:r>
    </w:p>
    <w:p w:rsidR="00C24B4E" w:rsidRDefault="00C24B4E">
      <w:pPr>
        <w:spacing w:before="0" w:after="0"/>
        <w:rPr>
          <w:sz w:val="16"/>
        </w:rPr>
      </w:pPr>
    </w:p>
    <w:p w:rsidR="00C24B4E" w:rsidRDefault="00E65D09">
      <w:pPr>
        <w:pStyle w:val="indexentry0"/>
      </w:pPr>
      <w:hyperlink w:anchor="section_93059fcb3943404687b3660bc54b28e7">
        <w:r>
          <w:rPr>
            <w:rStyle w:val="Hyperlink"/>
          </w:rPr>
          <w:t>XML schema</w:t>
        </w:r>
      </w:hyperlink>
      <w:r>
        <w:t xml:space="preserve"> </w:t>
      </w:r>
      <w:r>
        <w:fldChar w:fldCharType="begin"/>
      </w:r>
      <w:r>
        <w:instrText>PAGEREF section_93059fcb3943404687b3660bc54b28e7</w:instrText>
      </w:r>
      <w:r>
        <w:fldChar w:fldCharType="separate"/>
      </w:r>
      <w:r>
        <w:rPr>
          <w:noProof/>
        </w:rPr>
        <w:t>40</w:t>
      </w:r>
      <w:r>
        <w:fldChar w:fldCharType="end"/>
      </w:r>
    </w:p>
    <w:p w:rsidR="00C24B4E" w:rsidRDefault="00C24B4E">
      <w:pPr>
        <w:rPr>
          <w:rStyle w:val="InlineCode"/>
        </w:rPr>
      </w:pPr>
      <w:bookmarkStart w:id="174" w:name="EndOfDocument_ST"/>
      <w:bookmarkEnd w:id="174"/>
    </w:p>
    <w:sectPr w:rsidR="00C24B4E">
      <w:footerReference w:type="default" r:id="rId9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4B4E" w:rsidRDefault="00E65D09">
      <w:r>
        <w:separator/>
      </w:r>
    </w:p>
    <w:p w:rsidR="00C24B4E" w:rsidRDefault="00C24B4E"/>
  </w:endnote>
  <w:endnote w:type="continuationSeparator" w:id="0">
    <w:p w:rsidR="00C24B4E" w:rsidRDefault="00E65D09">
      <w:r>
        <w:continuationSeparator/>
      </w:r>
    </w:p>
    <w:p w:rsidR="00C24B4E" w:rsidRDefault="00C24B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4B4E" w:rsidRDefault="00E65D09">
    <w:pPr>
      <w:pStyle w:val="Footer"/>
      <w:jc w:val="right"/>
    </w:pPr>
    <w:r>
      <w:fldChar w:fldCharType="begin"/>
    </w:r>
    <w:r>
      <w:instrText xml:space="preserve"> PAGE </w:instrText>
    </w:r>
    <w:r>
      <w:fldChar w:fldCharType="separate"/>
    </w:r>
    <w:r>
      <w:rPr>
        <w:noProof/>
      </w:rPr>
      <w:t>45</w:t>
    </w:r>
    <w:r>
      <w:fldChar w:fldCharType="end"/>
    </w:r>
    <w:r>
      <w:t xml:space="preserve"> / </w:t>
    </w:r>
    <w:r>
      <w:fldChar w:fldCharType="begin"/>
    </w:r>
    <w:r>
      <w:instrText xml:space="preserve"> NUMPAGES </w:instrText>
    </w:r>
    <w:r>
      <w:fldChar w:fldCharType="separate"/>
    </w:r>
    <w:r>
      <w:rPr>
        <w:noProof/>
      </w:rPr>
      <w:t>46</w:t>
    </w:r>
    <w:r>
      <w:fldChar w:fldCharType="end"/>
    </w:r>
  </w:p>
  <w:p w:rsidR="00C24B4E" w:rsidRDefault="00E65D09">
    <w:pPr>
      <w:pStyle w:val="PageFooter"/>
    </w:pPr>
    <w:r>
      <w:t>[MS-OXWSMSG] - v20250520</w:t>
    </w:r>
  </w:p>
  <w:p w:rsidR="00C24B4E" w:rsidRDefault="00E65D09">
    <w:pPr>
      <w:pStyle w:val="PageFooter"/>
    </w:pPr>
    <w:r>
      <w:t>Email Message Types Web Service Protocol</w:t>
    </w:r>
  </w:p>
  <w:p w:rsidR="00C24B4E" w:rsidRDefault="00E65D09">
    <w:pPr>
      <w:pStyle w:val="PageFooter"/>
    </w:pPr>
    <w:r>
      <w:t>Copyright © 2025 Microsoft Corporation</w:t>
    </w:r>
  </w:p>
  <w:p w:rsidR="00C24B4E" w:rsidRDefault="00E65D09">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4B4E" w:rsidRDefault="00E65D09">
    <w:pPr>
      <w:pStyle w:val="Footer"/>
      <w:jc w:val="right"/>
    </w:pPr>
    <w:r>
      <w:fldChar w:fldCharType="begin"/>
    </w:r>
    <w:r>
      <w:instrText xml:space="preserve"> PAGE </w:instrText>
    </w:r>
    <w:r>
      <w:fldChar w:fldCharType="separate"/>
    </w:r>
    <w:r>
      <w:rPr>
        <w:noProof/>
      </w:rPr>
      <w:t>46</w:t>
    </w:r>
    <w:r>
      <w:fldChar w:fldCharType="end"/>
    </w:r>
    <w:r>
      <w:t xml:space="preserve"> / </w:t>
    </w:r>
    <w:r>
      <w:fldChar w:fldCharType="begin"/>
    </w:r>
    <w:r>
      <w:instrText xml:space="preserve"> NUMPAGES </w:instrText>
    </w:r>
    <w:r>
      <w:fldChar w:fldCharType="separate"/>
    </w:r>
    <w:r>
      <w:rPr>
        <w:noProof/>
      </w:rPr>
      <w:t>46</w:t>
    </w:r>
    <w:r>
      <w:fldChar w:fldCharType="end"/>
    </w:r>
  </w:p>
  <w:p w:rsidR="00C24B4E" w:rsidRDefault="00E65D09">
    <w:pPr>
      <w:pStyle w:val="PageFooter"/>
    </w:pPr>
    <w:r>
      <w:t>[MS-OXWSMSG] - v2025</w:t>
    </w:r>
    <w:r>
      <w:t>0520</w:t>
    </w:r>
  </w:p>
  <w:p w:rsidR="00C24B4E" w:rsidRDefault="00E65D09">
    <w:pPr>
      <w:pStyle w:val="PageFooter"/>
    </w:pPr>
    <w:r>
      <w:t>Email Message Types Web Service Protocol</w:t>
    </w:r>
  </w:p>
  <w:p w:rsidR="00C24B4E" w:rsidRDefault="00E65D09">
    <w:pPr>
      <w:pStyle w:val="PageFooter"/>
    </w:pPr>
    <w:r>
      <w:t>Copyright © 2025 Microsoft Corporation</w:t>
    </w:r>
  </w:p>
  <w:p w:rsidR="00C24B4E" w:rsidRDefault="00E65D09">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4B4E" w:rsidRDefault="00E65D09">
      <w:r>
        <w:separator/>
      </w:r>
    </w:p>
    <w:p w:rsidR="00C24B4E" w:rsidRDefault="00C24B4E"/>
  </w:footnote>
  <w:footnote w:type="continuationSeparator" w:id="0">
    <w:p w:rsidR="00C24B4E" w:rsidRDefault="00E65D09">
      <w:r>
        <w:continuationSeparator/>
      </w:r>
    </w:p>
    <w:p w:rsidR="00C24B4E" w:rsidRDefault="00C24B4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4E6AF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D96FE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913290"/>
    <w:multiLevelType w:val="hybridMultilevel"/>
    <w:tmpl w:val="5784B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E8708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F9C79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DF083C"/>
    <w:multiLevelType w:val="hybridMultilevel"/>
    <w:tmpl w:val="B7FE0C6C"/>
    <w:lvl w:ilvl="0" w:tplc="AC48EC2C">
      <w:start w:val="1"/>
      <w:numFmt w:val="bullet"/>
      <w:lvlRestart w:val="0"/>
      <w:lvlText w:val="§"/>
      <w:lvlJc w:val="left"/>
      <w:pPr>
        <w:ind w:left="360" w:hanging="360"/>
      </w:pPr>
      <w:rPr>
        <w:rFonts w:ascii="Wingdings" w:hAnsi="Wingdings" w:hint="default"/>
      </w:rPr>
    </w:lvl>
    <w:lvl w:ilvl="1" w:tplc="22D25A8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440C6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6226D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7"/>
  </w:num>
  <w:num w:numId="3">
    <w:abstractNumId w:val="12"/>
  </w:num>
  <w:num w:numId="4">
    <w:abstractNumId w:val="45"/>
  </w:num>
  <w:num w:numId="5">
    <w:abstractNumId w:val="18"/>
  </w:num>
  <w:num w:numId="6">
    <w:abstractNumId w:val="14"/>
  </w:num>
  <w:num w:numId="7">
    <w:abstractNumId w:val="42"/>
  </w:num>
  <w:num w:numId="8">
    <w:abstractNumId w:val="13"/>
  </w:num>
  <w:num w:numId="9">
    <w:abstractNumId w:val="1"/>
  </w:num>
  <w:num w:numId="10">
    <w:abstractNumId w:val="30"/>
  </w:num>
  <w:num w:numId="11">
    <w:abstractNumId w:val="19"/>
  </w:num>
  <w:num w:numId="12">
    <w:abstractNumId w:val="10"/>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1"/>
  </w:num>
  <w:num w:numId="26">
    <w:abstractNumId w:val="3"/>
  </w:num>
  <w:num w:numId="27">
    <w:abstractNumId w:val="25"/>
  </w:num>
  <w:num w:numId="28">
    <w:abstractNumId w:val="23"/>
  </w:num>
  <w:num w:numId="29">
    <w:abstractNumId w:val="5"/>
  </w:num>
  <w:num w:numId="30">
    <w:abstractNumId w:val="7"/>
  </w:num>
  <w:num w:numId="31">
    <w:abstractNumId w:val="16"/>
  </w:num>
  <w:num w:numId="32">
    <w:abstractNumId w:val="28"/>
  </w:num>
  <w:num w:numId="33">
    <w:abstractNumId w:val="9"/>
  </w:num>
  <w:num w:numId="34">
    <w:abstractNumId w:val="38"/>
  </w:num>
  <w:num w:numId="35">
    <w:abstractNumId w:val="32"/>
  </w:num>
  <w:num w:numId="36">
    <w:abstractNumId w:val="36"/>
  </w:num>
  <w:num w:numId="37">
    <w:abstractNumId w:val="11"/>
  </w:num>
  <w:num w:numId="38">
    <w:abstractNumId w:val="15"/>
  </w:num>
  <w:num w:numId="39">
    <w:abstractNumId w:val="31"/>
  </w:num>
  <w:num w:numId="40">
    <w:abstractNumId w:val="26"/>
  </w:num>
  <w:num w:numId="41">
    <w:abstractNumId w:val="24"/>
  </w:num>
  <w:num w:numId="42">
    <w:abstractNumId w:val="33"/>
  </w:num>
  <w:num w:numId="43">
    <w:abstractNumId w:val="39"/>
  </w:num>
  <w:num w:numId="44">
    <w:abstractNumId w:val="44"/>
  </w:num>
  <w:num w:numId="45">
    <w:abstractNumId w:val="37"/>
  </w:num>
  <w:num w:numId="46">
    <w:abstractNumId w:val="8"/>
  </w:num>
  <w:num w:numId="47">
    <w:abstractNumId w:val="27"/>
  </w:num>
  <w:num w:numId="48">
    <w:abstractNumId w:val="6"/>
  </w:num>
  <w:num w:numId="49">
    <w:abstractNumId w:val="4"/>
  </w:num>
  <w:num w:numId="50">
    <w:abstractNumId w:val="21"/>
  </w:num>
  <w:num w:numId="51">
    <w:abstractNumId w:val="40"/>
  </w:num>
  <w:num w:numId="52">
    <w:abstractNumId w:val="29"/>
  </w:num>
  <w:num w:numId="53">
    <w:abstractNumId w:val="22"/>
  </w:num>
  <w:num w:numId="54">
    <w:abstractNumId w:val="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24B4E"/>
    <w:rsid w:val="00C24B4E"/>
    <w:rsid w:val="00E65D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5bMS-OXPROTO%5d.pdf" TargetMode="External"/><Relationship Id="rId47" Type="http://schemas.openxmlformats.org/officeDocument/2006/relationships/hyperlink" Target="https://go.microsoft.com/fwlink/?LinkId=90608" TargetMode="External"/><Relationship Id="rId63" Type="http://schemas.openxmlformats.org/officeDocument/2006/relationships/hyperlink" Target="https://go.microsoft.com/fwlink/?LinkId=90577" TargetMode="External"/><Relationship Id="rId68" Type="http://schemas.openxmlformats.org/officeDocument/2006/relationships/hyperlink" Target="https://go.microsoft.com/fwlink/?LinkId=90610" TargetMode="External"/><Relationship Id="rId84" Type="http://schemas.openxmlformats.org/officeDocument/2006/relationships/hyperlink" Target="%5bMS-OXWSCDATA%5d.pdf" TargetMode="External"/><Relationship Id="rId89" Type="http://schemas.openxmlformats.org/officeDocument/2006/relationships/hyperlink" Target="%5bMS-OXWSCORE%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5bMS-OXWSCORE%5d.pdf" TargetMode="External"/><Relationship Id="rId37" Type="http://schemas.openxmlformats.org/officeDocument/2006/relationships/hyperlink" Target="https://go.microsoft.com/fwlink/?LinkId=90520" TargetMode="External"/><Relationship Id="rId53" Type="http://schemas.openxmlformats.org/officeDocument/2006/relationships/hyperlink" Target="%5bMS-OXWSCORE%5d.pdf" TargetMode="External"/><Relationship Id="rId58" Type="http://schemas.openxmlformats.org/officeDocument/2006/relationships/hyperlink" Target="https://go.microsoft.com/fwlink/?LinkId=90520" TargetMode="External"/><Relationship Id="rId74" Type="http://schemas.openxmlformats.org/officeDocument/2006/relationships/hyperlink" Target="%5bMS-OXWSCORE%5d.docx" TargetMode="External"/><Relationship Id="rId79" Type="http://schemas.openxmlformats.org/officeDocument/2006/relationships/hyperlink" Target="%5bMS-OXWSCORE%5d.pdf"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ORE%5d.pdf"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43" Type="http://schemas.openxmlformats.org/officeDocument/2006/relationships/hyperlink" Target="%5bMS-OXWSSRCH%5d.pdf" TargetMode="External"/><Relationship Id="rId48" Type="http://schemas.openxmlformats.org/officeDocument/2006/relationships/hyperlink" Target="https://go.microsoft.com/fwlink/?LinkId=90610" TargetMode="External"/><Relationship Id="rId64" Type="http://schemas.openxmlformats.org/officeDocument/2006/relationships/hyperlink" Target="https://go.microsoft.com/fwlink/?LinkId=191840" TargetMode="External"/><Relationship Id="rId69" Type="http://schemas.openxmlformats.org/officeDocument/2006/relationships/hyperlink" Target="%5bMS-OXWSCORE%5d.pdf" TargetMode="External"/><Relationship Id="rId80" Type="http://schemas.openxmlformats.org/officeDocument/2006/relationships/hyperlink" Target="%5bMS-OXWSCDATA%5d.pdf" TargetMode="External"/><Relationship Id="rId85" Type="http://schemas.openxmlformats.org/officeDocument/2006/relationships/hyperlink" Target="%5bMS-OXWSCORE%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07" TargetMode="External"/><Relationship Id="rId25" Type="http://schemas.openxmlformats.org/officeDocument/2006/relationships/hyperlink" Target="https://go.microsoft.com/fwlink/?LinkId=90602" TargetMode="External"/><Relationship Id="rId33" Type="http://schemas.openxmlformats.org/officeDocument/2006/relationships/hyperlink" Target="%5bMS-OXWSFOLD%5d.pdf" TargetMode="External"/><Relationship Id="rId38" Type="http://schemas.openxmlformats.org/officeDocument/2006/relationships/hyperlink" Target="https://go.microsoft.com/fwlink/?LinkId=90577"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372" TargetMode="External"/><Relationship Id="rId67" Type="http://schemas.openxmlformats.org/officeDocument/2006/relationships/hyperlink" Target="https://go.microsoft.com/fwlink/?LinkId=90577"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610" TargetMode="External"/><Relationship Id="rId54" Type="http://schemas.openxmlformats.org/officeDocument/2006/relationships/hyperlink" Target="%5bMS-OXPROTO%5d.pdf" TargetMode="External"/><Relationship Id="rId62" Type="http://schemas.openxmlformats.org/officeDocument/2006/relationships/hyperlink" Target="https://go.microsoft.com/fwlink/?LinkId=90610" TargetMode="External"/><Relationship Id="rId70" Type="http://schemas.openxmlformats.org/officeDocument/2006/relationships/hyperlink" Target="%5bMS-OXWSCDATA%5d.pdf" TargetMode="External"/><Relationship Id="rId75" Type="http://schemas.openxmlformats.org/officeDocument/2006/relationships/hyperlink" Target="https://go.microsoft.com/fwlink/?LinkId=90610" TargetMode="External"/><Relationship Id="rId83" Type="http://schemas.openxmlformats.org/officeDocument/2006/relationships/hyperlink" Target="%5bMS-OXWSCORE%5d.pdf" TargetMode="External"/><Relationship Id="rId88" Type="http://schemas.openxmlformats.org/officeDocument/2006/relationships/hyperlink" Target="%5bMS-OXWSCDATA%5d.pdf" TargetMode="External"/><Relationship Id="rId91" Type="http://schemas.openxmlformats.org/officeDocument/2006/relationships/hyperlink" Target="%5bMS-OXWSCORE%5d.pdf" TargetMode="External"/><Relationship Id="rId96"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99"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383" TargetMode="External"/><Relationship Id="rId49" Type="http://schemas.openxmlformats.org/officeDocument/2006/relationships/hyperlink" Target="https://go.microsoft.com/fwlink/?LinkId=90372" TargetMode="External"/><Relationship Id="rId57" Type="http://schemas.openxmlformats.org/officeDocument/2006/relationships/hyperlink" Target="%5bMS-OXWSCDATA%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DATA%5d.pdf" TargetMode="External"/><Relationship Id="rId44" Type="http://schemas.openxmlformats.org/officeDocument/2006/relationships/hyperlink" Target="%5bMS-OXWSADISC%5d.pdf" TargetMode="External"/><Relationship Id="rId52" Type="http://schemas.openxmlformats.org/officeDocument/2006/relationships/hyperlink" Target="%5bMS-OXWSSRCH%5d.pdf" TargetMode="External"/><Relationship Id="rId60" Type="http://schemas.openxmlformats.org/officeDocument/2006/relationships/hyperlink" Target="https://go.microsoft.com/fwlink/?LinkId=90383" TargetMode="External"/><Relationship Id="rId65" Type="http://schemas.openxmlformats.org/officeDocument/2006/relationships/hyperlink" Target="https://go.microsoft.com/fwlink/?LinkId=90520" TargetMode="External"/><Relationship Id="rId73" Type="http://schemas.openxmlformats.org/officeDocument/2006/relationships/hyperlink" Target="%5bMS-OXWSCORE%5d.pdf" TargetMode="External"/><Relationship Id="rId78" Type="http://schemas.openxmlformats.org/officeDocument/2006/relationships/hyperlink" Target="%5bMS-OXWSFOLD%5d.pdf" TargetMode="External"/><Relationship Id="rId81" Type="http://schemas.openxmlformats.org/officeDocument/2006/relationships/hyperlink" Target="%5bMS-OXWSCORE%5d.pdf" TargetMode="External"/><Relationship Id="rId86" Type="http://schemas.openxmlformats.org/officeDocument/2006/relationships/hyperlink" Target="%5bMS-OXWSCDATA%5d.pdf" TargetMode="External"/><Relationship Id="rId94" Type="http://schemas.openxmlformats.org/officeDocument/2006/relationships/hyperlink" Target="%5bMS-OXWSCORE%5d.docx" TargetMode="External"/><Relationship Id="rId9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8" TargetMode="External"/><Relationship Id="rId39" Type="http://schemas.openxmlformats.org/officeDocument/2006/relationships/hyperlink" Target="https://go.microsoft.com/fwlink/?LinkId=191840"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90383" TargetMode="External"/><Relationship Id="rId55" Type="http://schemas.openxmlformats.org/officeDocument/2006/relationships/hyperlink" Target="%5bMS-OXWSADISC%5d.pdf" TargetMode="External"/><Relationship Id="rId76" Type="http://schemas.openxmlformats.org/officeDocument/2006/relationships/hyperlink" Target="https://go.microsoft.com/fwlink/?LinkId=90610" TargetMode="External"/><Relationship Id="rId97"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https://go.microsoft.com/fwlink/?LinkId=90610"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DSCLI%5d.pdf"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90608" TargetMode="External"/><Relationship Id="rId45" Type="http://schemas.openxmlformats.org/officeDocument/2006/relationships/hyperlink" Target="%5bMS-OXDSCLI%5d.pdf" TargetMode="External"/><Relationship Id="rId66" Type="http://schemas.openxmlformats.org/officeDocument/2006/relationships/hyperlink" Target="https://go.microsoft.com/fwlink/?LinkId=90608" TargetMode="External"/><Relationship Id="rId87" Type="http://schemas.openxmlformats.org/officeDocument/2006/relationships/hyperlink" Target="%5bMS-OXWSCORE%5d.pdf" TargetMode="External"/><Relationship Id="rId61" Type="http://schemas.openxmlformats.org/officeDocument/2006/relationships/hyperlink" Target="https://go.microsoft.com/fwlink/?LinkId=90608"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309" TargetMode="External"/><Relationship Id="rId14" Type="http://schemas.openxmlformats.org/officeDocument/2006/relationships/hyperlink" Target="mailto:dochelp@microsoft.com" TargetMode="External"/><Relationship Id="rId30" Type="http://schemas.openxmlformats.org/officeDocument/2006/relationships/hyperlink" Target="%5bMS-OXWSADISC%5d.pdf" TargetMode="External"/><Relationship Id="rId35" Type="http://schemas.openxmlformats.org/officeDocument/2006/relationships/hyperlink" Target="https://go.microsoft.com/fwlink/?LinkId=90372" TargetMode="External"/><Relationship Id="rId56" Type="http://schemas.openxmlformats.org/officeDocument/2006/relationships/hyperlink" Target="%5bMS-OXDSCLI%5d.pdf" TargetMode="External"/><Relationship Id="rId77" Type="http://schemas.openxmlformats.org/officeDocument/2006/relationships/hyperlink" Target="%5bMS-OXWSCORE%5d.pdf" TargetMode="External"/><Relationship Id="rId100"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1.bin"/><Relationship Id="rId72" Type="http://schemas.openxmlformats.org/officeDocument/2006/relationships/hyperlink" Target="https://go.microsoft.com/fwlink/?LinkId=90610" TargetMode="External"/><Relationship Id="rId93" Type="http://schemas.openxmlformats.org/officeDocument/2006/relationships/hyperlink" Target="%5bMS-OXWSCORE%5d.pdf" TargetMode="External"/><Relationship Id="rId9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F44A92E-7CA9-40C0-AFA8-5CC8D72772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19934</Words>
  <Characters>113624</Characters>
  <Application>Microsoft Office Word</Application>
  <DocSecurity>0</DocSecurity>
  <Lines>946</Lines>
  <Paragraphs>266</Paragraphs>
  <ScaleCrop>false</ScaleCrop>
  <Company/>
  <LinksUpToDate>false</LinksUpToDate>
  <CharactersWithSpaces>133292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2025-05-19T04:44:00Z</dcterms:created>
  <dcterms:modified xsi:type="dcterms:W3CDTF">2025-05-19T04:44:00Z</dcterms:modified>
</cp:coreProperties>
</file>