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C72" w:rsidRDefault="00D45110">
      <w:bookmarkStart w:id="0" w:name="_GoBack"/>
      <w:bookmarkEnd w:id="0"/>
      <w:r>
        <w:rPr>
          <w:b/>
          <w:sz w:val="28"/>
        </w:rPr>
        <w:t xml:space="preserve">[MS-OXWSXPROP]: </w:t>
      </w:r>
    </w:p>
    <w:p w:rsidR="00B74C72" w:rsidRDefault="00D45110">
      <w:r>
        <w:rPr>
          <w:b/>
          <w:sz w:val="28"/>
        </w:rPr>
        <w:t>Extended Properties Structure</w:t>
      </w:r>
    </w:p>
    <w:p w:rsidR="00B74C72" w:rsidRDefault="00B74C72">
      <w:pPr>
        <w:pStyle w:val="CoverHR"/>
      </w:pPr>
    </w:p>
    <w:p w:rsidR="00B346DF" w:rsidRPr="00893F99" w:rsidRDefault="00D45110" w:rsidP="00B346DF">
      <w:pPr>
        <w:pStyle w:val="MSDNH2"/>
        <w:spacing w:line="288" w:lineRule="auto"/>
        <w:textAlignment w:val="top"/>
      </w:pPr>
      <w:r>
        <w:t>Intellectual Property Rights Notice for Open Specifications Documentation</w:t>
      </w:r>
    </w:p>
    <w:p w:rsidR="00B346DF" w:rsidRDefault="00D45110"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45110"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45110"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D45110"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45110"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45110"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45110"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4511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4511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74C72" w:rsidRDefault="00D4511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74C72" w:rsidRDefault="00D4511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tcPr>
          <w:p w:rsidR="00B74C72" w:rsidRDefault="00D45110">
            <w:pPr>
              <w:pStyle w:val="TableHeaderText"/>
            </w:pPr>
            <w:r>
              <w:t>Date</w:t>
            </w:r>
          </w:p>
        </w:tc>
        <w:tc>
          <w:tcPr>
            <w:tcW w:w="0" w:type="auto"/>
          </w:tcPr>
          <w:p w:rsidR="00B74C72" w:rsidRDefault="00D45110">
            <w:pPr>
              <w:pStyle w:val="TableHeaderText"/>
            </w:pPr>
            <w:r>
              <w:t>Revision History</w:t>
            </w:r>
          </w:p>
        </w:tc>
        <w:tc>
          <w:tcPr>
            <w:tcW w:w="0" w:type="auto"/>
          </w:tcPr>
          <w:p w:rsidR="00B74C72" w:rsidRDefault="00D45110">
            <w:pPr>
              <w:pStyle w:val="TableHeaderText"/>
            </w:pPr>
            <w:r>
              <w:t>Revision Class</w:t>
            </w:r>
          </w:p>
        </w:tc>
        <w:tc>
          <w:tcPr>
            <w:tcW w:w="0" w:type="auto"/>
          </w:tcPr>
          <w:p w:rsidR="00B74C72" w:rsidRDefault="00D45110">
            <w:pPr>
              <w:pStyle w:val="TableHeaderText"/>
            </w:pPr>
            <w:r>
              <w:t>Comments</w:t>
            </w:r>
          </w:p>
        </w:tc>
      </w:tr>
      <w:tr w:rsidR="00B74C72" w:rsidTr="00B74C72">
        <w:tc>
          <w:tcPr>
            <w:tcW w:w="0" w:type="auto"/>
            <w:vAlign w:val="center"/>
          </w:tcPr>
          <w:p w:rsidR="00B74C72" w:rsidRDefault="00D45110">
            <w:pPr>
              <w:pStyle w:val="TableBodyText"/>
            </w:pPr>
            <w:r>
              <w:t>7/15/2009</w:t>
            </w:r>
          </w:p>
        </w:tc>
        <w:tc>
          <w:tcPr>
            <w:tcW w:w="0" w:type="auto"/>
            <w:vAlign w:val="center"/>
          </w:tcPr>
          <w:p w:rsidR="00B74C72" w:rsidRDefault="00D45110">
            <w:pPr>
              <w:pStyle w:val="TableBodyText"/>
            </w:pPr>
            <w:r>
              <w:t>1.0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Initial Availability.</w:t>
            </w:r>
          </w:p>
        </w:tc>
      </w:tr>
      <w:tr w:rsidR="00B74C72" w:rsidTr="00B74C72">
        <w:tc>
          <w:tcPr>
            <w:tcW w:w="0" w:type="auto"/>
            <w:vAlign w:val="center"/>
          </w:tcPr>
          <w:p w:rsidR="00B74C72" w:rsidRDefault="00D45110">
            <w:pPr>
              <w:pStyle w:val="TableBodyText"/>
            </w:pPr>
            <w:r>
              <w:t>11/4/2009</w:t>
            </w:r>
          </w:p>
        </w:tc>
        <w:tc>
          <w:tcPr>
            <w:tcW w:w="0" w:type="auto"/>
            <w:vAlign w:val="center"/>
          </w:tcPr>
          <w:p w:rsidR="00B74C72" w:rsidRDefault="00D45110">
            <w:pPr>
              <w:pStyle w:val="TableBodyText"/>
            </w:pPr>
            <w:r>
              <w:t>1.1.0</w:t>
            </w:r>
          </w:p>
        </w:tc>
        <w:tc>
          <w:tcPr>
            <w:tcW w:w="0" w:type="auto"/>
            <w:vAlign w:val="center"/>
          </w:tcPr>
          <w:p w:rsidR="00B74C72" w:rsidRDefault="00D45110">
            <w:pPr>
              <w:pStyle w:val="TableBodyText"/>
            </w:pPr>
            <w:r>
              <w:t>Minor</w:t>
            </w:r>
          </w:p>
        </w:tc>
        <w:tc>
          <w:tcPr>
            <w:tcW w:w="0" w:type="auto"/>
            <w:vAlign w:val="center"/>
          </w:tcPr>
          <w:p w:rsidR="00B74C72" w:rsidRDefault="00D45110">
            <w:pPr>
              <w:pStyle w:val="TableBodyText"/>
            </w:pPr>
            <w:r>
              <w:t>Updated the technical content.</w:t>
            </w:r>
          </w:p>
        </w:tc>
      </w:tr>
      <w:tr w:rsidR="00B74C72" w:rsidTr="00B74C72">
        <w:tc>
          <w:tcPr>
            <w:tcW w:w="0" w:type="auto"/>
            <w:vAlign w:val="center"/>
          </w:tcPr>
          <w:p w:rsidR="00B74C72" w:rsidRDefault="00D45110">
            <w:pPr>
              <w:pStyle w:val="TableBodyText"/>
            </w:pPr>
            <w:r>
              <w:t>2/10/2010</w:t>
            </w:r>
          </w:p>
        </w:tc>
        <w:tc>
          <w:tcPr>
            <w:tcW w:w="0" w:type="auto"/>
            <w:vAlign w:val="center"/>
          </w:tcPr>
          <w:p w:rsidR="00B74C72" w:rsidRDefault="00D45110">
            <w:pPr>
              <w:pStyle w:val="TableBodyText"/>
            </w:pPr>
            <w:r>
              <w:t>2.0.0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Updated and revised the technical content.</w:t>
            </w:r>
          </w:p>
        </w:tc>
      </w:tr>
      <w:tr w:rsidR="00B74C72" w:rsidTr="00B74C72">
        <w:tc>
          <w:tcPr>
            <w:tcW w:w="0" w:type="auto"/>
            <w:vAlign w:val="center"/>
          </w:tcPr>
          <w:p w:rsidR="00B74C72" w:rsidRDefault="00D45110">
            <w:pPr>
              <w:pStyle w:val="TableBodyText"/>
            </w:pPr>
            <w:r>
              <w:t>5/5/2010</w:t>
            </w:r>
          </w:p>
        </w:tc>
        <w:tc>
          <w:tcPr>
            <w:tcW w:w="0" w:type="auto"/>
            <w:vAlign w:val="center"/>
          </w:tcPr>
          <w:p w:rsidR="00B74C72" w:rsidRDefault="00D45110">
            <w:pPr>
              <w:pStyle w:val="TableBodyText"/>
            </w:pPr>
            <w:r>
              <w:t>2.0.1</w:t>
            </w:r>
          </w:p>
        </w:tc>
        <w:tc>
          <w:tcPr>
            <w:tcW w:w="0" w:type="auto"/>
            <w:vAlign w:val="center"/>
          </w:tcPr>
          <w:p w:rsidR="00B74C72" w:rsidRDefault="00D45110">
            <w:pPr>
              <w:pStyle w:val="TableBodyText"/>
            </w:pPr>
            <w:r>
              <w:t>Editorial</w:t>
            </w:r>
          </w:p>
        </w:tc>
        <w:tc>
          <w:tcPr>
            <w:tcW w:w="0" w:type="auto"/>
            <w:vAlign w:val="center"/>
          </w:tcPr>
          <w:p w:rsidR="00B74C72" w:rsidRDefault="00D45110">
            <w:pPr>
              <w:pStyle w:val="TableBodyText"/>
            </w:pPr>
            <w:r>
              <w:t>Revised and edited the technical content.</w:t>
            </w:r>
          </w:p>
        </w:tc>
      </w:tr>
      <w:tr w:rsidR="00B74C72" w:rsidTr="00B74C72">
        <w:tc>
          <w:tcPr>
            <w:tcW w:w="0" w:type="auto"/>
            <w:vAlign w:val="center"/>
          </w:tcPr>
          <w:p w:rsidR="00B74C72" w:rsidRDefault="00D45110">
            <w:pPr>
              <w:pStyle w:val="TableBodyText"/>
            </w:pPr>
            <w:r>
              <w:t>8/4/2010</w:t>
            </w:r>
          </w:p>
        </w:tc>
        <w:tc>
          <w:tcPr>
            <w:tcW w:w="0" w:type="auto"/>
            <w:vAlign w:val="center"/>
          </w:tcPr>
          <w:p w:rsidR="00B74C72" w:rsidRDefault="00D45110">
            <w:pPr>
              <w:pStyle w:val="TableBodyText"/>
            </w:pPr>
            <w:r>
              <w:t>3.0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11/3/2010</w:t>
            </w:r>
          </w:p>
        </w:tc>
        <w:tc>
          <w:tcPr>
            <w:tcW w:w="0" w:type="auto"/>
            <w:vAlign w:val="center"/>
          </w:tcPr>
          <w:p w:rsidR="00B74C72" w:rsidRDefault="00D45110">
            <w:pPr>
              <w:pStyle w:val="TableBodyText"/>
            </w:pPr>
            <w:r>
              <w:t>4.0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3/18/2011</w:t>
            </w:r>
          </w:p>
        </w:tc>
        <w:tc>
          <w:tcPr>
            <w:tcW w:w="0" w:type="auto"/>
            <w:vAlign w:val="center"/>
          </w:tcPr>
          <w:p w:rsidR="00B74C72" w:rsidRDefault="00D45110">
            <w:pPr>
              <w:pStyle w:val="TableBodyText"/>
            </w:pPr>
            <w:r>
              <w:t>5.0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8/5/2011</w:t>
            </w:r>
          </w:p>
        </w:tc>
        <w:tc>
          <w:tcPr>
            <w:tcW w:w="0" w:type="auto"/>
            <w:vAlign w:val="center"/>
          </w:tcPr>
          <w:p w:rsidR="00B74C72" w:rsidRDefault="00D45110">
            <w:pPr>
              <w:pStyle w:val="TableBodyText"/>
            </w:pPr>
            <w:r>
              <w:t>6.0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10/7/2011</w:t>
            </w:r>
          </w:p>
        </w:tc>
        <w:tc>
          <w:tcPr>
            <w:tcW w:w="0" w:type="auto"/>
            <w:vAlign w:val="center"/>
          </w:tcPr>
          <w:p w:rsidR="00B74C72" w:rsidRDefault="00D45110">
            <w:pPr>
              <w:pStyle w:val="TableBodyText"/>
            </w:pPr>
            <w:r>
              <w:t>6.0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1/20/2012</w:t>
            </w:r>
          </w:p>
        </w:tc>
        <w:tc>
          <w:tcPr>
            <w:tcW w:w="0" w:type="auto"/>
            <w:vAlign w:val="center"/>
          </w:tcPr>
          <w:p w:rsidR="00B74C72" w:rsidRDefault="00D45110">
            <w:pPr>
              <w:pStyle w:val="TableBodyText"/>
            </w:pPr>
            <w:r>
              <w:t>7.0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4/27/2012</w:t>
            </w:r>
          </w:p>
        </w:tc>
        <w:tc>
          <w:tcPr>
            <w:tcW w:w="0" w:type="auto"/>
            <w:vAlign w:val="center"/>
          </w:tcPr>
          <w:p w:rsidR="00B74C72" w:rsidRDefault="00D45110">
            <w:pPr>
              <w:pStyle w:val="TableBodyText"/>
            </w:pPr>
            <w:r>
              <w:t>7.0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7/16/2012</w:t>
            </w:r>
          </w:p>
        </w:tc>
        <w:tc>
          <w:tcPr>
            <w:tcW w:w="0" w:type="auto"/>
            <w:vAlign w:val="center"/>
          </w:tcPr>
          <w:p w:rsidR="00B74C72" w:rsidRDefault="00D45110">
            <w:pPr>
              <w:pStyle w:val="TableBodyText"/>
            </w:pPr>
            <w:r>
              <w:t>7.0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10/8/2012</w:t>
            </w:r>
          </w:p>
        </w:tc>
        <w:tc>
          <w:tcPr>
            <w:tcW w:w="0" w:type="auto"/>
            <w:vAlign w:val="center"/>
          </w:tcPr>
          <w:p w:rsidR="00B74C72" w:rsidRDefault="00D45110">
            <w:pPr>
              <w:pStyle w:val="TableBodyText"/>
            </w:pPr>
            <w:r>
              <w:t>8.0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2/11/2013</w:t>
            </w:r>
          </w:p>
        </w:tc>
        <w:tc>
          <w:tcPr>
            <w:tcW w:w="0" w:type="auto"/>
            <w:vAlign w:val="center"/>
          </w:tcPr>
          <w:p w:rsidR="00B74C72" w:rsidRDefault="00D45110">
            <w:pPr>
              <w:pStyle w:val="TableBodyText"/>
            </w:pPr>
            <w:r>
              <w:t>8.0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7/26/2013</w:t>
            </w:r>
          </w:p>
        </w:tc>
        <w:tc>
          <w:tcPr>
            <w:tcW w:w="0" w:type="auto"/>
            <w:vAlign w:val="center"/>
          </w:tcPr>
          <w:p w:rsidR="00B74C72" w:rsidRDefault="00D45110">
            <w:pPr>
              <w:pStyle w:val="TableBodyText"/>
            </w:pPr>
            <w:r>
              <w:t>8.0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11/18/2013</w:t>
            </w:r>
          </w:p>
        </w:tc>
        <w:tc>
          <w:tcPr>
            <w:tcW w:w="0" w:type="auto"/>
            <w:vAlign w:val="center"/>
          </w:tcPr>
          <w:p w:rsidR="00B74C72" w:rsidRDefault="00D45110">
            <w:pPr>
              <w:pStyle w:val="TableBodyText"/>
            </w:pPr>
            <w:r>
              <w:t>8.0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2/10/2014</w:t>
            </w:r>
          </w:p>
        </w:tc>
        <w:tc>
          <w:tcPr>
            <w:tcW w:w="0" w:type="auto"/>
            <w:vAlign w:val="center"/>
          </w:tcPr>
          <w:p w:rsidR="00B74C72" w:rsidRDefault="00D45110">
            <w:pPr>
              <w:pStyle w:val="TableBodyText"/>
            </w:pPr>
            <w:r>
              <w:t>8.0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4/30/2014</w:t>
            </w:r>
          </w:p>
        </w:tc>
        <w:tc>
          <w:tcPr>
            <w:tcW w:w="0" w:type="auto"/>
            <w:vAlign w:val="center"/>
          </w:tcPr>
          <w:p w:rsidR="00B74C72" w:rsidRDefault="00D45110">
            <w:pPr>
              <w:pStyle w:val="TableBodyText"/>
            </w:pPr>
            <w:r>
              <w:t>9.0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7/31/2014</w:t>
            </w:r>
          </w:p>
        </w:tc>
        <w:tc>
          <w:tcPr>
            <w:tcW w:w="0" w:type="auto"/>
            <w:vAlign w:val="center"/>
          </w:tcPr>
          <w:p w:rsidR="00B74C72" w:rsidRDefault="00D45110">
            <w:pPr>
              <w:pStyle w:val="TableBodyText"/>
            </w:pPr>
            <w:r>
              <w:t>9.0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10/30/2014</w:t>
            </w:r>
          </w:p>
        </w:tc>
        <w:tc>
          <w:tcPr>
            <w:tcW w:w="0" w:type="auto"/>
            <w:vAlign w:val="center"/>
          </w:tcPr>
          <w:p w:rsidR="00B74C72" w:rsidRDefault="00D45110">
            <w:pPr>
              <w:pStyle w:val="TableBodyText"/>
            </w:pPr>
            <w:r>
              <w:t>9.1</w:t>
            </w:r>
          </w:p>
        </w:tc>
        <w:tc>
          <w:tcPr>
            <w:tcW w:w="0" w:type="auto"/>
            <w:vAlign w:val="center"/>
          </w:tcPr>
          <w:p w:rsidR="00B74C72" w:rsidRDefault="00D45110">
            <w:pPr>
              <w:pStyle w:val="TableBodyText"/>
            </w:pPr>
            <w:r>
              <w:t>Minor</w:t>
            </w:r>
          </w:p>
        </w:tc>
        <w:tc>
          <w:tcPr>
            <w:tcW w:w="0" w:type="auto"/>
            <w:vAlign w:val="center"/>
          </w:tcPr>
          <w:p w:rsidR="00B74C72" w:rsidRDefault="00D45110">
            <w:pPr>
              <w:pStyle w:val="TableBodyText"/>
            </w:pPr>
            <w:r>
              <w:t>Clarified the meaning of the technical content.</w:t>
            </w:r>
          </w:p>
        </w:tc>
      </w:tr>
      <w:tr w:rsidR="00B74C72" w:rsidTr="00B74C72">
        <w:tc>
          <w:tcPr>
            <w:tcW w:w="0" w:type="auto"/>
            <w:vAlign w:val="center"/>
          </w:tcPr>
          <w:p w:rsidR="00B74C72" w:rsidRDefault="00D45110">
            <w:pPr>
              <w:pStyle w:val="TableBodyText"/>
            </w:pPr>
            <w:r>
              <w:t>5/26/2015</w:t>
            </w:r>
          </w:p>
        </w:tc>
        <w:tc>
          <w:tcPr>
            <w:tcW w:w="0" w:type="auto"/>
            <w:vAlign w:val="center"/>
          </w:tcPr>
          <w:p w:rsidR="00B74C72" w:rsidRDefault="00D45110">
            <w:pPr>
              <w:pStyle w:val="TableBodyText"/>
            </w:pPr>
            <w:r>
              <w:t>10.0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9/14/2015</w:t>
            </w:r>
          </w:p>
        </w:tc>
        <w:tc>
          <w:tcPr>
            <w:tcW w:w="0" w:type="auto"/>
            <w:vAlign w:val="center"/>
          </w:tcPr>
          <w:p w:rsidR="00B74C72" w:rsidRDefault="00D45110">
            <w:pPr>
              <w:pStyle w:val="TableBodyText"/>
            </w:pPr>
            <w:r>
              <w:t>10.0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6/13/2016</w:t>
            </w:r>
          </w:p>
        </w:tc>
        <w:tc>
          <w:tcPr>
            <w:tcW w:w="0" w:type="auto"/>
            <w:vAlign w:val="center"/>
          </w:tcPr>
          <w:p w:rsidR="00B74C72" w:rsidRDefault="00D45110">
            <w:pPr>
              <w:pStyle w:val="TableBodyText"/>
            </w:pPr>
            <w:r>
              <w:t>10.0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9/14/2016</w:t>
            </w:r>
          </w:p>
        </w:tc>
        <w:tc>
          <w:tcPr>
            <w:tcW w:w="0" w:type="auto"/>
            <w:vAlign w:val="center"/>
          </w:tcPr>
          <w:p w:rsidR="00B74C72" w:rsidRDefault="00D45110">
            <w:pPr>
              <w:pStyle w:val="TableBodyText"/>
            </w:pPr>
            <w:r>
              <w:t>10.0</w:t>
            </w:r>
          </w:p>
        </w:tc>
        <w:tc>
          <w:tcPr>
            <w:tcW w:w="0" w:type="auto"/>
            <w:vAlign w:val="center"/>
          </w:tcPr>
          <w:p w:rsidR="00B74C72" w:rsidRDefault="00D45110">
            <w:pPr>
              <w:pStyle w:val="TableBodyText"/>
            </w:pPr>
            <w:r>
              <w:t>None</w:t>
            </w:r>
          </w:p>
        </w:tc>
        <w:tc>
          <w:tcPr>
            <w:tcW w:w="0" w:type="auto"/>
            <w:vAlign w:val="center"/>
          </w:tcPr>
          <w:p w:rsidR="00B74C72" w:rsidRDefault="00D45110">
            <w:pPr>
              <w:pStyle w:val="TableBodyText"/>
            </w:pPr>
            <w:r>
              <w:t>No changes to the meaning, language, or formatting of the technical content.</w:t>
            </w:r>
          </w:p>
        </w:tc>
      </w:tr>
      <w:tr w:rsidR="00B74C72" w:rsidTr="00B74C72">
        <w:tc>
          <w:tcPr>
            <w:tcW w:w="0" w:type="auto"/>
            <w:vAlign w:val="center"/>
          </w:tcPr>
          <w:p w:rsidR="00B74C72" w:rsidRDefault="00D45110">
            <w:pPr>
              <w:pStyle w:val="TableBodyText"/>
            </w:pPr>
            <w:r>
              <w:t>7/24/2018</w:t>
            </w:r>
          </w:p>
        </w:tc>
        <w:tc>
          <w:tcPr>
            <w:tcW w:w="0" w:type="auto"/>
            <w:vAlign w:val="center"/>
          </w:tcPr>
          <w:p w:rsidR="00B74C72" w:rsidRDefault="00D45110">
            <w:pPr>
              <w:pStyle w:val="TableBodyText"/>
            </w:pPr>
            <w:r>
              <w:t>11.0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lastRenderedPageBreak/>
              <w:t>10/1/2018</w:t>
            </w:r>
          </w:p>
        </w:tc>
        <w:tc>
          <w:tcPr>
            <w:tcW w:w="0" w:type="auto"/>
            <w:vAlign w:val="center"/>
          </w:tcPr>
          <w:p w:rsidR="00B74C72" w:rsidRDefault="00D45110">
            <w:pPr>
              <w:pStyle w:val="TableBodyText"/>
            </w:pPr>
            <w:r>
              <w:t>12.0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r w:rsidR="00B74C72" w:rsidTr="00B74C72">
        <w:tc>
          <w:tcPr>
            <w:tcW w:w="0" w:type="auto"/>
            <w:vAlign w:val="center"/>
          </w:tcPr>
          <w:p w:rsidR="00B74C72" w:rsidRDefault="00D45110">
            <w:pPr>
              <w:pStyle w:val="TableBodyText"/>
            </w:pPr>
            <w:r>
              <w:t>5/20/2025</w:t>
            </w:r>
          </w:p>
        </w:tc>
        <w:tc>
          <w:tcPr>
            <w:tcW w:w="0" w:type="auto"/>
            <w:vAlign w:val="center"/>
          </w:tcPr>
          <w:p w:rsidR="00B74C72" w:rsidRDefault="00D45110">
            <w:pPr>
              <w:pStyle w:val="TableBodyText"/>
            </w:pPr>
            <w:r>
              <w:t>13.0</w:t>
            </w:r>
          </w:p>
        </w:tc>
        <w:tc>
          <w:tcPr>
            <w:tcW w:w="0" w:type="auto"/>
            <w:vAlign w:val="center"/>
          </w:tcPr>
          <w:p w:rsidR="00B74C72" w:rsidRDefault="00D45110">
            <w:pPr>
              <w:pStyle w:val="TableBodyText"/>
            </w:pPr>
            <w:r>
              <w:t>Major</w:t>
            </w:r>
          </w:p>
        </w:tc>
        <w:tc>
          <w:tcPr>
            <w:tcW w:w="0" w:type="auto"/>
            <w:vAlign w:val="center"/>
          </w:tcPr>
          <w:p w:rsidR="00B74C72" w:rsidRDefault="00D45110">
            <w:pPr>
              <w:pStyle w:val="TableBodyText"/>
            </w:pPr>
            <w:r>
              <w:t>Significantly changed the technical content.</w:t>
            </w:r>
          </w:p>
        </w:tc>
      </w:tr>
    </w:tbl>
    <w:p w:rsidR="00B74C72" w:rsidRDefault="00D45110">
      <w:pPr>
        <w:pStyle w:val="TOCHeading"/>
      </w:pPr>
      <w:r>
        <w:lastRenderedPageBreak/>
        <w:t>Table of Contents</w:t>
      </w:r>
    </w:p>
    <w:p w:rsidR="00D45110" w:rsidRDefault="00D4511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7726" w:history="1">
        <w:r w:rsidRPr="0072380A">
          <w:rPr>
            <w:rStyle w:val="Hyperlink"/>
            <w:noProof/>
          </w:rPr>
          <w:t>1</w:t>
        </w:r>
        <w:r>
          <w:rPr>
            <w:rFonts w:asciiTheme="minorHAnsi" w:eastAsiaTheme="minorEastAsia" w:hAnsiTheme="minorHAnsi" w:cstheme="minorBidi"/>
            <w:b w:val="0"/>
            <w:bCs w:val="0"/>
            <w:noProof/>
            <w:sz w:val="22"/>
            <w:szCs w:val="22"/>
          </w:rPr>
          <w:tab/>
        </w:r>
        <w:r w:rsidRPr="0072380A">
          <w:rPr>
            <w:rStyle w:val="Hyperlink"/>
            <w:noProof/>
          </w:rPr>
          <w:t>Introduction</w:t>
        </w:r>
        <w:r>
          <w:rPr>
            <w:noProof/>
            <w:webHidden/>
          </w:rPr>
          <w:tab/>
        </w:r>
        <w:r>
          <w:rPr>
            <w:noProof/>
            <w:webHidden/>
          </w:rPr>
          <w:fldChar w:fldCharType="begin"/>
        </w:r>
        <w:r>
          <w:rPr>
            <w:noProof/>
            <w:webHidden/>
          </w:rPr>
          <w:instrText xml:space="preserve"> PAGEREF _Toc198497726 \h </w:instrText>
        </w:r>
        <w:r>
          <w:rPr>
            <w:noProof/>
            <w:webHidden/>
          </w:rPr>
        </w:r>
        <w:r>
          <w:rPr>
            <w:noProof/>
            <w:webHidden/>
          </w:rPr>
          <w:fldChar w:fldCharType="separate"/>
        </w:r>
        <w:r>
          <w:rPr>
            <w:noProof/>
            <w:webHidden/>
          </w:rPr>
          <w:t>5</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27" w:history="1">
        <w:r w:rsidRPr="0072380A">
          <w:rPr>
            <w:rStyle w:val="Hyperlink"/>
            <w:noProof/>
          </w:rPr>
          <w:t>1.1</w:t>
        </w:r>
        <w:r>
          <w:rPr>
            <w:rFonts w:asciiTheme="minorHAnsi" w:eastAsiaTheme="minorEastAsia" w:hAnsiTheme="minorHAnsi" w:cstheme="minorBidi"/>
            <w:noProof/>
            <w:sz w:val="22"/>
            <w:szCs w:val="22"/>
          </w:rPr>
          <w:tab/>
        </w:r>
        <w:r w:rsidRPr="0072380A">
          <w:rPr>
            <w:rStyle w:val="Hyperlink"/>
            <w:noProof/>
          </w:rPr>
          <w:t>Glossary</w:t>
        </w:r>
        <w:r>
          <w:rPr>
            <w:noProof/>
            <w:webHidden/>
          </w:rPr>
          <w:tab/>
        </w:r>
        <w:r>
          <w:rPr>
            <w:noProof/>
            <w:webHidden/>
          </w:rPr>
          <w:fldChar w:fldCharType="begin"/>
        </w:r>
        <w:r>
          <w:rPr>
            <w:noProof/>
            <w:webHidden/>
          </w:rPr>
          <w:instrText xml:space="preserve"> PAGEREF _Toc198497727 \h </w:instrText>
        </w:r>
        <w:r>
          <w:rPr>
            <w:noProof/>
            <w:webHidden/>
          </w:rPr>
        </w:r>
        <w:r>
          <w:rPr>
            <w:noProof/>
            <w:webHidden/>
          </w:rPr>
          <w:fldChar w:fldCharType="separate"/>
        </w:r>
        <w:r>
          <w:rPr>
            <w:noProof/>
            <w:webHidden/>
          </w:rPr>
          <w:t>5</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28" w:history="1">
        <w:r w:rsidRPr="0072380A">
          <w:rPr>
            <w:rStyle w:val="Hyperlink"/>
            <w:noProof/>
          </w:rPr>
          <w:t>1.2</w:t>
        </w:r>
        <w:r>
          <w:rPr>
            <w:rFonts w:asciiTheme="minorHAnsi" w:eastAsiaTheme="minorEastAsia" w:hAnsiTheme="minorHAnsi" w:cstheme="minorBidi"/>
            <w:noProof/>
            <w:sz w:val="22"/>
            <w:szCs w:val="22"/>
          </w:rPr>
          <w:tab/>
        </w:r>
        <w:r w:rsidRPr="0072380A">
          <w:rPr>
            <w:rStyle w:val="Hyperlink"/>
            <w:noProof/>
          </w:rPr>
          <w:t>References</w:t>
        </w:r>
        <w:r>
          <w:rPr>
            <w:noProof/>
            <w:webHidden/>
          </w:rPr>
          <w:tab/>
        </w:r>
        <w:r>
          <w:rPr>
            <w:noProof/>
            <w:webHidden/>
          </w:rPr>
          <w:fldChar w:fldCharType="begin"/>
        </w:r>
        <w:r>
          <w:rPr>
            <w:noProof/>
            <w:webHidden/>
          </w:rPr>
          <w:instrText xml:space="preserve"> PAGEREF _Toc198497728 \h </w:instrText>
        </w:r>
        <w:r>
          <w:rPr>
            <w:noProof/>
            <w:webHidden/>
          </w:rPr>
        </w:r>
        <w:r>
          <w:rPr>
            <w:noProof/>
            <w:webHidden/>
          </w:rPr>
          <w:fldChar w:fldCharType="separate"/>
        </w:r>
        <w:r>
          <w:rPr>
            <w:noProof/>
            <w:webHidden/>
          </w:rPr>
          <w:t>5</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29" w:history="1">
        <w:r w:rsidRPr="0072380A">
          <w:rPr>
            <w:rStyle w:val="Hyperlink"/>
            <w:noProof/>
          </w:rPr>
          <w:t>1.2.1</w:t>
        </w:r>
        <w:r>
          <w:rPr>
            <w:rFonts w:asciiTheme="minorHAnsi" w:eastAsiaTheme="minorEastAsia" w:hAnsiTheme="minorHAnsi" w:cstheme="minorBidi"/>
            <w:noProof/>
            <w:sz w:val="22"/>
            <w:szCs w:val="22"/>
          </w:rPr>
          <w:tab/>
        </w:r>
        <w:r w:rsidRPr="0072380A">
          <w:rPr>
            <w:rStyle w:val="Hyperlink"/>
            <w:noProof/>
          </w:rPr>
          <w:t>Normative References</w:t>
        </w:r>
        <w:r>
          <w:rPr>
            <w:noProof/>
            <w:webHidden/>
          </w:rPr>
          <w:tab/>
        </w:r>
        <w:r>
          <w:rPr>
            <w:noProof/>
            <w:webHidden/>
          </w:rPr>
          <w:fldChar w:fldCharType="begin"/>
        </w:r>
        <w:r>
          <w:rPr>
            <w:noProof/>
            <w:webHidden/>
          </w:rPr>
          <w:instrText xml:space="preserve"> PAGEREF _Toc198497729 \h </w:instrText>
        </w:r>
        <w:r>
          <w:rPr>
            <w:noProof/>
            <w:webHidden/>
          </w:rPr>
        </w:r>
        <w:r>
          <w:rPr>
            <w:noProof/>
            <w:webHidden/>
          </w:rPr>
          <w:fldChar w:fldCharType="separate"/>
        </w:r>
        <w:r>
          <w:rPr>
            <w:noProof/>
            <w:webHidden/>
          </w:rPr>
          <w:t>5</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30" w:history="1">
        <w:r w:rsidRPr="0072380A">
          <w:rPr>
            <w:rStyle w:val="Hyperlink"/>
            <w:noProof/>
          </w:rPr>
          <w:t>1.2.2</w:t>
        </w:r>
        <w:r>
          <w:rPr>
            <w:rFonts w:asciiTheme="minorHAnsi" w:eastAsiaTheme="minorEastAsia" w:hAnsiTheme="minorHAnsi" w:cstheme="minorBidi"/>
            <w:noProof/>
            <w:sz w:val="22"/>
            <w:szCs w:val="22"/>
          </w:rPr>
          <w:tab/>
        </w:r>
        <w:r w:rsidRPr="0072380A">
          <w:rPr>
            <w:rStyle w:val="Hyperlink"/>
            <w:noProof/>
          </w:rPr>
          <w:t>Informative References</w:t>
        </w:r>
        <w:r>
          <w:rPr>
            <w:noProof/>
            <w:webHidden/>
          </w:rPr>
          <w:tab/>
        </w:r>
        <w:r>
          <w:rPr>
            <w:noProof/>
            <w:webHidden/>
          </w:rPr>
          <w:fldChar w:fldCharType="begin"/>
        </w:r>
        <w:r>
          <w:rPr>
            <w:noProof/>
            <w:webHidden/>
          </w:rPr>
          <w:instrText xml:space="preserve"> PAGEREF _Toc198497730 \h </w:instrText>
        </w:r>
        <w:r>
          <w:rPr>
            <w:noProof/>
            <w:webHidden/>
          </w:rPr>
        </w:r>
        <w:r>
          <w:rPr>
            <w:noProof/>
            <w:webHidden/>
          </w:rPr>
          <w:fldChar w:fldCharType="separate"/>
        </w:r>
        <w:r>
          <w:rPr>
            <w:noProof/>
            <w:webHidden/>
          </w:rPr>
          <w:t>6</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1" w:history="1">
        <w:r w:rsidRPr="0072380A">
          <w:rPr>
            <w:rStyle w:val="Hyperlink"/>
            <w:noProof/>
          </w:rPr>
          <w:t>1.3</w:t>
        </w:r>
        <w:r>
          <w:rPr>
            <w:rFonts w:asciiTheme="minorHAnsi" w:eastAsiaTheme="minorEastAsia" w:hAnsiTheme="minorHAnsi" w:cstheme="minorBidi"/>
            <w:noProof/>
            <w:sz w:val="22"/>
            <w:szCs w:val="22"/>
          </w:rPr>
          <w:tab/>
        </w:r>
        <w:r w:rsidRPr="0072380A">
          <w:rPr>
            <w:rStyle w:val="Hyperlink"/>
            <w:noProof/>
          </w:rPr>
          <w:t>Overview</w:t>
        </w:r>
        <w:r>
          <w:rPr>
            <w:noProof/>
            <w:webHidden/>
          </w:rPr>
          <w:tab/>
        </w:r>
        <w:r>
          <w:rPr>
            <w:noProof/>
            <w:webHidden/>
          </w:rPr>
          <w:fldChar w:fldCharType="begin"/>
        </w:r>
        <w:r>
          <w:rPr>
            <w:noProof/>
            <w:webHidden/>
          </w:rPr>
          <w:instrText xml:space="preserve"> PAGEREF _Toc198497731 \h </w:instrText>
        </w:r>
        <w:r>
          <w:rPr>
            <w:noProof/>
            <w:webHidden/>
          </w:rPr>
        </w:r>
        <w:r>
          <w:rPr>
            <w:noProof/>
            <w:webHidden/>
          </w:rPr>
          <w:fldChar w:fldCharType="separate"/>
        </w:r>
        <w:r>
          <w:rPr>
            <w:noProof/>
            <w:webHidden/>
          </w:rPr>
          <w:t>6</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2" w:history="1">
        <w:r w:rsidRPr="0072380A">
          <w:rPr>
            <w:rStyle w:val="Hyperlink"/>
            <w:noProof/>
          </w:rPr>
          <w:t>1.4</w:t>
        </w:r>
        <w:r>
          <w:rPr>
            <w:rFonts w:asciiTheme="minorHAnsi" w:eastAsiaTheme="minorEastAsia" w:hAnsiTheme="minorHAnsi" w:cstheme="minorBidi"/>
            <w:noProof/>
            <w:sz w:val="22"/>
            <w:szCs w:val="22"/>
          </w:rPr>
          <w:tab/>
        </w:r>
        <w:r w:rsidRPr="0072380A">
          <w:rPr>
            <w:rStyle w:val="Hyperlink"/>
            <w:noProof/>
          </w:rPr>
          <w:t>Relationship to Protocols and Other Structures</w:t>
        </w:r>
        <w:r>
          <w:rPr>
            <w:noProof/>
            <w:webHidden/>
          </w:rPr>
          <w:tab/>
        </w:r>
        <w:r>
          <w:rPr>
            <w:noProof/>
            <w:webHidden/>
          </w:rPr>
          <w:fldChar w:fldCharType="begin"/>
        </w:r>
        <w:r>
          <w:rPr>
            <w:noProof/>
            <w:webHidden/>
          </w:rPr>
          <w:instrText xml:space="preserve"> PAGEREF _Toc198497732 \h </w:instrText>
        </w:r>
        <w:r>
          <w:rPr>
            <w:noProof/>
            <w:webHidden/>
          </w:rPr>
        </w:r>
        <w:r>
          <w:rPr>
            <w:noProof/>
            <w:webHidden/>
          </w:rPr>
          <w:fldChar w:fldCharType="separate"/>
        </w:r>
        <w:r>
          <w:rPr>
            <w:noProof/>
            <w:webHidden/>
          </w:rPr>
          <w:t>6</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3" w:history="1">
        <w:r w:rsidRPr="0072380A">
          <w:rPr>
            <w:rStyle w:val="Hyperlink"/>
            <w:noProof/>
          </w:rPr>
          <w:t>1.5</w:t>
        </w:r>
        <w:r>
          <w:rPr>
            <w:rFonts w:asciiTheme="minorHAnsi" w:eastAsiaTheme="minorEastAsia" w:hAnsiTheme="minorHAnsi" w:cstheme="minorBidi"/>
            <w:noProof/>
            <w:sz w:val="22"/>
            <w:szCs w:val="22"/>
          </w:rPr>
          <w:tab/>
        </w:r>
        <w:r w:rsidRPr="0072380A">
          <w:rPr>
            <w:rStyle w:val="Hyperlink"/>
            <w:noProof/>
          </w:rPr>
          <w:t>Applicability Statement</w:t>
        </w:r>
        <w:r>
          <w:rPr>
            <w:noProof/>
            <w:webHidden/>
          </w:rPr>
          <w:tab/>
        </w:r>
        <w:r>
          <w:rPr>
            <w:noProof/>
            <w:webHidden/>
          </w:rPr>
          <w:fldChar w:fldCharType="begin"/>
        </w:r>
        <w:r>
          <w:rPr>
            <w:noProof/>
            <w:webHidden/>
          </w:rPr>
          <w:instrText xml:space="preserve"> PAGEREF _Toc198497733 \h </w:instrText>
        </w:r>
        <w:r>
          <w:rPr>
            <w:noProof/>
            <w:webHidden/>
          </w:rPr>
        </w:r>
        <w:r>
          <w:rPr>
            <w:noProof/>
            <w:webHidden/>
          </w:rPr>
          <w:fldChar w:fldCharType="separate"/>
        </w:r>
        <w:r>
          <w:rPr>
            <w:noProof/>
            <w:webHidden/>
          </w:rPr>
          <w:t>7</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4" w:history="1">
        <w:r w:rsidRPr="0072380A">
          <w:rPr>
            <w:rStyle w:val="Hyperlink"/>
            <w:noProof/>
          </w:rPr>
          <w:t>1.6</w:t>
        </w:r>
        <w:r>
          <w:rPr>
            <w:rFonts w:asciiTheme="minorHAnsi" w:eastAsiaTheme="minorEastAsia" w:hAnsiTheme="minorHAnsi" w:cstheme="minorBidi"/>
            <w:noProof/>
            <w:sz w:val="22"/>
            <w:szCs w:val="22"/>
          </w:rPr>
          <w:tab/>
        </w:r>
        <w:r w:rsidRPr="0072380A">
          <w:rPr>
            <w:rStyle w:val="Hyperlink"/>
            <w:noProof/>
          </w:rPr>
          <w:t>Versioning and Localization</w:t>
        </w:r>
        <w:r>
          <w:rPr>
            <w:noProof/>
            <w:webHidden/>
          </w:rPr>
          <w:tab/>
        </w:r>
        <w:r>
          <w:rPr>
            <w:noProof/>
            <w:webHidden/>
          </w:rPr>
          <w:fldChar w:fldCharType="begin"/>
        </w:r>
        <w:r>
          <w:rPr>
            <w:noProof/>
            <w:webHidden/>
          </w:rPr>
          <w:instrText xml:space="preserve"> PAGEREF _Toc198497734 \h </w:instrText>
        </w:r>
        <w:r>
          <w:rPr>
            <w:noProof/>
            <w:webHidden/>
          </w:rPr>
        </w:r>
        <w:r>
          <w:rPr>
            <w:noProof/>
            <w:webHidden/>
          </w:rPr>
          <w:fldChar w:fldCharType="separate"/>
        </w:r>
        <w:r>
          <w:rPr>
            <w:noProof/>
            <w:webHidden/>
          </w:rPr>
          <w:t>7</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5" w:history="1">
        <w:r w:rsidRPr="0072380A">
          <w:rPr>
            <w:rStyle w:val="Hyperlink"/>
            <w:noProof/>
          </w:rPr>
          <w:t>1.7</w:t>
        </w:r>
        <w:r>
          <w:rPr>
            <w:rFonts w:asciiTheme="minorHAnsi" w:eastAsiaTheme="minorEastAsia" w:hAnsiTheme="minorHAnsi" w:cstheme="minorBidi"/>
            <w:noProof/>
            <w:sz w:val="22"/>
            <w:szCs w:val="22"/>
          </w:rPr>
          <w:tab/>
        </w:r>
        <w:r w:rsidRPr="0072380A">
          <w:rPr>
            <w:rStyle w:val="Hyperlink"/>
            <w:noProof/>
          </w:rPr>
          <w:t>Vendor-Extensible Fields</w:t>
        </w:r>
        <w:r>
          <w:rPr>
            <w:noProof/>
            <w:webHidden/>
          </w:rPr>
          <w:tab/>
        </w:r>
        <w:r>
          <w:rPr>
            <w:noProof/>
            <w:webHidden/>
          </w:rPr>
          <w:fldChar w:fldCharType="begin"/>
        </w:r>
        <w:r>
          <w:rPr>
            <w:noProof/>
            <w:webHidden/>
          </w:rPr>
          <w:instrText xml:space="preserve"> PAGEREF _Toc198497735 \h </w:instrText>
        </w:r>
        <w:r>
          <w:rPr>
            <w:noProof/>
            <w:webHidden/>
          </w:rPr>
        </w:r>
        <w:r>
          <w:rPr>
            <w:noProof/>
            <w:webHidden/>
          </w:rPr>
          <w:fldChar w:fldCharType="separate"/>
        </w:r>
        <w:r>
          <w:rPr>
            <w:noProof/>
            <w:webHidden/>
          </w:rPr>
          <w:t>7</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36" w:history="1">
        <w:r w:rsidRPr="0072380A">
          <w:rPr>
            <w:rStyle w:val="Hyperlink"/>
            <w:noProof/>
          </w:rPr>
          <w:t>2</w:t>
        </w:r>
        <w:r>
          <w:rPr>
            <w:rFonts w:asciiTheme="minorHAnsi" w:eastAsiaTheme="minorEastAsia" w:hAnsiTheme="minorHAnsi" w:cstheme="minorBidi"/>
            <w:b w:val="0"/>
            <w:bCs w:val="0"/>
            <w:noProof/>
            <w:sz w:val="22"/>
            <w:szCs w:val="22"/>
          </w:rPr>
          <w:tab/>
        </w:r>
        <w:r w:rsidRPr="0072380A">
          <w:rPr>
            <w:rStyle w:val="Hyperlink"/>
            <w:noProof/>
          </w:rPr>
          <w:t>Structures</w:t>
        </w:r>
        <w:r>
          <w:rPr>
            <w:noProof/>
            <w:webHidden/>
          </w:rPr>
          <w:tab/>
        </w:r>
        <w:r>
          <w:rPr>
            <w:noProof/>
            <w:webHidden/>
          </w:rPr>
          <w:fldChar w:fldCharType="begin"/>
        </w:r>
        <w:r>
          <w:rPr>
            <w:noProof/>
            <w:webHidden/>
          </w:rPr>
          <w:instrText xml:space="preserve"> PAGEREF _Toc198497736 \h </w:instrText>
        </w:r>
        <w:r>
          <w:rPr>
            <w:noProof/>
            <w:webHidden/>
          </w:rPr>
        </w:r>
        <w:r>
          <w:rPr>
            <w:noProof/>
            <w:webHidden/>
          </w:rPr>
          <w:fldChar w:fldCharType="separate"/>
        </w:r>
        <w:r>
          <w:rPr>
            <w:noProof/>
            <w:webHidden/>
          </w:rPr>
          <w:t>8</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37" w:history="1">
        <w:r w:rsidRPr="0072380A">
          <w:rPr>
            <w:rStyle w:val="Hyperlink"/>
            <w:noProof/>
          </w:rPr>
          <w:t>2.1</w:t>
        </w:r>
        <w:r>
          <w:rPr>
            <w:rFonts w:asciiTheme="minorHAnsi" w:eastAsiaTheme="minorEastAsia" w:hAnsiTheme="minorHAnsi" w:cstheme="minorBidi"/>
            <w:noProof/>
            <w:sz w:val="22"/>
            <w:szCs w:val="22"/>
          </w:rPr>
          <w:tab/>
        </w:r>
        <w:r w:rsidRPr="0072380A">
          <w:rPr>
            <w:rStyle w:val="Hyperlink"/>
            <w:noProof/>
          </w:rPr>
          <w:t>Extended Properties</w:t>
        </w:r>
        <w:r>
          <w:rPr>
            <w:noProof/>
            <w:webHidden/>
          </w:rPr>
          <w:tab/>
        </w:r>
        <w:r>
          <w:rPr>
            <w:noProof/>
            <w:webHidden/>
          </w:rPr>
          <w:fldChar w:fldCharType="begin"/>
        </w:r>
        <w:r>
          <w:rPr>
            <w:noProof/>
            <w:webHidden/>
          </w:rPr>
          <w:instrText xml:space="preserve"> PAGEREF _Toc198497737 \h </w:instrText>
        </w:r>
        <w:r>
          <w:rPr>
            <w:noProof/>
            <w:webHidden/>
          </w:rPr>
        </w:r>
        <w:r>
          <w:rPr>
            <w:noProof/>
            <w:webHidden/>
          </w:rPr>
          <w:fldChar w:fldCharType="separate"/>
        </w:r>
        <w:r>
          <w:rPr>
            <w:noProof/>
            <w:webHidden/>
          </w:rPr>
          <w:t>8</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38" w:history="1">
        <w:r w:rsidRPr="0072380A">
          <w:rPr>
            <w:rStyle w:val="Hyperlink"/>
            <w:noProof/>
          </w:rPr>
          <w:t>2.1.1</w:t>
        </w:r>
        <w:r>
          <w:rPr>
            <w:rFonts w:asciiTheme="minorHAnsi" w:eastAsiaTheme="minorEastAsia" w:hAnsiTheme="minorHAnsi" w:cstheme="minorBidi"/>
            <w:noProof/>
            <w:sz w:val="22"/>
            <w:szCs w:val="22"/>
          </w:rPr>
          <w:tab/>
        </w:r>
        <w:r w:rsidRPr="0072380A">
          <w:rPr>
            <w:rStyle w:val="Hyperlink"/>
            <w:noProof/>
          </w:rPr>
          <w:t>Extended Properties Namespaces</w:t>
        </w:r>
        <w:r>
          <w:rPr>
            <w:noProof/>
            <w:webHidden/>
          </w:rPr>
          <w:tab/>
        </w:r>
        <w:r>
          <w:rPr>
            <w:noProof/>
            <w:webHidden/>
          </w:rPr>
          <w:fldChar w:fldCharType="begin"/>
        </w:r>
        <w:r>
          <w:rPr>
            <w:noProof/>
            <w:webHidden/>
          </w:rPr>
          <w:instrText xml:space="preserve"> PAGEREF _Toc198497738 \h </w:instrText>
        </w:r>
        <w:r>
          <w:rPr>
            <w:noProof/>
            <w:webHidden/>
          </w:rPr>
        </w:r>
        <w:r>
          <w:rPr>
            <w:noProof/>
            <w:webHidden/>
          </w:rPr>
          <w:fldChar w:fldCharType="separate"/>
        </w:r>
        <w:r>
          <w:rPr>
            <w:noProof/>
            <w:webHidden/>
          </w:rPr>
          <w:t>8</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39" w:history="1">
        <w:r w:rsidRPr="0072380A">
          <w:rPr>
            <w:rStyle w:val="Hyperlink"/>
            <w:noProof/>
          </w:rPr>
          <w:t>2.1.2</w:t>
        </w:r>
        <w:r>
          <w:rPr>
            <w:rFonts w:asciiTheme="minorHAnsi" w:eastAsiaTheme="minorEastAsia" w:hAnsiTheme="minorHAnsi" w:cstheme="minorBidi"/>
            <w:noProof/>
            <w:sz w:val="22"/>
            <w:szCs w:val="22"/>
          </w:rPr>
          <w:tab/>
        </w:r>
        <w:r w:rsidRPr="0072380A">
          <w:rPr>
            <w:rStyle w:val="Hyperlink"/>
            <w:noProof/>
          </w:rPr>
          <w:t>ExtendedFieldURI Element</w:t>
        </w:r>
        <w:r>
          <w:rPr>
            <w:noProof/>
            <w:webHidden/>
          </w:rPr>
          <w:tab/>
        </w:r>
        <w:r>
          <w:rPr>
            <w:noProof/>
            <w:webHidden/>
          </w:rPr>
          <w:fldChar w:fldCharType="begin"/>
        </w:r>
        <w:r>
          <w:rPr>
            <w:noProof/>
            <w:webHidden/>
          </w:rPr>
          <w:instrText xml:space="preserve"> PAGEREF _Toc198497739 \h </w:instrText>
        </w:r>
        <w:r>
          <w:rPr>
            <w:noProof/>
            <w:webHidden/>
          </w:rPr>
        </w:r>
        <w:r>
          <w:rPr>
            <w:noProof/>
            <w:webHidden/>
          </w:rPr>
          <w:fldChar w:fldCharType="separate"/>
        </w:r>
        <w:r>
          <w:rPr>
            <w:noProof/>
            <w:webHidden/>
          </w:rPr>
          <w:t>8</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0" w:history="1">
        <w:r w:rsidRPr="0072380A">
          <w:rPr>
            <w:rStyle w:val="Hyperlink"/>
            <w:noProof/>
          </w:rPr>
          <w:t>2.1.3</w:t>
        </w:r>
        <w:r>
          <w:rPr>
            <w:rFonts w:asciiTheme="minorHAnsi" w:eastAsiaTheme="minorEastAsia" w:hAnsiTheme="minorHAnsi" w:cstheme="minorBidi"/>
            <w:noProof/>
            <w:sz w:val="22"/>
            <w:szCs w:val="22"/>
          </w:rPr>
          <w:tab/>
        </w:r>
        <w:r w:rsidRPr="0072380A">
          <w:rPr>
            <w:rStyle w:val="Hyperlink"/>
            <w:noProof/>
          </w:rPr>
          <w:t>NonEmptyArrayOfExtendedPropertyType Complex Type</w:t>
        </w:r>
        <w:r>
          <w:rPr>
            <w:noProof/>
            <w:webHidden/>
          </w:rPr>
          <w:tab/>
        </w:r>
        <w:r>
          <w:rPr>
            <w:noProof/>
            <w:webHidden/>
          </w:rPr>
          <w:fldChar w:fldCharType="begin"/>
        </w:r>
        <w:r>
          <w:rPr>
            <w:noProof/>
            <w:webHidden/>
          </w:rPr>
          <w:instrText xml:space="preserve"> PAGEREF _Toc198497740 \h </w:instrText>
        </w:r>
        <w:r>
          <w:rPr>
            <w:noProof/>
            <w:webHidden/>
          </w:rPr>
        </w:r>
        <w:r>
          <w:rPr>
            <w:noProof/>
            <w:webHidden/>
          </w:rPr>
          <w:fldChar w:fldCharType="separate"/>
        </w:r>
        <w:r>
          <w:rPr>
            <w:noProof/>
            <w:webHidden/>
          </w:rPr>
          <w:t>8</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1" w:history="1">
        <w:r w:rsidRPr="0072380A">
          <w:rPr>
            <w:rStyle w:val="Hyperlink"/>
            <w:noProof/>
          </w:rPr>
          <w:t>2.1.4</w:t>
        </w:r>
        <w:r>
          <w:rPr>
            <w:rFonts w:asciiTheme="minorHAnsi" w:eastAsiaTheme="minorEastAsia" w:hAnsiTheme="minorHAnsi" w:cstheme="minorBidi"/>
            <w:noProof/>
            <w:sz w:val="22"/>
            <w:szCs w:val="22"/>
          </w:rPr>
          <w:tab/>
        </w:r>
        <w:r w:rsidRPr="0072380A">
          <w:rPr>
            <w:rStyle w:val="Hyperlink"/>
            <w:noProof/>
          </w:rPr>
          <w:t>t:NonEmptyArrayOfPropertyValuesType Complex Type</w:t>
        </w:r>
        <w:r>
          <w:rPr>
            <w:noProof/>
            <w:webHidden/>
          </w:rPr>
          <w:tab/>
        </w:r>
        <w:r>
          <w:rPr>
            <w:noProof/>
            <w:webHidden/>
          </w:rPr>
          <w:fldChar w:fldCharType="begin"/>
        </w:r>
        <w:r>
          <w:rPr>
            <w:noProof/>
            <w:webHidden/>
          </w:rPr>
          <w:instrText xml:space="preserve"> PAGEREF _Toc198497741 \h </w:instrText>
        </w:r>
        <w:r>
          <w:rPr>
            <w:noProof/>
            <w:webHidden/>
          </w:rPr>
        </w:r>
        <w:r>
          <w:rPr>
            <w:noProof/>
            <w:webHidden/>
          </w:rPr>
          <w:fldChar w:fldCharType="separate"/>
        </w:r>
        <w:r>
          <w:rPr>
            <w:noProof/>
            <w:webHidden/>
          </w:rPr>
          <w:t>9</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2" w:history="1">
        <w:r w:rsidRPr="0072380A">
          <w:rPr>
            <w:rStyle w:val="Hyperlink"/>
            <w:noProof/>
          </w:rPr>
          <w:t>2.1.5</w:t>
        </w:r>
        <w:r>
          <w:rPr>
            <w:rFonts w:asciiTheme="minorHAnsi" w:eastAsiaTheme="minorEastAsia" w:hAnsiTheme="minorHAnsi" w:cstheme="minorBidi"/>
            <w:noProof/>
            <w:sz w:val="22"/>
            <w:szCs w:val="22"/>
          </w:rPr>
          <w:tab/>
        </w:r>
        <w:r w:rsidRPr="0072380A">
          <w:rPr>
            <w:rStyle w:val="Hyperlink"/>
            <w:noProof/>
          </w:rPr>
          <w:t>t:ExtendedPropertyType Complex Type</w:t>
        </w:r>
        <w:r>
          <w:rPr>
            <w:noProof/>
            <w:webHidden/>
          </w:rPr>
          <w:tab/>
        </w:r>
        <w:r>
          <w:rPr>
            <w:noProof/>
            <w:webHidden/>
          </w:rPr>
          <w:fldChar w:fldCharType="begin"/>
        </w:r>
        <w:r>
          <w:rPr>
            <w:noProof/>
            <w:webHidden/>
          </w:rPr>
          <w:instrText xml:space="preserve"> PAGEREF _Toc198497742 \h </w:instrText>
        </w:r>
        <w:r>
          <w:rPr>
            <w:noProof/>
            <w:webHidden/>
          </w:rPr>
        </w:r>
        <w:r>
          <w:rPr>
            <w:noProof/>
            <w:webHidden/>
          </w:rPr>
          <w:fldChar w:fldCharType="separate"/>
        </w:r>
        <w:r>
          <w:rPr>
            <w:noProof/>
            <w:webHidden/>
          </w:rPr>
          <w:t>9</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3" w:history="1">
        <w:r w:rsidRPr="0072380A">
          <w:rPr>
            <w:rStyle w:val="Hyperlink"/>
            <w:noProof/>
          </w:rPr>
          <w:t>2.1.6</w:t>
        </w:r>
        <w:r>
          <w:rPr>
            <w:rFonts w:asciiTheme="minorHAnsi" w:eastAsiaTheme="minorEastAsia" w:hAnsiTheme="minorHAnsi" w:cstheme="minorBidi"/>
            <w:noProof/>
            <w:sz w:val="22"/>
            <w:szCs w:val="22"/>
          </w:rPr>
          <w:tab/>
        </w:r>
        <w:r w:rsidRPr="0072380A">
          <w:rPr>
            <w:rStyle w:val="Hyperlink"/>
            <w:noProof/>
          </w:rPr>
          <w:t>t:PathToExtendedFieldType Complex Type</w:t>
        </w:r>
        <w:r>
          <w:rPr>
            <w:noProof/>
            <w:webHidden/>
          </w:rPr>
          <w:tab/>
        </w:r>
        <w:r>
          <w:rPr>
            <w:noProof/>
            <w:webHidden/>
          </w:rPr>
          <w:fldChar w:fldCharType="begin"/>
        </w:r>
        <w:r>
          <w:rPr>
            <w:noProof/>
            <w:webHidden/>
          </w:rPr>
          <w:instrText xml:space="preserve"> PAGEREF _Toc198497743 \h </w:instrText>
        </w:r>
        <w:r>
          <w:rPr>
            <w:noProof/>
            <w:webHidden/>
          </w:rPr>
        </w:r>
        <w:r>
          <w:rPr>
            <w:noProof/>
            <w:webHidden/>
          </w:rPr>
          <w:fldChar w:fldCharType="separate"/>
        </w:r>
        <w:r>
          <w:rPr>
            <w:noProof/>
            <w:webHidden/>
          </w:rPr>
          <w:t>10</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4" w:history="1">
        <w:r w:rsidRPr="0072380A">
          <w:rPr>
            <w:rStyle w:val="Hyperlink"/>
            <w:noProof/>
          </w:rPr>
          <w:t>2.1.7</w:t>
        </w:r>
        <w:r>
          <w:rPr>
            <w:rFonts w:asciiTheme="minorHAnsi" w:eastAsiaTheme="minorEastAsia" w:hAnsiTheme="minorHAnsi" w:cstheme="minorBidi"/>
            <w:noProof/>
            <w:sz w:val="22"/>
            <w:szCs w:val="22"/>
          </w:rPr>
          <w:tab/>
        </w:r>
        <w:r w:rsidRPr="0072380A">
          <w:rPr>
            <w:rStyle w:val="Hyperlink"/>
            <w:noProof/>
          </w:rPr>
          <w:t>t:GuidType Simple Type</w:t>
        </w:r>
        <w:r>
          <w:rPr>
            <w:noProof/>
            <w:webHidden/>
          </w:rPr>
          <w:tab/>
        </w:r>
        <w:r>
          <w:rPr>
            <w:noProof/>
            <w:webHidden/>
          </w:rPr>
          <w:fldChar w:fldCharType="begin"/>
        </w:r>
        <w:r>
          <w:rPr>
            <w:noProof/>
            <w:webHidden/>
          </w:rPr>
          <w:instrText xml:space="preserve"> PAGEREF _Toc198497744 \h </w:instrText>
        </w:r>
        <w:r>
          <w:rPr>
            <w:noProof/>
            <w:webHidden/>
          </w:rPr>
        </w:r>
        <w:r>
          <w:rPr>
            <w:noProof/>
            <w:webHidden/>
          </w:rPr>
          <w:fldChar w:fldCharType="separate"/>
        </w:r>
        <w:r>
          <w:rPr>
            <w:noProof/>
            <w:webHidden/>
          </w:rPr>
          <w:t>11</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5" w:history="1">
        <w:r w:rsidRPr="0072380A">
          <w:rPr>
            <w:rStyle w:val="Hyperlink"/>
            <w:noProof/>
          </w:rPr>
          <w:t>2.1.8</w:t>
        </w:r>
        <w:r>
          <w:rPr>
            <w:rFonts w:asciiTheme="minorHAnsi" w:eastAsiaTheme="minorEastAsia" w:hAnsiTheme="minorHAnsi" w:cstheme="minorBidi"/>
            <w:noProof/>
            <w:sz w:val="22"/>
            <w:szCs w:val="22"/>
          </w:rPr>
          <w:tab/>
        </w:r>
        <w:r w:rsidRPr="0072380A">
          <w:rPr>
            <w:rStyle w:val="Hyperlink"/>
            <w:noProof/>
          </w:rPr>
          <w:t>t:MapiPropertyTypeType Simple Type</w:t>
        </w:r>
        <w:r>
          <w:rPr>
            <w:noProof/>
            <w:webHidden/>
          </w:rPr>
          <w:tab/>
        </w:r>
        <w:r>
          <w:rPr>
            <w:noProof/>
            <w:webHidden/>
          </w:rPr>
          <w:fldChar w:fldCharType="begin"/>
        </w:r>
        <w:r>
          <w:rPr>
            <w:noProof/>
            <w:webHidden/>
          </w:rPr>
          <w:instrText xml:space="preserve"> PAGEREF _Toc198497745 \h </w:instrText>
        </w:r>
        <w:r>
          <w:rPr>
            <w:noProof/>
            <w:webHidden/>
          </w:rPr>
        </w:r>
        <w:r>
          <w:rPr>
            <w:noProof/>
            <w:webHidden/>
          </w:rPr>
          <w:fldChar w:fldCharType="separate"/>
        </w:r>
        <w:r>
          <w:rPr>
            <w:noProof/>
            <w:webHidden/>
          </w:rPr>
          <w:t>12</w:t>
        </w:r>
        <w:r>
          <w:rPr>
            <w:noProof/>
            <w:webHidden/>
          </w:rPr>
          <w:fldChar w:fldCharType="end"/>
        </w:r>
      </w:hyperlink>
    </w:p>
    <w:p w:rsidR="00D45110" w:rsidRDefault="00D45110">
      <w:pPr>
        <w:pStyle w:val="TOC3"/>
        <w:rPr>
          <w:rFonts w:asciiTheme="minorHAnsi" w:eastAsiaTheme="minorEastAsia" w:hAnsiTheme="minorHAnsi" w:cstheme="minorBidi"/>
          <w:noProof/>
          <w:sz w:val="22"/>
          <w:szCs w:val="22"/>
        </w:rPr>
      </w:pPr>
      <w:hyperlink w:anchor="_Toc198497746" w:history="1">
        <w:r w:rsidRPr="0072380A">
          <w:rPr>
            <w:rStyle w:val="Hyperlink"/>
            <w:noProof/>
          </w:rPr>
          <w:t>2.1.9</w:t>
        </w:r>
        <w:r>
          <w:rPr>
            <w:rFonts w:asciiTheme="minorHAnsi" w:eastAsiaTheme="minorEastAsia" w:hAnsiTheme="minorHAnsi" w:cstheme="minorBidi"/>
            <w:noProof/>
            <w:sz w:val="22"/>
            <w:szCs w:val="22"/>
          </w:rPr>
          <w:tab/>
        </w:r>
        <w:r w:rsidRPr="0072380A">
          <w:rPr>
            <w:rStyle w:val="Hyperlink"/>
            <w:noProof/>
          </w:rPr>
          <w:t>t:PropertyTagType Simple Type</w:t>
        </w:r>
        <w:r>
          <w:rPr>
            <w:noProof/>
            <w:webHidden/>
          </w:rPr>
          <w:tab/>
        </w:r>
        <w:r>
          <w:rPr>
            <w:noProof/>
            <w:webHidden/>
          </w:rPr>
          <w:fldChar w:fldCharType="begin"/>
        </w:r>
        <w:r>
          <w:rPr>
            <w:noProof/>
            <w:webHidden/>
          </w:rPr>
          <w:instrText xml:space="preserve"> PAGEREF _Toc198497746 \h </w:instrText>
        </w:r>
        <w:r>
          <w:rPr>
            <w:noProof/>
            <w:webHidden/>
          </w:rPr>
        </w:r>
        <w:r>
          <w:rPr>
            <w:noProof/>
            <w:webHidden/>
          </w:rPr>
          <w:fldChar w:fldCharType="separate"/>
        </w:r>
        <w:r>
          <w:rPr>
            <w:noProof/>
            <w:webHidden/>
          </w:rPr>
          <w:t>14</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47" w:history="1">
        <w:r w:rsidRPr="0072380A">
          <w:rPr>
            <w:rStyle w:val="Hyperlink"/>
            <w:noProof/>
          </w:rPr>
          <w:t>3</w:t>
        </w:r>
        <w:r>
          <w:rPr>
            <w:rFonts w:asciiTheme="minorHAnsi" w:eastAsiaTheme="minorEastAsia" w:hAnsiTheme="minorHAnsi" w:cstheme="minorBidi"/>
            <w:b w:val="0"/>
            <w:bCs w:val="0"/>
            <w:noProof/>
            <w:sz w:val="22"/>
            <w:szCs w:val="22"/>
          </w:rPr>
          <w:tab/>
        </w:r>
        <w:r w:rsidRPr="0072380A">
          <w:rPr>
            <w:rStyle w:val="Hyperlink"/>
            <w:noProof/>
          </w:rPr>
          <w:t>Structure Examples</w:t>
        </w:r>
        <w:r>
          <w:rPr>
            <w:noProof/>
            <w:webHidden/>
          </w:rPr>
          <w:tab/>
        </w:r>
        <w:r>
          <w:rPr>
            <w:noProof/>
            <w:webHidden/>
          </w:rPr>
          <w:fldChar w:fldCharType="begin"/>
        </w:r>
        <w:r>
          <w:rPr>
            <w:noProof/>
            <w:webHidden/>
          </w:rPr>
          <w:instrText xml:space="preserve"> PAGEREF _Toc198497747 \h </w:instrText>
        </w:r>
        <w:r>
          <w:rPr>
            <w:noProof/>
            <w:webHidden/>
          </w:rPr>
        </w:r>
        <w:r>
          <w:rPr>
            <w:noProof/>
            <w:webHidden/>
          </w:rPr>
          <w:fldChar w:fldCharType="separate"/>
        </w:r>
        <w:r>
          <w:rPr>
            <w:noProof/>
            <w:webHidden/>
          </w:rPr>
          <w:t>16</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48" w:history="1">
        <w:r w:rsidRPr="0072380A">
          <w:rPr>
            <w:rStyle w:val="Hyperlink"/>
            <w:noProof/>
          </w:rPr>
          <w:t>3.1</w:t>
        </w:r>
        <w:r>
          <w:rPr>
            <w:rFonts w:asciiTheme="minorHAnsi" w:eastAsiaTheme="minorEastAsia" w:hAnsiTheme="minorHAnsi" w:cstheme="minorBidi"/>
            <w:noProof/>
            <w:sz w:val="22"/>
            <w:szCs w:val="22"/>
          </w:rPr>
          <w:tab/>
        </w:r>
        <w:r w:rsidRPr="0072380A">
          <w:rPr>
            <w:rStyle w:val="Hyperlink"/>
            <w:noProof/>
          </w:rPr>
          <w:t>Creating Extended Properties</w:t>
        </w:r>
        <w:r>
          <w:rPr>
            <w:noProof/>
            <w:webHidden/>
          </w:rPr>
          <w:tab/>
        </w:r>
        <w:r>
          <w:rPr>
            <w:noProof/>
            <w:webHidden/>
          </w:rPr>
          <w:fldChar w:fldCharType="begin"/>
        </w:r>
        <w:r>
          <w:rPr>
            <w:noProof/>
            <w:webHidden/>
          </w:rPr>
          <w:instrText xml:space="preserve"> PAGEREF _Toc198497748 \h </w:instrText>
        </w:r>
        <w:r>
          <w:rPr>
            <w:noProof/>
            <w:webHidden/>
          </w:rPr>
        </w:r>
        <w:r>
          <w:rPr>
            <w:noProof/>
            <w:webHidden/>
          </w:rPr>
          <w:fldChar w:fldCharType="separate"/>
        </w:r>
        <w:r>
          <w:rPr>
            <w:noProof/>
            <w:webHidden/>
          </w:rPr>
          <w:t>16</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49" w:history="1">
        <w:r w:rsidRPr="0072380A">
          <w:rPr>
            <w:rStyle w:val="Hyperlink"/>
            <w:noProof/>
          </w:rPr>
          <w:t>3.2</w:t>
        </w:r>
        <w:r>
          <w:rPr>
            <w:rFonts w:asciiTheme="minorHAnsi" w:eastAsiaTheme="minorEastAsia" w:hAnsiTheme="minorHAnsi" w:cstheme="minorBidi"/>
            <w:noProof/>
            <w:sz w:val="22"/>
            <w:szCs w:val="22"/>
          </w:rPr>
          <w:tab/>
        </w:r>
        <w:r w:rsidRPr="0072380A">
          <w:rPr>
            <w:rStyle w:val="Hyperlink"/>
            <w:noProof/>
          </w:rPr>
          <w:t>Retrieving Extended Properties</w:t>
        </w:r>
        <w:r>
          <w:rPr>
            <w:noProof/>
            <w:webHidden/>
          </w:rPr>
          <w:tab/>
        </w:r>
        <w:r>
          <w:rPr>
            <w:noProof/>
            <w:webHidden/>
          </w:rPr>
          <w:fldChar w:fldCharType="begin"/>
        </w:r>
        <w:r>
          <w:rPr>
            <w:noProof/>
            <w:webHidden/>
          </w:rPr>
          <w:instrText xml:space="preserve"> PAGEREF _Toc198497749 \h </w:instrText>
        </w:r>
        <w:r>
          <w:rPr>
            <w:noProof/>
            <w:webHidden/>
          </w:rPr>
        </w:r>
        <w:r>
          <w:rPr>
            <w:noProof/>
            <w:webHidden/>
          </w:rPr>
          <w:fldChar w:fldCharType="separate"/>
        </w:r>
        <w:r>
          <w:rPr>
            <w:noProof/>
            <w:webHidden/>
          </w:rPr>
          <w:t>17</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50" w:history="1">
        <w:r w:rsidRPr="0072380A">
          <w:rPr>
            <w:rStyle w:val="Hyperlink"/>
            <w:noProof/>
          </w:rPr>
          <w:t>4</w:t>
        </w:r>
        <w:r>
          <w:rPr>
            <w:rFonts w:asciiTheme="minorHAnsi" w:eastAsiaTheme="minorEastAsia" w:hAnsiTheme="minorHAnsi" w:cstheme="minorBidi"/>
            <w:b w:val="0"/>
            <w:bCs w:val="0"/>
            <w:noProof/>
            <w:sz w:val="22"/>
            <w:szCs w:val="22"/>
          </w:rPr>
          <w:tab/>
        </w:r>
        <w:r w:rsidRPr="0072380A">
          <w:rPr>
            <w:rStyle w:val="Hyperlink"/>
            <w:noProof/>
          </w:rPr>
          <w:t>Security</w:t>
        </w:r>
        <w:r>
          <w:rPr>
            <w:noProof/>
            <w:webHidden/>
          </w:rPr>
          <w:tab/>
        </w:r>
        <w:r>
          <w:rPr>
            <w:noProof/>
            <w:webHidden/>
          </w:rPr>
          <w:fldChar w:fldCharType="begin"/>
        </w:r>
        <w:r>
          <w:rPr>
            <w:noProof/>
            <w:webHidden/>
          </w:rPr>
          <w:instrText xml:space="preserve"> PAGEREF _Toc198497750 \h </w:instrText>
        </w:r>
        <w:r>
          <w:rPr>
            <w:noProof/>
            <w:webHidden/>
          </w:rPr>
        </w:r>
        <w:r>
          <w:rPr>
            <w:noProof/>
            <w:webHidden/>
          </w:rPr>
          <w:fldChar w:fldCharType="separate"/>
        </w:r>
        <w:r>
          <w:rPr>
            <w:noProof/>
            <w:webHidden/>
          </w:rPr>
          <w:t>19</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51" w:history="1">
        <w:r w:rsidRPr="0072380A">
          <w:rPr>
            <w:rStyle w:val="Hyperlink"/>
            <w:noProof/>
          </w:rPr>
          <w:t>4.1</w:t>
        </w:r>
        <w:r>
          <w:rPr>
            <w:rFonts w:asciiTheme="minorHAnsi" w:eastAsiaTheme="minorEastAsia" w:hAnsiTheme="minorHAnsi" w:cstheme="minorBidi"/>
            <w:noProof/>
            <w:sz w:val="22"/>
            <w:szCs w:val="22"/>
          </w:rPr>
          <w:tab/>
        </w:r>
        <w:r w:rsidRPr="0072380A">
          <w:rPr>
            <w:rStyle w:val="Hyperlink"/>
            <w:noProof/>
          </w:rPr>
          <w:t>Security Considerations for Implementers</w:t>
        </w:r>
        <w:r>
          <w:rPr>
            <w:noProof/>
            <w:webHidden/>
          </w:rPr>
          <w:tab/>
        </w:r>
        <w:r>
          <w:rPr>
            <w:noProof/>
            <w:webHidden/>
          </w:rPr>
          <w:fldChar w:fldCharType="begin"/>
        </w:r>
        <w:r>
          <w:rPr>
            <w:noProof/>
            <w:webHidden/>
          </w:rPr>
          <w:instrText xml:space="preserve"> PAGEREF _Toc198497751 \h </w:instrText>
        </w:r>
        <w:r>
          <w:rPr>
            <w:noProof/>
            <w:webHidden/>
          </w:rPr>
        </w:r>
        <w:r>
          <w:rPr>
            <w:noProof/>
            <w:webHidden/>
          </w:rPr>
          <w:fldChar w:fldCharType="separate"/>
        </w:r>
        <w:r>
          <w:rPr>
            <w:noProof/>
            <w:webHidden/>
          </w:rPr>
          <w:t>19</w:t>
        </w:r>
        <w:r>
          <w:rPr>
            <w:noProof/>
            <w:webHidden/>
          </w:rPr>
          <w:fldChar w:fldCharType="end"/>
        </w:r>
      </w:hyperlink>
    </w:p>
    <w:p w:rsidR="00D45110" w:rsidRDefault="00D45110">
      <w:pPr>
        <w:pStyle w:val="TOC2"/>
        <w:rPr>
          <w:rFonts w:asciiTheme="minorHAnsi" w:eastAsiaTheme="minorEastAsia" w:hAnsiTheme="minorHAnsi" w:cstheme="minorBidi"/>
          <w:noProof/>
          <w:sz w:val="22"/>
          <w:szCs w:val="22"/>
        </w:rPr>
      </w:pPr>
      <w:hyperlink w:anchor="_Toc198497752" w:history="1">
        <w:r w:rsidRPr="0072380A">
          <w:rPr>
            <w:rStyle w:val="Hyperlink"/>
            <w:noProof/>
          </w:rPr>
          <w:t>4.2</w:t>
        </w:r>
        <w:r>
          <w:rPr>
            <w:rFonts w:asciiTheme="minorHAnsi" w:eastAsiaTheme="minorEastAsia" w:hAnsiTheme="minorHAnsi" w:cstheme="minorBidi"/>
            <w:noProof/>
            <w:sz w:val="22"/>
            <w:szCs w:val="22"/>
          </w:rPr>
          <w:tab/>
        </w:r>
        <w:r w:rsidRPr="0072380A">
          <w:rPr>
            <w:rStyle w:val="Hyperlink"/>
            <w:noProof/>
          </w:rPr>
          <w:t>Index of Security Fields</w:t>
        </w:r>
        <w:r>
          <w:rPr>
            <w:noProof/>
            <w:webHidden/>
          </w:rPr>
          <w:tab/>
        </w:r>
        <w:r>
          <w:rPr>
            <w:noProof/>
            <w:webHidden/>
          </w:rPr>
          <w:fldChar w:fldCharType="begin"/>
        </w:r>
        <w:r>
          <w:rPr>
            <w:noProof/>
            <w:webHidden/>
          </w:rPr>
          <w:instrText xml:space="preserve"> PAGEREF _Toc198497752 \h </w:instrText>
        </w:r>
        <w:r>
          <w:rPr>
            <w:noProof/>
            <w:webHidden/>
          </w:rPr>
        </w:r>
        <w:r>
          <w:rPr>
            <w:noProof/>
            <w:webHidden/>
          </w:rPr>
          <w:fldChar w:fldCharType="separate"/>
        </w:r>
        <w:r>
          <w:rPr>
            <w:noProof/>
            <w:webHidden/>
          </w:rPr>
          <w:t>19</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53" w:history="1">
        <w:r w:rsidRPr="0072380A">
          <w:rPr>
            <w:rStyle w:val="Hyperlink"/>
            <w:noProof/>
          </w:rPr>
          <w:t>5</w:t>
        </w:r>
        <w:r>
          <w:rPr>
            <w:rFonts w:asciiTheme="minorHAnsi" w:eastAsiaTheme="minorEastAsia" w:hAnsiTheme="minorHAnsi" w:cstheme="minorBidi"/>
            <w:b w:val="0"/>
            <w:bCs w:val="0"/>
            <w:noProof/>
            <w:sz w:val="22"/>
            <w:szCs w:val="22"/>
          </w:rPr>
          <w:tab/>
        </w:r>
        <w:r w:rsidRPr="0072380A">
          <w:rPr>
            <w:rStyle w:val="Hyperlink"/>
            <w:noProof/>
          </w:rPr>
          <w:t>Appendix A: Full XML Schema</w:t>
        </w:r>
        <w:r>
          <w:rPr>
            <w:noProof/>
            <w:webHidden/>
          </w:rPr>
          <w:tab/>
        </w:r>
        <w:r>
          <w:rPr>
            <w:noProof/>
            <w:webHidden/>
          </w:rPr>
          <w:fldChar w:fldCharType="begin"/>
        </w:r>
        <w:r>
          <w:rPr>
            <w:noProof/>
            <w:webHidden/>
          </w:rPr>
          <w:instrText xml:space="preserve"> PAGEREF _Toc198497753 \h </w:instrText>
        </w:r>
        <w:r>
          <w:rPr>
            <w:noProof/>
            <w:webHidden/>
          </w:rPr>
        </w:r>
        <w:r>
          <w:rPr>
            <w:noProof/>
            <w:webHidden/>
          </w:rPr>
          <w:fldChar w:fldCharType="separate"/>
        </w:r>
        <w:r>
          <w:rPr>
            <w:noProof/>
            <w:webHidden/>
          </w:rPr>
          <w:t>20</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54" w:history="1">
        <w:r w:rsidRPr="0072380A">
          <w:rPr>
            <w:rStyle w:val="Hyperlink"/>
            <w:noProof/>
          </w:rPr>
          <w:t>6</w:t>
        </w:r>
        <w:r>
          <w:rPr>
            <w:rFonts w:asciiTheme="minorHAnsi" w:eastAsiaTheme="minorEastAsia" w:hAnsiTheme="minorHAnsi" w:cstheme="minorBidi"/>
            <w:b w:val="0"/>
            <w:bCs w:val="0"/>
            <w:noProof/>
            <w:sz w:val="22"/>
            <w:szCs w:val="22"/>
          </w:rPr>
          <w:tab/>
        </w:r>
        <w:r w:rsidRPr="0072380A">
          <w:rPr>
            <w:rStyle w:val="Hyperlink"/>
            <w:noProof/>
          </w:rPr>
          <w:t>Appendix B: Product Behavior</w:t>
        </w:r>
        <w:r>
          <w:rPr>
            <w:noProof/>
            <w:webHidden/>
          </w:rPr>
          <w:tab/>
        </w:r>
        <w:r>
          <w:rPr>
            <w:noProof/>
            <w:webHidden/>
          </w:rPr>
          <w:fldChar w:fldCharType="begin"/>
        </w:r>
        <w:r>
          <w:rPr>
            <w:noProof/>
            <w:webHidden/>
          </w:rPr>
          <w:instrText xml:space="preserve"> PAGEREF _Toc198497754 \h </w:instrText>
        </w:r>
        <w:r>
          <w:rPr>
            <w:noProof/>
            <w:webHidden/>
          </w:rPr>
        </w:r>
        <w:r>
          <w:rPr>
            <w:noProof/>
            <w:webHidden/>
          </w:rPr>
          <w:fldChar w:fldCharType="separate"/>
        </w:r>
        <w:r>
          <w:rPr>
            <w:noProof/>
            <w:webHidden/>
          </w:rPr>
          <w:t>22</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55" w:history="1">
        <w:r w:rsidRPr="0072380A">
          <w:rPr>
            <w:rStyle w:val="Hyperlink"/>
            <w:noProof/>
          </w:rPr>
          <w:t>7</w:t>
        </w:r>
        <w:r>
          <w:rPr>
            <w:rFonts w:asciiTheme="minorHAnsi" w:eastAsiaTheme="minorEastAsia" w:hAnsiTheme="minorHAnsi" w:cstheme="minorBidi"/>
            <w:b w:val="0"/>
            <w:bCs w:val="0"/>
            <w:noProof/>
            <w:sz w:val="22"/>
            <w:szCs w:val="22"/>
          </w:rPr>
          <w:tab/>
        </w:r>
        <w:r w:rsidRPr="0072380A">
          <w:rPr>
            <w:rStyle w:val="Hyperlink"/>
            <w:noProof/>
          </w:rPr>
          <w:t>Change Tracking</w:t>
        </w:r>
        <w:r>
          <w:rPr>
            <w:noProof/>
            <w:webHidden/>
          </w:rPr>
          <w:tab/>
        </w:r>
        <w:r>
          <w:rPr>
            <w:noProof/>
            <w:webHidden/>
          </w:rPr>
          <w:fldChar w:fldCharType="begin"/>
        </w:r>
        <w:r>
          <w:rPr>
            <w:noProof/>
            <w:webHidden/>
          </w:rPr>
          <w:instrText xml:space="preserve"> PAGEREF _Toc198497755 \h </w:instrText>
        </w:r>
        <w:r>
          <w:rPr>
            <w:noProof/>
            <w:webHidden/>
          </w:rPr>
        </w:r>
        <w:r>
          <w:rPr>
            <w:noProof/>
            <w:webHidden/>
          </w:rPr>
          <w:fldChar w:fldCharType="separate"/>
        </w:r>
        <w:r>
          <w:rPr>
            <w:noProof/>
            <w:webHidden/>
          </w:rPr>
          <w:t>23</w:t>
        </w:r>
        <w:r>
          <w:rPr>
            <w:noProof/>
            <w:webHidden/>
          </w:rPr>
          <w:fldChar w:fldCharType="end"/>
        </w:r>
      </w:hyperlink>
    </w:p>
    <w:p w:rsidR="00D45110" w:rsidRDefault="00D45110">
      <w:pPr>
        <w:pStyle w:val="TOC1"/>
        <w:rPr>
          <w:rFonts w:asciiTheme="minorHAnsi" w:eastAsiaTheme="minorEastAsia" w:hAnsiTheme="minorHAnsi" w:cstheme="minorBidi"/>
          <w:b w:val="0"/>
          <w:bCs w:val="0"/>
          <w:noProof/>
          <w:sz w:val="22"/>
          <w:szCs w:val="22"/>
        </w:rPr>
      </w:pPr>
      <w:hyperlink w:anchor="_Toc198497756" w:history="1">
        <w:r w:rsidRPr="0072380A">
          <w:rPr>
            <w:rStyle w:val="Hyperlink"/>
            <w:noProof/>
          </w:rPr>
          <w:t>8</w:t>
        </w:r>
        <w:r>
          <w:rPr>
            <w:rFonts w:asciiTheme="minorHAnsi" w:eastAsiaTheme="minorEastAsia" w:hAnsiTheme="minorHAnsi" w:cstheme="minorBidi"/>
            <w:b w:val="0"/>
            <w:bCs w:val="0"/>
            <w:noProof/>
            <w:sz w:val="22"/>
            <w:szCs w:val="22"/>
          </w:rPr>
          <w:tab/>
        </w:r>
        <w:r w:rsidRPr="0072380A">
          <w:rPr>
            <w:rStyle w:val="Hyperlink"/>
            <w:noProof/>
          </w:rPr>
          <w:t>Index</w:t>
        </w:r>
        <w:r>
          <w:rPr>
            <w:noProof/>
            <w:webHidden/>
          </w:rPr>
          <w:tab/>
        </w:r>
        <w:r>
          <w:rPr>
            <w:noProof/>
            <w:webHidden/>
          </w:rPr>
          <w:fldChar w:fldCharType="begin"/>
        </w:r>
        <w:r>
          <w:rPr>
            <w:noProof/>
            <w:webHidden/>
          </w:rPr>
          <w:instrText xml:space="preserve"> PAGEREF _Toc198497756 \h </w:instrText>
        </w:r>
        <w:r>
          <w:rPr>
            <w:noProof/>
            <w:webHidden/>
          </w:rPr>
        </w:r>
        <w:r>
          <w:rPr>
            <w:noProof/>
            <w:webHidden/>
          </w:rPr>
          <w:fldChar w:fldCharType="separate"/>
        </w:r>
        <w:r>
          <w:rPr>
            <w:noProof/>
            <w:webHidden/>
          </w:rPr>
          <w:t>24</w:t>
        </w:r>
        <w:r>
          <w:rPr>
            <w:noProof/>
            <w:webHidden/>
          </w:rPr>
          <w:fldChar w:fldCharType="end"/>
        </w:r>
      </w:hyperlink>
    </w:p>
    <w:p w:rsidR="00B74C72" w:rsidRDefault="00D45110">
      <w:r>
        <w:fldChar w:fldCharType="end"/>
      </w:r>
    </w:p>
    <w:p w:rsidR="00B74C72" w:rsidRDefault="00D45110">
      <w:pPr>
        <w:pStyle w:val="Heading1"/>
      </w:pPr>
      <w:bookmarkStart w:id="1" w:name="section_2362a1289b104af1910301e313182c15"/>
      <w:bookmarkStart w:id="2" w:name="_Toc198497726"/>
      <w:r>
        <w:lastRenderedPageBreak/>
        <w:t>Introduction</w:t>
      </w:r>
      <w:bookmarkEnd w:id="1"/>
      <w:bookmarkEnd w:id="2"/>
      <w:r>
        <w:fldChar w:fldCharType="begin"/>
      </w:r>
      <w:r>
        <w:instrText xml:space="preserve"> XE "Introduction" </w:instrText>
      </w:r>
      <w:r>
        <w:fldChar w:fldCharType="end"/>
      </w:r>
    </w:p>
    <w:p w:rsidR="00B74C72" w:rsidRDefault="00D45110">
      <w:r>
        <w:t>The Extended Properties Structure is used by clients to manipulate extended properties on various types of object</w:t>
      </w:r>
      <w:r>
        <w:t>s. Extended properties are custom properties that users set on items and folders in a server’s mailbox.</w:t>
      </w:r>
    </w:p>
    <w:p w:rsidR="00B74C72" w:rsidRDefault="00D45110">
      <w:r>
        <w:t>Sections 1.7 and 2 of this specification are normative. All other sections and examples in this specification are informative.</w:t>
      </w:r>
    </w:p>
    <w:p w:rsidR="00B74C72" w:rsidRDefault="00D45110">
      <w:pPr>
        <w:pStyle w:val="Heading2"/>
      </w:pPr>
      <w:bookmarkStart w:id="3" w:name="section_8b302295a30d47f3a96b11641164657f"/>
      <w:bookmarkStart w:id="4" w:name="_Toc198497727"/>
      <w:r>
        <w:t>Glossary</w:t>
      </w:r>
      <w:bookmarkEnd w:id="3"/>
      <w:bookmarkEnd w:id="4"/>
      <w:r>
        <w:fldChar w:fldCharType="begin"/>
      </w:r>
      <w:r>
        <w:instrText xml:space="preserve"> XE "Glossary" </w:instrText>
      </w:r>
      <w:r>
        <w:fldChar w:fldCharType="end"/>
      </w:r>
    </w:p>
    <w:p w:rsidR="00B74C72" w:rsidRDefault="00D45110">
      <w:r>
        <w:t>This document uses the following terms:</w:t>
      </w:r>
    </w:p>
    <w:p w:rsidR="00B74C72" w:rsidRDefault="00D45110">
      <w:pPr>
        <w:ind w:left="548" w:hanging="274"/>
      </w:pPr>
      <w:bookmarkStart w:id="5" w:name="gt_f49694cc-c350-462d-ab8e-816f0103c6c1"/>
      <w:r>
        <w:rPr>
          <w:b/>
        </w:rPr>
        <w:t>globally unique identifier (GUID)</w:t>
      </w:r>
      <w:r>
        <w:t>: A term used interchangeably with universally unique identifier (UUID) in Microsoft protocol technical documents (TDs). Interchanging the usage of these terms does not imply or requ</w:t>
      </w:r>
      <w:r>
        <w:t xml:space="preserve">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have to be used for generating the GUID. See also universally unique identifier (UUID).</w:t>
      </w:r>
      <w:bookmarkEnd w:id="5"/>
    </w:p>
    <w:p w:rsidR="00B74C72" w:rsidRDefault="00D45110">
      <w:pPr>
        <w:ind w:left="548" w:hanging="274"/>
      </w:pPr>
      <w:bookmarkStart w:id="6" w:name="gt_54117430-d977-4db7-a042-3a8e3b3862da"/>
      <w:r>
        <w:rPr>
          <w:b/>
        </w:rPr>
        <w:t>Messaging Application Programming Interface (MAPI)</w:t>
      </w:r>
      <w:r>
        <w:t>: A messaging architecture that enables multiple applications to inte</w:t>
      </w:r>
      <w:r>
        <w:t>ract with multiple messaging systems across a variety of hardware platforms.</w:t>
      </w:r>
      <w:bookmarkEnd w:id="6"/>
    </w:p>
    <w:p w:rsidR="00B74C72" w:rsidRDefault="00D45110">
      <w:pPr>
        <w:ind w:left="548" w:hanging="274"/>
      </w:pPr>
      <w:bookmarkStart w:id="7" w:name="gt_982b7f8e-d516-4fd5-8d5e-1a836081ed85"/>
      <w:r>
        <w:rPr>
          <w:b/>
        </w:rPr>
        <w:t>XML</w:t>
      </w:r>
      <w:r>
        <w:t xml:space="preserve">: The Extensible Markup Language, as described in </w:t>
      </w:r>
      <w:hyperlink r:id="rId17">
        <w:r>
          <w:rPr>
            <w:rStyle w:val="Hyperlink"/>
          </w:rPr>
          <w:t>[XML1.0]</w:t>
        </w:r>
      </w:hyperlink>
      <w:r>
        <w:t>.</w:t>
      </w:r>
      <w:bookmarkEnd w:id="7"/>
    </w:p>
    <w:p w:rsidR="00B74C72" w:rsidRDefault="00D45110">
      <w:pPr>
        <w:ind w:left="548" w:hanging="274"/>
      </w:pPr>
      <w:bookmarkStart w:id="8" w:name="gt_485f05b3-df3b-45ac-b8bf-d05f5d185a24"/>
      <w:r>
        <w:rPr>
          <w:b/>
        </w:rPr>
        <w:t>XML namespace</w:t>
      </w:r>
      <w:r>
        <w:t>: A collection of names that is used t</w:t>
      </w:r>
      <w:r>
        <w:t xml:space="preserve">o identify elements, types, and attributes in XML documents identified in a URI reference </w:t>
      </w:r>
      <w:hyperlink r:id="rId18">
        <w:r>
          <w:rPr>
            <w:rStyle w:val="Hyperlink"/>
          </w:rPr>
          <w:t>[RFC3986]</w:t>
        </w:r>
      </w:hyperlink>
      <w:r>
        <w:t>. A combination of XML namespace and local name allows XML documents to use elements, types,</w:t>
      </w:r>
      <w:r>
        <w:t xml:space="preserve"> and attributes that have the same names but come from different sources. For more information, see </w:t>
      </w:r>
      <w:hyperlink r:id="rId19">
        <w:r>
          <w:rPr>
            <w:rStyle w:val="Hyperlink"/>
          </w:rPr>
          <w:t>[XMLNS-2ED]</w:t>
        </w:r>
      </w:hyperlink>
      <w:r>
        <w:t>.</w:t>
      </w:r>
      <w:bookmarkEnd w:id="8"/>
    </w:p>
    <w:p w:rsidR="00B74C72" w:rsidRDefault="00D45110">
      <w:pPr>
        <w:ind w:left="548" w:hanging="274"/>
      </w:pPr>
      <w:bookmarkStart w:id="9" w:name="gt_bd0ce6f9-c350-4900-827e-951265294067"/>
      <w:r>
        <w:rPr>
          <w:b/>
        </w:rPr>
        <w:t>XML schema</w:t>
      </w:r>
      <w:r>
        <w:t>: A description of a type of XML document that is typically expresse</w:t>
      </w:r>
      <w:r>
        <w:t xml:space="preserv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9"/>
    </w:p>
    <w:p w:rsidR="00B74C72" w:rsidRDefault="00D45110">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B74C72" w:rsidRDefault="00D45110">
      <w:pPr>
        <w:pStyle w:val="Heading2"/>
      </w:pPr>
      <w:bookmarkStart w:id="10" w:name="section_c5a8874df78941079089647ba9e6dced"/>
      <w:bookmarkStart w:id="11" w:name="_Toc198497728"/>
      <w:r>
        <w:t>References</w:t>
      </w:r>
      <w:bookmarkEnd w:id="10"/>
      <w:bookmarkEnd w:id="11"/>
      <w:r>
        <w:fldChar w:fldCharType="begin"/>
      </w:r>
      <w:r>
        <w:instrText xml:space="preserve"> XE "References" </w:instrText>
      </w:r>
      <w:r>
        <w:fldChar w:fldCharType="end"/>
      </w:r>
    </w:p>
    <w:p w:rsidR="00B74C72" w:rsidRDefault="00D45110">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B74C72" w:rsidRDefault="00D45110">
      <w:pPr>
        <w:pStyle w:val="Heading3"/>
      </w:pPr>
      <w:bookmarkStart w:id="12" w:name="section_e41dcb9890744cf7aef0ec5e9dd492ac"/>
      <w:bookmarkStart w:id="13" w:name="_Toc198497729"/>
      <w:r>
        <w:t>Normative References</w:t>
      </w:r>
      <w:bookmarkEnd w:id="12"/>
      <w:bookmarkEnd w:id="1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74C72" w:rsidRDefault="00D45110">
      <w:r>
        <w:t>We conduct frequent surveys of the normative references to assure their continued availability. If you have any issue with finding a norma</w:t>
      </w:r>
      <w:r>
        <w:t xml:space="preserve">tive reference, please contact </w:t>
      </w:r>
      <w:hyperlink r:id="rId22" w:history="1">
        <w:r>
          <w:rPr>
            <w:rStyle w:val="Hyperlink"/>
          </w:rPr>
          <w:t>dochelp@microsoft.com</w:t>
        </w:r>
      </w:hyperlink>
      <w:r>
        <w:t xml:space="preserve">. We will assist you in finding the relevant information. </w:t>
      </w:r>
    </w:p>
    <w:p w:rsidR="00B74C72" w:rsidRDefault="00D45110">
      <w:pPr>
        <w:spacing w:after="200"/>
      </w:pPr>
      <w:r>
        <w:t>[MS-DCOM] Microsoft Corporation, "</w:t>
      </w:r>
      <w:hyperlink r:id="rId23" w:anchor="Section_4a893f3dbd2948cd9f43d9777a4415b0">
        <w:r>
          <w:rPr>
            <w:rStyle w:val="Hyperlink"/>
          </w:rPr>
          <w:t>Distributed Component Object Model (DCOM) Remote Protocol</w:t>
        </w:r>
      </w:hyperlink>
      <w:r>
        <w:t>".</w:t>
      </w:r>
    </w:p>
    <w:p w:rsidR="00B74C72" w:rsidRDefault="00D45110">
      <w:pPr>
        <w:spacing w:after="200"/>
      </w:pPr>
      <w:r>
        <w:t>[MS-DTYP] Microsoft Corporation, "</w:t>
      </w:r>
      <w:hyperlink r:id="rId24" w:anchor="Section_cca2742956894a16b2b49325d93e4ba2">
        <w:r>
          <w:rPr>
            <w:rStyle w:val="Hyperlink"/>
          </w:rPr>
          <w:t>Windows Data Types</w:t>
        </w:r>
      </w:hyperlink>
      <w:r>
        <w:t>".</w:t>
      </w:r>
    </w:p>
    <w:p w:rsidR="00B74C72" w:rsidRDefault="00D45110">
      <w:pPr>
        <w:spacing w:after="200"/>
      </w:pPr>
      <w:r>
        <w:t>[MS-OAUT] Microsoft Corporation, "</w:t>
      </w:r>
      <w:hyperlink r:id="rId25" w:anchor="Section_bbb05720f72445c78d17f83c3d1a3961">
        <w:r>
          <w:rPr>
            <w:rStyle w:val="Hyperlink"/>
          </w:rPr>
          <w:t>OLE Automation Protocol</w:t>
        </w:r>
      </w:hyperlink>
      <w:r>
        <w:t>".</w:t>
      </w:r>
    </w:p>
    <w:p w:rsidR="00B74C72" w:rsidRDefault="00D45110">
      <w:pPr>
        <w:spacing w:after="200"/>
      </w:pPr>
      <w:r>
        <w:lastRenderedPageBreak/>
        <w:t>[MS-OXWSCDATA] Microsoft Corporation, "</w:t>
      </w:r>
      <w:hyperlink r:id="rId26" w:anchor="Section_138909444c814debb95f6d717e1438cd">
        <w:r>
          <w:rPr>
            <w:rStyle w:val="Hyperlink"/>
          </w:rPr>
          <w:t>Common Web Service Data Types</w:t>
        </w:r>
      </w:hyperlink>
      <w:r>
        <w:t>"</w:t>
      </w:r>
      <w:r>
        <w:t>.</w:t>
      </w:r>
    </w:p>
    <w:p w:rsidR="00B74C72" w:rsidRDefault="00D45110">
      <w:pPr>
        <w:spacing w:after="200"/>
      </w:pPr>
      <w:r>
        <w:t xml:space="preserve">[RFC2119] Bradner, S., "Key words for use in RFCs to Indicate Requirement Levels", BCP 14, RFC 2119, March 1997, </w:t>
      </w:r>
      <w:hyperlink r:id="rId27">
        <w:r>
          <w:rPr>
            <w:rStyle w:val="Hyperlink"/>
          </w:rPr>
          <w:t>https://www.rfc-editor.org/info/rfc2119</w:t>
        </w:r>
      </w:hyperlink>
    </w:p>
    <w:p w:rsidR="00B74C72" w:rsidRDefault="00D45110">
      <w:pPr>
        <w:spacing w:after="200"/>
      </w:pPr>
      <w:r>
        <w:t>[WSDL] Christensen, E., Curbera, F.,</w:t>
      </w:r>
      <w:r>
        <w:t xml:space="preserve"> Meredith, G., and Weerawarana, S., "Web Services Description Language (WSDL) 1.1", W3C Note, March 2001, </w:t>
      </w:r>
      <w:hyperlink r:id="rId28">
        <w:r>
          <w:rPr>
            <w:rStyle w:val="Hyperlink"/>
          </w:rPr>
          <w:t>https://www.w3.org/TR/2001/NOTE-wsdl-20010315</w:t>
        </w:r>
      </w:hyperlink>
    </w:p>
    <w:p w:rsidR="00B74C72" w:rsidRDefault="00D45110">
      <w:pPr>
        <w:spacing w:after="200"/>
      </w:pPr>
      <w:r>
        <w:t>[XMLNS] Bray, T., Hollander, D., Layman</w:t>
      </w:r>
      <w:r>
        <w:t xml:space="preserve">, A., et al., Eds., "Namespaces in XML 1.0 (Third Edition)", W3C Recommendation, December 2009, </w:t>
      </w:r>
      <w:hyperlink r:id="rId29">
        <w:r>
          <w:rPr>
            <w:rStyle w:val="Hyperlink"/>
          </w:rPr>
          <w:t>https://www.w3.org/TR/2009/REC-xml-names-20091208/</w:t>
        </w:r>
      </w:hyperlink>
    </w:p>
    <w:p w:rsidR="00B74C72" w:rsidRDefault="00D45110">
      <w:pPr>
        <w:spacing w:after="200"/>
      </w:pPr>
      <w:r>
        <w:t>[XMLSCHEMA1] Thompson, H., Beech, D., Malon</w:t>
      </w:r>
      <w:r>
        <w:t xml:space="preserve">ey, M., and Mendelsohn, N., Eds., "XML Schema Part 1: Structures", W3C Recommendation, May 2001, </w:t>
      </w:r>
      <w:hyperlink r:id="rId30">
        <w:r>
          <w:rPr>
            <w:rStyle w:val="Hyperlink"/>
          </w:rPr>
          <w:t>https://www.w3.org/TR/2001/REC-xmlschema-1-20010502/</w:t>
        </w:r>
      </w:hyperlink>
    </w:p>
    <w:p w:rsidR="00B74C72" w:rsidRDefault="00D45110">
      <w:pPr>
        <w:spacing w:after="200"/>
      </w:pPr>
      <w:r>
        <w:t xml:space="preserve">[XMLSCHEMA2] Biron, P.V., Ed. and Malhotra, A., Ed., "XML Schema Part 2: Datatypes", W3C Recommendation, May 2001, </w:t>
      </w:r>
      <w:hyperlink r:id="rId31">
        <w:r>
          <w:rPr>
            <w:rStyle w:val="Hyperlink"/>
          </w:rPr>
          <w:t>https://www.w3.org/TR/2001/REC-xmlschema-2-20010502/</w:t>
        </w:r>
      </w:hyperlink>
    </w:p>
    <w:p w:rsidR="00B74C72" w:rsidRDefault="00D45110">
      <w:pPr>
        <w:pStyle w:val="Heading3"/>
      </w:pPr>
      <w:bookmarkStart w:id="14" w:name="section_9001a3003ec4404e99aa8124f79085a4"/>
      <w:bookmarkStart w:id="15" w:name="_Toc198497730"/>
      <w:r>
        <w:t>Informative References</w:t>
      </w:r>
      <w:bookmarkEnd w:id="14"/>
      <w:bookmarkEnd w:id="15"/>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B74C72" w:rsidRDefault="00D45110">
      <w:pPr>
        <w:spacing w:after="200"/>
      </w:pPr>
      <w:r>
        <w:t>[MS-OXPROTO] Microsoft Corporation, "</w:t>
      </w:r>
      <w:hyperlink r:id="rId32" w:anchor="Section_734ab967e43e425babe1974af56c0283">
        <w:r>
          <w:rPr>
            <w:rStyle w:val="Hyperlink"/>
          </w:rPr>
          <w:t>Exchange Server Protocols System Overview</w:t>
        </w:r>
      </w:hyperlink>
      <w:r>
        <w:t>".</w:t>
      </w:r>
    </w:p>
    <w:p w:rsidR="00B74C72" w:rsidRDefault="00D45110">
      <w:pPr>
        <w:spacing w:after="200"/>
      </w:pPr>
      <w:r>
        <w:t>[MS-OXWSCORE] Microsoft Corpora</w:t>
      </w:r>
      <w:r>
        <w:t>tion, "</w:t>
      </w:r>
      <w:hyperlink r:id="rId33" w:anchor="Section_7a113138a0db4168a164bf8b05cc4e6d">
        <w:r>
          <w:rPr>
            <w:rStyle w:val="Hyperlink"/>
          </w:rPr>
          <w:t>Core Items Web Service Protocol</w:t>
        </w:r>
      </w:hyperlink>
      <w:r>
        <w:t>".</w:t>
      </w:r>
    </w:p>
    <w:p w:rsidR="00B74C72" w:rsidRDefault="00D45110">
      <w:pPr>
        <w:spacing w:after="200"/>
      </w:pPr>
      <w:r>
        <w:t>[MS-OXWSFOLD] Microsoft Corporation, "</w:t>
      </w:r>
      <w:hyperlink r:id="rId34" w:anchor="Section_a6f7e293183e47ed90c1dc80129229df">
        <w:r>
          <w:rPr>
            <w:rStyle w:val="Hyperlink"/>
          </w:rPr>
          <w:t>Folders and</w:t>
        </w:r>
        <w:r>
          <w:rPr>
            <w:rStyle w:val="Hyperlink"/>
          </w:rPr>
          <w:t xml:space="preserve"> Folder Permissions Web Service Protocol</w:t>
        </w:r>
      </w:hyperlink>
      <w:r>
        <w:t>".</w:t>
      </w:r>
    </w:p>
    <w:p w:rsidR="00B74C72" w:rsidRDefault="00D45110">
      <w:pPr>
        <w:spacing w:after="200"/>
      </w:pPr>
      <w:r>
        <w:t>[MS-OXWSSRCH] Microsoft Corporation, "</w:t>
      </w:r>
      <w:hyperlink r:id="rId35" w:anchor="Section_35f2a6fd080143ddb3a57a0bf60c0127">
        <w:r>
          <w:rPr>
            <w:rStyle w:val="Hyperlink"/>
          </w:rPr>
          <w:t>Mailbox Search Web Service Protocol</w:t>
        </w:r>
      </w:hyperlink>
      <w:r>
        <w:t>".</w:t>
      </w:r>
    </w:p>
    <w:p w:rsidR="00B74C72" w:rsidRDefault="00D45110">
      <w:pPr>
        <w:pStyle w:val="Heading2"/>
      </w:pPr>
      <w:bookmarkStart w:id="16" w:name="section_5507eed1d14f40b5a171ce3c28de1769"/>
      <w:bookmarkStart w:id="17" w:name="_Toc198497731"/>
      <w:r>
        <w:t>Overview</w:t>
      </w:r>
      <w:bookmarkEnd w:id="16"/>
      <w:bookmarkEnd w:id="17"/>
      <w:r>
        <w:fldChar w:fldCharType="begin"/>
      </w:r>
      <w:r>
        <w:instrText xml:space="preserve"> XE "Overview (synopsis)" </w:instrText>
      </w:r>
      <w:r>
        <w:fldChar w:fldCharType="end"/>
      </w:r>
    </w:p>
    <w:p w:rsidR="00B74C72" w:rsidRDefault="00D45110">
      <w:r>
        <w:t>The Extended Prop</w:t>
      </w:r>
      <w:r>
        <w:t>erties Structure is used by protocols that handle items and folders.</w:t>
      </w:r>
    </w:p>
    <w:p w:rsidR="00B74C72" w:rsidRDefault="00D45110">
      <w:pPr>
        <w:pStyle w:val="Heading2"/>
      </w:pPr>
      <w:bookmarkStart w:id="18" w:name="section_b19fac77d3314f43853043f3f3cabfa9"/>
      <w:bookmarkStart w:id="19" w:name="_Toc198497732"/>
      <w:r>
        <w:t>Relationship to Protocols and Other Structures</w:t>
      </w:r>
      <w:bookmarkEnd w:id="18"/>
      <w:bookmarkEnd w:id="19"/>
      <w:r>
        <w:fldChar w:fldCharType="begin"/>
      </w:r>
      <w:r>
        <w:instrText xml:space="preserve"> XE "Relationship to protocols and other structures" </w:instrText>
      </w:r>
      <w:r>
        <w:fldChar w:fldCharType="end"/>
      </w:r>
    </w:p>
    <w:p w:rsidR="00B74C72" w:rsidRDefault="00D45110">
      <w:r>
        <w:t>This structure is used by operations that are part of the Core Items Web Service Prot</w:t>
      </w:r>
      <w:r>
        <w:t xml:space="preserve">ocol, as described in </w:t>
      </w:r>
      <w:hyperlink r:id="rId36" w:anchor="Section_7a113138a0db4168a164bf8b05cc4e6d">
        <w:r>
          <w:rPr>
            <w:rStyle w:val="Hyperlink"/>
          </w:rPr>
          <w:t>[MS-OXWSCORE]</w:t>
        </w:r>
      </w:hyperlink>
      <w:r>
        <w:t xml:space="preserve">, and the Folder and Folder Permissions Web Service Protocol, as described in </w:t>
      </w:r>
      <w:hyperlink r:id="rId37" w:anchor="Section_a6f7e293183e47ed90c1dc80129229df">
        <w:r>
          <w:rPr>
            <w:rStyle w:val="Hyperlink"/>
          </w:rPr>
          <w:t>[MS-OXWSFOLD]</w:t>
        </w:r>
      </w:hyperlink>
      <w:r>
        <w:t>.</w:t>
      </w:r>
    </w:p>
    <w:p w:rsidR="00B74C72" w:rsidRDefault="00D45110">
      <w:r>
        <w:t>Extended properties can be added or updated by using the following operations:</w:t>
      </w:r>
    </w:p>
    <w:p w:rsidR="00B74C72" w:rsidRDefault="00D45110">
      <w:pPr>
        <w:pStyle w:val="ListParagraph"/>
        <w:numPr>
          <w:ilvl w:val="0"/>
          <w:numId w:val="47"/>
        </w:numPr>
      </w:pPr>
      <w:r>
        <w:t xml:space="preserve">The </w:t>
      </w:r>
      <w:r>
        <w:rPr>
          <w:b/>
        </w:rPr>
        <w:t>CreateItem</w:t>
      </w:r>
      <w:r>
        <w:t xml:space="preserve"> operation, as described in [MS-OXWSCORE] section 3.1.4.2. The </w:t>
      </w:r>
      <w:r>
        <w:rPr>
          <w:b/>
        </w:rPr>
        <w:t>CreateItem</w:t>
      </w:r>
      <w:r>
        <w:t xml:space="preserve"> operation creates items on the server.</w:t>
      </w:r>
    </w:p>
    <w:p w:rsidR="00B74C72" w:rsidRDefault="00D45110">
      <w:pPr>
        <w:pStyle w:val="ListParagraph"/>
        <w:numPr>
          <w:ilvl w:val="0"/>
          <w:numId w:val="47"/>
        </w:numPr>
      </w:pPr>
      <w:r>
        <w:t xml:space="preserve">The </w:t>
      </w:r>
      <w:r>
        <w:rPr>
          <w:b/>
        </w:rPr>
        <w:t>UpdateIt</w:t>
      </w:r>
      <w:r>
        <w:rPr>
          <w:b/>
        </w:rPr>
        <w:t>em</w:t>
      </w:r>
      <w:r>
        <w:t xml:space="preserve"> operation, as described in [MS-OXWSCORE] section 3.1.4.9. The </w:t>
      </w:r>
      <w:r>
        <w:rPr>
          <w:b/>
        </w:rPr>
        <w:t>UpdateItem</w:t>
      </w:r>
      <w:r>
        <w:t xml:space="preserve"> operation updates items on the server.</w:t>
      </w:r>
    </w:p>
    <w:p w:rsidR="00B74C72" w:rsidRDefault="00D45110">
      <w:pPr>
        <w:pStyle w:val="ListParagraph"/>
        <w:numPr>
          <w:ilvl w:val="0"/>
          <w:numId w:val="47"/>
        </w:numPr>
      </w:pPr>
      <w:r>
        <w:t xml:space="preserve">The </w:t>
      </w:r>
      <w:r>
        <w:rPr>
          <w:b/>
        </w:rPr>
        <w:t>GetItem</w:t>
      </w:r>
      <w:r>
        <w:t xml:space="preserve"> operation, as specified in [MS-OXWSCORE] section 3.1.4.4. The </w:t>
      </w:r>
      <w:r>
        <w:rPr>
          <w:b/>
        </w:rPr>
        <w:t>GetItem</w:t>
      </w:r>
      <w:r>
        <w:t xml:space="preserve"> operation gets items on the server.</w:t>
      </w:r>
    </w:p>
    <w:p w:rsidR="00B74C72" w:rsidRDefault="00D45110">
      <w:pPr>
        <w:pStyle w:val="ListParagraph"/>
        <w:numPr>
          <w:ilvl w:val="0"/>
          <w:numId w:val="47"/>
        </w:numPr>
      </w:pPr>
      <w:r>
        <w:t xml:space="preserve">The </w:t>
      </w:r>
      <w:r>
        <w:rPr>
          <w:b/>
        </w:rPr>
        <w:t>CreateFolder</w:t>
      </w:r>
      <w:r>
        <w:t xml:space="preserve"> operat</w:t>
      </w:r>
      <w:r>
        <w:t xml:space="preserve">ion, as described in [MS-OXWSFOLD] section 3.1.4.2. The </w:t>
      </w:r>
      <w:r>
        <w:rPr>
          <w:b/>
        </w:rPr>
        <w:t>CreateFolder</w:t>
      </w:r>
      <w:r>
        <w:t xml:space="preserve"> operation creates folders on the server.</w:t>
      </w:r>
    </w:p>
    <w:p w:rsidR="00B74C72" w:rsidRDefault="00D45110">
      <w:pPr>
        <w:pStyle w:val="ListParagraph"/>
        <w:numPr>
          <w:ilvl w:val="0"/>
          <w:numId w:val="47"/>
        </w:numPr>
      </w:pPr>
      <w:r>
        <w:t xml:space="preserve">The </w:t>
      </w:r>
      <w:r>
        <w:rPr>
          <w:b/>
        </w:rPr>
        <w:t>UpdateFolder</w:t>
      </w:r>
      <w:r>
        <w:t xml:space="preserve"> operation, as described in [MS-OXWSFOLD] section 3.1.4.8. The </w:t>
      </w:r>
      <w:r>
        <w:rPr>
          <w:b/>
        </w:rPr>
        <w:t>UpdateFolder</w:t>
      </w:r>
      <w:r>
        <w:t xml:space="preserve"> operation modifies properties of a folder on the serve</w:t>
      </w:r>
      <w:r>
        <w:t>r.</w:t>
      </w:r>
    </w:p>
    <w:p w:rsidR="00B74C72" w:rsidRDefault="00D45110">
      <w:pPr>
        <w:pStyle w:val="ListParagraph"/>
        <w:numPr>
          <w:ilvl w:val="0"/>
          <w:numId w:val="47"/>
        </w:numPr>
      </w:pPr>
      <w:r>
        <w:t xml:space="preserve">The </w:t>
      </w:r>
      <w:r>
        <w:rPr>
          <w:b/>
        </w:rPr>
        <w:t>FindItem</w:t>
      </w:r>
      <w:r>
        <w:t xml:space="preserve"> operation, as described in </w:t>
      </w:r>
      <w:hyperlink r:id="rId38" w:anchor="Section_35f2a6fd080143ddb3a57a0bf60c0127">
        <w:r>
          <w:rPr>
            <w:rStyle w:val="Hyperlink"/>
          </w:rPr>
          <w:t>[MS-OXWSSRCH]</w:t>
        </w:r>
      </w:hyperlink>
      <w:r>
        <w:t xml:space="preserve"> section 3.1.4.2. The </w:t>
      </w:r>
      <w:r>
        <w:rPr>
          <w:b/>
        </w:rPr>
        <w:t>Findtem</w:t>
      </w:r>
      <w:r>
        <w:t xml:space="preserve"> operation finds items on the server.</w:t>
      </w:r>
    </w:p>
    <w:p w:rsidR="00B74C72" w:rsidRDefault="00D45110">
      <w:r>
        <w:lastRenderedPageBreak/>
        <w:t xml:space="preserve">For conceptual background information and overviews of the relationships and interactions between this and other protocols, see </w:t>
      </w:r>
      <w:hyperlink r:id="rId39" w:anchor="Section_734ab967e43e425babe1974af56c0283">
        <w:r>
          <w:rPr>
            <w:rStyle w:val="Hyperlink"/>
          </w:rPr>
          <w:t>[MS-OXPROTO]</w:t>
        </w:r>
      </w:hyperlink>
      <w:r>
        <w:t>.</w:t>
      </w:r>
    </w:p>
    <w:p w:rsidR="00B74C72" w:rsidRDefault="00D45110">
      <w:pPr>
        <w:pStyle w:val="Heading2"/>
      </w:pPr>
      <w:bookmarkStart w:id="20" w:name="section_bb02608cd2e24ffa9df43afab8dfd89c"/>
      <w:bookmarkStart w:id="21" w:name="_Toc198497733"/>
      <w:r>
        <w:t>Applicability Statement</w:t>
      </w:r>
      <w:bookmarkEnd w:id="20"/>
      <w:bookmarkEnd w:id="21"/>
      <w:r>
        <w:fldChar w:fldCharType="begin"/>
      </w:r>
      <w:r>
        <w:instrText xml:space="preserve"> XE "Appl</w:instrText>
      </w:r>
      <w:r>
        <w:instrText xml:space="preserve">icability" </w:instrText>
      </w:r>
      <w:r>
        <w:fldChar w:fldCharType="end"/>
      </w:r>
    </w:p>
    <w:p w:rsidR="00B74C72" w:rsidRDefault="00D45110">
      <w:r>
        <w:t>The information provided in this document applies to protocols that use extended properties.</w:t>
      </w:r>
    </w:p>
    <w:p w:rsidR="00B74C72" w:rsidRDefault="00D45110">
      <w:pPr>
        <w:pStyle w:val="Heading2"/>
      </w:pPr>
      <w:bookmarkStart w:id="22" w:name="section_c48219b3c7f24a9f889050bda6d2a988"/>
      <w:bookmarkStart w:id="23" w:name="_Toc198497734"/>
      <w:r>
        <w:t>Versioning and Localization</w:t>
      </w:r>
      <w:bookmarkEnd w:id="22"/>
      <w:bookmarkEnd w:id="23"/>
      <w:r>
        <w:fldChar w:fldCharType="begin"/>
      </w:r>
      <w:r>
        <w:instrText xml:space="preserve"> XE "Versioning" </w:instrText>
      </w:r>
      <w:r>
        <w:fldChar w:fldCharType="end"/>
      </w:r>
      <w:r>
        <w:fldChar w:fldCharType="begin"/>
      </w:r>
      <w:r>
        <w:instrText xml:space="preserve"> XE "Localization" </w:instrText>
      </w:r>
      <w:r>
        <w:fldChar w:fldCharType="end"/>
      </w:r>
    </w:p>
    <w:p w:rsidR="00B74C72" w:rsidRDefault="00D45110">
      <w:r>
        <w:t>This specification covers versioning issues in the following areas:</w:t>
      </w:r>
    </w:p>
    <w:p w:rsidR="00B74C72" w:rsidRDefault="00D45110">
      <w:pPr>
        <w:pStyle w:val="ListParagraph"/>
        <w:numPr>
          <w:ilvl w:val="0"/>
          <w:numId w:val="48"/>
        </w:numPr>
      </w:pPr>
      <w:r>
        <w:rPr>
          <w:b/>
        </w:rPr>
        <w:t xml:space="preserve">Structure </w:t>
      </w:r>
      <w:r>
        <w:rPr>
          <w:b/>
        </w:rPr>
        <w:t>Versions</w:t>
      </w:r>
      <w:r>
        <w:t>: This structure specifies the only version of the Extended Properties Structure.</w:t>
      </w:r>
    </w:p>
    <w:p w:rsidR="00B74C72" w:rsidRDefault="00D45110">
      <w:pPr>
        <w:pStyle w:val="ListParagraph"/>
        <w:numPr>
          <w:ilvl w:val="0"/>
          <w:numId w:val="48"/>
        </w:numPr>
      </w:pPr>
      <w:r>
        <w:rPr>
          <w:b/>
        </w:rPr>
        <w:t>Localization:</w:t>
      </w:r>
      <w:r>
        <w:t xml:space="preserve"> This structure specifies no locale-specific processes or data.</w:t>
      </w:r>
    </w:p>
    <w:p w:rsidR="00B74C72" w:rsidRDefault="00D45110">
      <w:pPr>
        <w:pStyle w:val="Heading2"/>
      </w:pPr>
      <w:bookmarkStart w:id="24" w:name="section_24248f5c88054eecabec80db5d3651ed"/>
      <w:bookmarkStart w:id="25" w:name="_Toc198497735"/>
      <w:r>
        <w:t>Vendor-Extensible Fields</w:t>
      </w:r>
      <w:bookmarkEnd w:id="24"/>
      <w:bookmarkEnd w:id="25"/>
      <w:r>
        <w:fldChar w:fldCharType="begin"/>
      </w:r>
      <w:r>
        <w:instrText xml:space="preserve"> XE "Vendor-extensible fields" </w:instrText>
      </w:r>
      <w:r>
        <w:fldChar w:fldCharType="end"/>
      </w:r>
      <w:r>
        <w:fldChar w:fldCharType="begin"/>
      </w:r>
      <w:r>
        <w:instrText xml:space="preserve"> XE "Fields - vendor-extensible"</w:instrText>
      </w:r>
      <w:r>
        <w:instrText xml:space="preserve"> </w:instrText>
      </w:r>
      <w:r>
        <w:fldChar w:fldCharType="end"/>
      </w:r>
    </w:p>
    <w:p w:rsidR="00B74C72" w:rsidRDefault="00D45110">
      <w:r>
        <w:t>None.</w:t>
      </w:r>
    </w:p>
    <w:p w:rsidR="00B74C72" w:rsidRDefault="00D45110">
      <w:pPr>
        <w:pStyle w:val="Heading1"/>
      </w:pPr>
      <w:bookmarkStart w:id="26" w:name="section_a92bcf879b9a489f9a40d06d5aeeae07"/>
      <w:bookmarkStart w:id="27" w:name="_Toc198497736"/>
      <w:r>
        <w:lastRenderedPageBreak/>
        <w:t>Structures</w:t>
      </w:r>
      <w:bookmarkEnd w:id="26"/>
      <w:bookmarkEnd w:id="27"/>
    </w:p>
    <w:p w:rsidR="00B74C72" w:rsidRDefault="00D45110">
      <w:pPr>
        <w:pStyle w:val="Heading2"/>
      </w:pPr>
      <w:bookmarkStart w:id="28" w:name="section_05f58271386643a7b4799c716d36a847"/>
      <w:bookmarkStart w:id="29" w:name="_Toc198497737"/>
      <w:r>
        <w:t>Extended Properties</w:t>
      </w:r>
      <w:bookmarkEnd w:id="28"/>
      <w:bookmarkEnd w:id="29"/>
      <w:r>
        <w:fldChar w:fldCharType="begin"/>
      </w:r>
      <w:r>
        <w:instrText xml:space="preserve"> XE "Details:Extended Properties:Extended Properties" </w:instrText>
      </w:r>
      <w:r>
        <w:fldChar w:fldCharType="end"/>
      </w:r>
    </w:p>
    <w:p w:rsidR="00B74C72" w:rsidRDefault="00D45110">
      <w:r>
        <w:t xml:space="preserve">The following sections specify the namespaces, elements, complex types, and simple types of the Extended Properties Structure. The elements and types use type </w:t>
      </w:r>
      <w:r>
        <w:t xml:space="preserve">definitions that are specified in </w:t>
      </w:r>
      <w:hyperlink r:id="rId40">
        <w:r>
          <w:rPr>
            <w:rStyle w:val="Hyperlink"/>
          </w:rPr>
          <w:t>[XMLSCHEMA1]</w:t>
        </w:r>
      </w:hyperlink>
      <w:r>
        <w:t xml:space="preserve"> and </w:t>
      </w:r>
      <w:hyperlink r:id="rId41">
        <w:r>
          <w:rPr>
            <w:rStyle w:val="Hyperlink"/>
          </w:rPr>
          <w:t>[XMLSCHEMA2]</w:t>
        </w:r>
      </w:hyperlink>
      <w:r>
        <w:t>.</w:t>
      </w:r>
    </w:p>
    <w:p w:rsidR="00B74C72" w:rsidRDefault="00D45110">
      <w:pPr>
        <w:pStyle w:val="Heading3"/>
      </w:pPr>
      <w:bookmarkStart w:id="30" w:name="section_1bb2da9d8b2a4896a78d76d3145819a8"/>
      <w:bookmarkStart w:id="31" w:name="_Toc198497738"/>
      <w:r>
        <w:t>Extended Properties Namespaces</w:t>
      </w:r>
      <w:bookmarkEnd w:id="30"/>
      <w:bookmarkEnd w:id="31"/>
      <w:r>
        <w:fldChar w:fldCharType="begin"/>
      </w:r>
      <w:r>
        <w:instrText xml:space="preserve"> XE "Details:Extended Propertie</w:instrText>
      </w:r>
      <w:r>
        <w:instrText xml:space="preserve">s Namespaces:Extended Properties Namespaces" </w:instrText>
      </w:r>
      <w:r>
        <w:fldChar w:fldCharType="end"/>
      </w:r>
    </w:p>
    <w:p w:rsidR="00B74C72" w:rsidRDefault="00D45110">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42">
        <w:r>
          <w:rPr>
            <w:rStyle w:val="Hyperlink"/>
          </w:rPr>
          <w:t>[XMLNS]</w:t>
        </w:r>
      </w:hyperlink>
      <w:r>
        <w:t>. Although this specification associates a specific XML namespace prefix for each XML namespace that is used, the choice of any particular XML namespace prefix is implementation-specific and not significant for interoperability</w:t>
      </w:r>
      <w:r>
        <w:t>.</w:t>
      </w:r>
    </w:p>
    <w:tbl>
      <w:tblPr>
        <w:tblStyle w:val="Table-ShadedHeader"/>
        <w:tblW w:w="0" w:type="auto"/>
        <w:tblLook w:val="04A0" w:firstRow="1" w:lastRow="0" w:firstColumn="1" w:lastColumn="0" w:noHBand="0" w:noVBand="1"/>
      </w:tblPr>
      <w:tblGrid>
        <w:gridCol w:w="1659"/>
        <w:gridCol w:w="5223"/>
        <w:gridCol w:w="2593"/>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1771" w:type="dxa"/>
          </w:tcPr>
          <w:p w:rsidR="00B74C72" w:rsidRDefault="00D45110">
            <w:pPr>
              <w:pStyle w:val="TableHeaderText"/>
            </w:pPr>
            <w:r>
              <w:t>Prefix</w:t>
            </w:r>
          </w:p>
        </w:tc>
        <w:tc>
          <w:tcPr>
            <w:tcW w:w="4974" w:type="dxa"/>
          </w:tcPr>
          <w:p w:rsidR="00B74C72" w:rsidRDefault="00D45110">
            <w:pPr>
              <w:pStyle w:val="TableHeaderText"/>
            </w:pPr>
            <w:r>
              <w:t>Namespace URI</w:t>
            </w:r>
          </w:p>
        </w:tc>
        <w:tc>
          <w:tcPr>
            <w:tcW w:w="2730" w:type="dxa"/>
          </w:tcPr>
          <w:p w:rsidR="00B74C72" w:rsidRDefault="00D45110">
            <w:pPr>
              <w:pStyle w:val="TableHeaderText"/>
            </w:pPr>
            <w:r>
              <w:t>Reference</w:t>
            </w:r>
          </w:p>
        </w:tc>
      </w:tr>
      <w:tr w:rsidR="00B74C72" w:rsidTr="00B74C72">
        <w:tc>
          <w:tcPr>
            <w:tcW w:w="1771" w:type="dxa"/>
          </w:tcPr>
          <w:p w:rsidR="00B74C72" w:rsidRDefault="00D45110">
            <w:pPr>
              <w:pStyle w:val="TableBodyText"/>
            </w:pPr>
            <w:r>
              <w:t>s</w:t>
            </w:r>
          </w:p>
        </w:tc>
        <w:tc>
          <w:tcPr>
            <w:tcW w:w="4974" w:type="dxa"/>
          </w:tcPr>
          <w:p w:rsidR="00B74C72" w:rsidRDefault="00D45110">
            <w:pPr>
              <w:pStyle w:val="TableBodyText"/>
            </w:pPr>
            <w:r>
              <w:t>http://www.w3.org/2001/XMLSchema</w:t>
            </w:r>
          </w:p>
        </w:tc>
        <w:tc>
          <w:tcPr>
            <w:tcW w:w="2730" w:type="dxa"/>
          </w:tcPr>
          <w:p w:rsidR="00B74C72" w:rsidRDefault="00D45110">
            <w:pPr>
              <w:pStyle w:val="TableBodyText"/>
            </w:pPr>
            <w:hyperlink r:id="rId43">
              <w:r>
                <w:rPr>
                  <w:rStyle w:val="Hyperlink"/>
                </w:rPr>
                <w:t>[XMLSCHEMA1]</w:t>
              </w:r>
            </w:hyperlink>
          </w:p>
        </w:tc>
      </w:tr>
      <w:tr w:rsidR="00B74C72" w:rsidTr="00B74C72">
        <w:tc>
          <w:tcPr>
            <w:tcW w:w="1771" w:type="dxa"/>
          </w:tcPr>
          <w:p w:rsidR="00B74C72" w:rsidRDefault="00D45110">
            <w:pPr>
              <w:pStyle w:val="TableBodyText"/>
            </w:pPr>
            <w:r>
              <w:t>t</w:t>
            </w:r>
          </w:p>
        </w:tc>
        <w:tc>
          <w:tcPr>
            <w:tcW w:w="4974" w:type="dxa"/>
          </w:tcPr>
          <w:p w:rsidR="00B74C72" w:rsidRDefault="00D45110">
            <w:pPr>
              <w:pStyle w:val="TableBodyText"/>
            </w:pPr>
            <w:r>
              <w:t>http://schemas.microsoft.com/exchange/services/2006/types</w:t>
            </w:r>
          </w:p>
        </w:tc>
        <w:tc>
          <w:tcPr>
            <w:tcW w:w="2730" w:type="dxa"/>
          </w:tcPr>
          <w:p w:rsidR="00B74C72" w:rsidRDefault="00B74C72">
            <w:pPr>
              <w:pStyle w:val="TableBodyText"/>
            </w:pPr>
          </w:p>
        </w:tc>
      </w:tr>
      <w:tr w:rsidR="00B74C72" w:rsidTr="00B74C72">
        <w:tc>
          <w:tcPr>
            <w:tcW w:w="1771" w:type="dxa"/>
          </w:tcPr>
          <w:p w:rsidR="00B74C72" w:rsidRDefault="00D45110">
            <w:pPr>
              <w:pStyle w:val="TableBodyText"/>
            </w:pPr>
            <w:r>
              <w:t>xs</w:t>
            </w:r>
          </w:p>
        </w:tc>
        <w:tc>
          <w:tcPr>
            <w:tcW w:w="4974" w:type="dxa"/>
          </w:tcPr>
          <w:p w:rsidR="00B74C72" w:rsidRDefault="00D45110">
            <w:pPr>
              <w:pStyle w:val="TableBodyText"/>
            </w:pPr>
            <w:r>
              <w:t>http://www.w3.org/2001/XMLSchema</w:t>
            </w:r>
          </w:p>
        </w:tc>
        <w:tc>
          <w:tcPr>
            <w:tcW w:w="2730" w:type="dxa"/>
          </w:tcPr>
          <w:p w:rsidR="00B74C72" w:rsidRDefault="00D45110">
            <w:pPr>
              <w:pStyle w:val="TableBodyText"/>
            </w:pPr>
            <w:r>
              <w:t>[XMLSCHEMA1]</w:t>
            </w:r>
          </w:p>
          <w:p w:rsidR="00B74C72" w:rsidRDefault="00D45110">
            <w:pPr>
              <w:pStyle w:val="TableBodyText"/>
            </w:pPr>
            <w:hyperlink r:id="rId44">
              <w:r>
                <w:rPr>
                  <w:rStyle w:val="Hyperlink"/>
                </w:rPr>
                <w:t>[XMLSCHEMA2]</w:t>
              </w:r>
            </w:hyperlink>
          </w:p>
        </w:tc>
      </w:tr>
    </w:tbl>
    <w:p w:rsidR="00B74C72" w:rsidRDefault="00B74C72"/>
    <w:p w:rsidR="00B74C72" w:rsidRDefault="00D45110">
      <w:pPr>
        <w:pStyle w:val="Heading3"/>
      </w:pPr>
      <w:bookmarkStart w:id="32" w:name="section_3eef5ba932ce4b26aba68f9383862886"/>
      <w:bookmarkStart w:id="33" w:name="_Toc198497739"/>
      <w:r>
        <w:t>ExtendedFieldURI Element</w:t>
      </w:r>
      <w:bookmarkEnd w:id="32"/>
      <w:bookmarkEnd w:id="33"/>
      <w:r>
        <w:fldChar w:fldCharType="begin"/>
      </w:r>
      <w:r>
        <w:instrText xml:space="preserve"> XE "Details:ExtendedFieldURI Element:ExtendedFieldURI Element" </w:instrText>
      </w:r>
      <w:r>
        <w:fldChar w:fldCharType="end"/>
      </w:r>
    </w:p>
    <w:p w:rsidR="00B74C72" w:rsidRDefault="00D45110">
      <w:r>
        <w:t xml:space="preserve">The </w:t>
      </w:r>
      <w:r>
        <w:rPr>
          <w:b/>
        </w:rPr>
        <w:t>ExtendedFieldURI</w:t>
      </w:r>
      <w:r>
        <w:t xml:space="preserve"> element specifies an extended </w:t>
      </w:r>
      <w:hyperlink w:anchor="gt_54117430-d977-4db7-a042-3a8e3b3862da">
        <w:r>
          <w:rPr>
            <w:rStyle w:val="HyperlinkGreen"/>
            <w:b/>
          </w:rPr>
          <w:t>Messaging Application Programming Interface (MAPI)</w:t>
        </w:r>
      </w:hyperlink>
      <w:r>
        <w:t xml:space="preserve"> property.</w:t>
      </w:r>
    </w:p>
    <w:p w:rsidR="00B74C72" w:rsidRDefault="00D45110">
      <w:pPr>
        <w:pStyle w:val="Code"/>
      </w:pPr>
      <w:r>
        <w:t>&lt;xs:element name="ExtendedFieldURI"</w:t>
      </w:r>
    </w:p>
    <w:p w:rsidR="00B74C72" w:rsidRDefault="00D45110">
      <w:pPr>
        <w:pStyle w:val="Code"/>
      </w:pPr>
      <w:r>
        <w:t xml:space="preserve">  type="t:PathToExtendedFieldType"</w:t>
      </w:r>
    </w:p>
    <w:p w:rsidR="00B74C72" w:rsidRDefault="00D45110">
      <w:pPr>
        <w:pStyle w:val="Code"/>
      </w:pPr>
      <w:r>
        <w:t xml:space="preserve">  substitutionGroup="t:Path"</w:t>
      </w:r>
    </w:p>
    <w:p w:rsidR="00B74C72" w:rsidRDefault="00D45110">
      <w:pPr>
        <w:pStyle w:val="Code"/>
      </w:pPr>
      <w:r>
        <w:t xml:space="preserve"> /&gt;</w:t>
      </w:r>
    </w:p>
    <w:p w:rsidR="00B74C72" w:rsidRDefault="00B74C72">
      <w:pPr>
        <w:pStyle w:val="Code"/>
      </w:pPr>
    </w:p>
    <w:p w:rsidR="00B74C72" w:rsidRDefault="00D45110">
      <w:r>
        <w:t xml:space="preserve">This element allows substitution of the </w:t>
      </w:r>
      <w:r>
        <w:rPr>
          <w:b/>
        </w:rPr>
        <w:t>Path</w:t>
      </w:r>
      <w:r>
        <w:t xml:space="preserve"> elem</w:t>
      </w:r>
      <w:r>
        <w:t xml:space="preserve">ent, as specified in </w:t>
      </w:r>
      <w:hyperlink r:id="rId45" w:anchor="Section_138909444c814debb95f6d717e1438cd">
        <w:r>
          <w:rPr>
            <w:rStyle w:val="Hyperlink"/>
          </w:rPr>
          <w:t>[MS-OXWSCDATA]</w:t>
        </w:r>
      </w:hyperlink>
      <w:r>
        <w:t xml:space="preserve"> section 2.2.3.8, for the </w:t>
      </w:r>
      <w:r>
        <w:rPr>
          <w:b/>
        </w:rPr>
        <w:t>PathToExtendedFieldType</w:t>
      </w:r>
      <w:r>
        <w:t xml:space="preserve"> complex type as specified in section </w:t>
      </w:r>
      <w:hyperlink w:anchor="Section_14c369d4a3934f0f9cf438f9918d8843" w:history="1">
        <w:r>
          <w:rPr>
            <w:rStyle w:val="Hyperlink"/>
          </w:rPr>
          <w:t>2.1.6</w:t>
        </w:r>
      </w:hyperlink>
      <w:r>
        <w:t>.</w:t>
      </w:r>
    </w:p>
    <w:p w:rsidR="00B74C72" w:rsidRDefault="00D45110">
      <w:pPr>
        <w:pStyle w:val="Heading3"/>
      </w:pPr>
      <w:bookmarkStart w:id="34" w:name="section_0909ab64f1164eb6b9ab97d6d834c503"/>
      <w:bookmarkStart w:id="35" w:name="_Toc198497740"/>
      <w:r>
        <w:t>NonEmptyArrayOfExtendedPropertyType Complex Type</w:t>
      </w:r>
      <w:bookmarkEnd w:id="34"/>
      <w:bookmarkEnd w:id="35"/>
      <w:r>
        <w:fldChar w:fldCharType="begin"/>
      </w:r>
      <w:r>
        <w:instrText xml:space="preserve"> XE "Details:NonEmptyArrayOfExtendedPropertyType Complex Type:NonEmptyArrayOfExtendedPropertyType Complex Type" </w:instrText>
      </w:r>
      <w:r>
        <w:fldChar w:fldCharType="end"/>
      </w:r>
    </w:p>
    <w:p w:rsidR="00B74C72" w:rsidRDefault="00D45110">
      <w:r>
        <w:t xml:space="preserve">The </w:t>
      </w:r>
      <w:r>
        <w:rPr>
          <w:b/>
        </w:rPr>
        <w:t>NonEmptyArrayOfExtendedPropertyType</w:t>
      </w:r>
      <w:r>
        <w:t xml:space="preserve"> complex type represents an extended </w:t>
      </w:r>
      <w:r>
        <w:t>property. This array has at least one member.</w:t>
      </w:r>
      <w:bookmarkStart w:id="3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6"/>
    </w:p>
    <w:p w:rsidR="00B74C72" w:rsidRDefault="00D45110">
      <w:pPr>
        <w:pStyle w:val="Code"/>
      </w:pPr>
      <w:r>
        <w:t>&lt;xs:complexType name="NonEmptyArrayOfExtendedPropertyType"&gt;</w:t>
      </w:r>
    </w:p>
    <w:p w:rsidR="00B74C72" w:rsidRDefault="00D45110">
      <w:pPr>
        <w:pStyle w:val="Code"/>
      </w:pPr>
      <w:r>
        <w:t xml:space="preserve">  &lt;xs:choice&gt;</w:t>
      </w:r>
    </w:p>
    <w:p w:rsidR="00B74C72" w:rsidRDefault="00D45110">
      <w:pPr>
        <w:pStyle w:val="Code"/>
      </w:pPr>
      <w:r>
        <w:t xml:space="preserve">    &lt;</w:t>
      </w:r>
      <w:r>
        <w:t>xs:element name="ExtendedProperty" type="t:ExtendedPropertyType" maxOccurs="unbounded"/&gt;</w:t>
      </w:r>
    </w:p>
    <w:p w:rsidR="00B74C72" w:rsidRDefault="00D45110">
      <w:pPr>
        <w:pStyle w:val="Code"/>
      </w:pPr>
      <w:r>
        <w:t xml:space="preserve">  &lt;/xs:choice&gt;</w:t>
      </w:r>
    </w:p>
    <w:p w:rsidR="00B74C72" w:rsidRDefault="00D45110">
      <w:pPr>
        <w:pStyle w:val="Code"/>
      </w:pPr>
      <w:r>
        <w:t>&lt;/xs:complexType&gt;</w:t>
      </w:r>
    </w:p>
    <w:p w:rsidR="00B74C72" w:rsidRDefault="00D45110">
      <w:r>
        <w:t xml:space="preserve">The following table lists the child element of the </w:t>
      </w:r>
      <w:r>
        <w:rPr>
          <w:b/>
        </w:rPr>
        <w:t xml:space="preserve">NonEmptyArrayOfExtendedPropertyType </w:t>
      </w:r>
      <w:r>
        <w:t>complex type.</w:t>
      </w:r>
    </w:p>
    <w:tbl>
      <w:tblPr>
        <w:tblStyle w:val="Table-ShadedHeader"/>
        <w:tblW w:w="0" w:type="auto"/>
        <w:tblLook w:val="04A0" w:firstRow="1" w:lastRow="0" w:firstColumn="1" w:lastColumn="0" w:noHBand="0" w:noVBand="1"/>
      </w:tblPr>
      <w:tblGrid>
        <w:gridCol w:w="1861"/>
        <w:gridCol w:w="2838"/>
        <w:gridCol w:w="4776"/>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1861" w:type="dxa"/>
            <w:shd w:val="clear" w:color="auto" w:fill="E0E0E0"/>
          </w:tcPr>
          <w:p w:rsidR="00B74C72" w:rsidRDefault="00D45110">
            <w:pPr>
              <w:pStyle w:val="TableHeaderText"/>
            </w:pPr>
            <w:r>
              <w:lastRenderedPageBreak/>
              <w:t>Element name</w:t>
            </w:r>
          </w:p>
        </w:tc>
        <w:tc>
          <w:tcPr>
            <w:tcW w:w="2838" w:type="dxa"/>
            <w:shd w:val="clear" w:color="auto" w:fill="E0E0E0"/>
          </w:tcPr>
          <w:p w:rsidR="00B74C72" w:rsidRDefault="00D45110">
            <w:pPr>
              <w:pStyle w:val="TableHeaderText"/>
            </w:pPr>
            <w:r>
              <w:t>Type</w:t>
            </w:r>
          </w:p>
        </w:tc>
        <w:tc>
          <w:tcPr>
            <w:tcW w:w="0" w:type="auto"/>
            <w:shd w:val="clear" w:color="auto" w:fill="E0E0E0"/>
          </w:tcPr>
          <w:p w:rsidR="00B74C72" w:rsidRDefault="00D45110">
            <w:pPr>
              <w:pStyle w:val="TableHeaderText"/>
            </w:pPr>
            <w:r>
              <w:t>Description</w:t>
            </w:r>
          </w:p>
        </w:tc>
      </w:tr>
      <w:tr w:rsidR="00B74C72" w:rsidTr="00B74C72">
        <w:tc>
          <w:tcPr>
            <w:tcW w:w="1861" w:type="dxa"/>
            <w:shd w:val="clear" w:color="auto" w:fill="auto"/>
          </w:tcPr>
          <w:p w:rsidR="00B74C72" w:rsidRDefault="00D45110">
            <w:pPr>
              <w:pStyle w:val="TableBodyText"/>
              <w:rPr>
                <w:b/>
              </w:rPr>
            </w:pPr>
            <w:r>
              <w:rPr>
                <w:b/>
              </w:rPr>
              <w:t>Ex</w:t>
            </w:r>
            <w:r>
              <w:rPr>
                <w:b/>
              </w:rPr>
              <w:t>tendedProperty</w:t>
            </w:r>
          </w:p>
        </w:tc>
        <w:tc>
          <w:tcPr>
            <w:tcW w:w="2838" w:type="dxa"/>
            <w:shd w:val="clear" w:color="auto" w:fill="auto"/>
          </w:tcPr>
          <w:p w:rsidR="00B74C72" w:rsidRDefault="00D45110">
            <w:pPr>
              <w:pStyle w:val="TableBodyText"/>
            </w:pPr>
            <w:r>
              <w:rPr>
                <w:b/>
              </w:rPr>
              <w:t xml:space="preserve">ExtendedPropertyType </w:t>
            </w:r>
            <w:r>
              <w:t xml:space="preserve">(section </w:t>
            </w:r>
            <w:hyperlink w:anchor="Section_b07437c59de44b9b8af23687256eb097" w:history="1">
              <w:r>
                <w:rPr>
                  <w:rStyle w:val="Hyperlink"/>
                </w:rPr>
                <w:t>2.1.5</w:t>
              </w:r>
            </w:hyperlink>
            <w:r>
              <w:t>)</w:t>
            </w:r>
          </w:p>
        </w:tc>
        <w:tc>
          <w:tcPr>
            <w:tcW w:w="0" w:type="auto"/>
            <w:shd w:val="clear" w:color="auto" w:fill="auto"/>
          </w:tcPr>
          <w:p w:rsidR="00B74C72" w:rsidRDefault="00D45110">
            <w:pPr>
              <w:pStyle w:val="TableBodyText"/>
            </w:pPr>
            <w:r>
              <w:t>Specifies an extended property instance, including both its path identifier and its associated value.</w:t>
            </w:r>
          </w:p>
        </w:tc>
      </w:tr>
    </w:tbl>
    <w:p w:rsidR="00B74C72" w:rsidRDefault="00B74C72"/>
    <w:p w:rsidR="00B74C72" w:rsidRDefault="00D45110">
      <w:pPr>
        <w:pStyle w:val="Heading3"/>
      </w:pPr>
      <w:bookmarkStart w:id="37" w:name="section_bad70d1a0e1c44b3a8fd445fb36bc124"/>
      <w:bookmarkStart w:id="38" w:name="_Toc198497741"/>
      <w:r>
        <w:t>t:NonEmptyArrayOfPropertyValuesType Complex Type</w:t>
      </w:r>
      <w:bookmarkEnd w:id="37"/>
      <w:bookmarkEnd w:id="38"/>
      <w:r>
        <w:fldChar w:fldCharType="begin"/>
      </w:r>
      <w:r>
        <w:instrText xml:space="preserve"> XE "Details:NonEmptyArrayOfPropertyValuesType Complex Type:NonEmptyArrayOfPropertyValuesType Complex Type" </w:instrText>
      </w:r>
      <w:r>
        <w:fldChar w:fldCharType="end"/>
      </w:r>
    </w:p>
    <w:p w:rsidR="00B74C72" w:rsidRDefault="00D45110">
      <w:r>
        <w:t xml:space="preserve">The </w:t>
      </w:r>
      <w:r>
        <w:rPr>
          <w:b/>
        </w:rPr>
        <w:t>NonEmptyArrayOfPropertyValuesType</w:t>
      </w:r>
      <w:r>
        <w:t xml:space="preserve"> complex type represents a collection of values for an exten</w:t>
      </w:r>
      <w:r>
        <w:t>ded property. This array has at least one member.</w:t>
      </w:r>
    </w:p>
    <w:p w:rsidR="00B74C72" w:rsidRDefault="00D45110">
      <w:pPr>
        <w:pStyle w:val="Code"/>
      </w:pPr>
      <w:r>
        <w:t>&lt;xs:complexType name="NonEmptyArrayOfPropertyValuesType"&gt;</w:t>
      </w:r>
    </w:p>
    <w:p w:rsidR="00B74C72" w:rsidRDefault="00D45110">
      <w:pPr>
        <w:pStyle w:val="Code"/>
      </w:pPr>
      <w:r>
        <w:t xml:space="preserve">  &lt;xs:choice&gt;</w:t>
      </w:r>
    </w:p>
    <w:p w:rsidR="00B74C72" w:rsidRDefault="00D45110">
      <w:pPr>
        <w:pStyle w:val="Code"/>
      </w:pPr>
      <w:r>
        <w:t xml:space="preserve">    &lt;xs:element name="Value"</w:t>
      </w:r>
    </w:p>
    <w:p w:rsidR="00B74C72" w:rsidRDefault="00D45110">
      <w:pPr>
        <w:pStyle w:val="Code"/>
      </w:pPr>
      <w:r>
        <w:t xml:space="preserve">      type="xs:string"</w:t>
      </w:r>
    </w:p>
    <w:p w:rsidR="00B74C72" w:rsidRDefault="00D45110">
      <w:pPr>
        <w:pStyle w:val="Code"/>
      </w:pPr>
      <w:r>
        <w:t xml:space="preserve">      maxOccurs="unbounded"</w:t>
      </w:r>
    </w:p>
    <w:p w:rsidR="00B74C72" w:rsidRDefault="00D45110">
      <w:pPr>
        <w:pStyle w:val="Code"/>
      </w:pPr>
      <w:r>
        <w:t xml:space="preserve">     /&gt;</w:t>
      </w:r>
    </w:p>
    <w:p w:rsidR="00B74C72" w:rsidRDefault="00D45110">
      <w:pPr>
        <w:pStyle w:val="Code"/>
      </w:pPr>
      <w:r>
        <w:t xml:space="preserve">  &lt;/xs:choice&gt;</w:t>
      </w:r>
    </w:p>
    <w:p w:rsidR="00B74C72" w:rsidRDefault="00D45110">
      <w:pPr>
        <w:pStyle w:val="Code"/>
      </w:pPr>
      <w:r>
        <w:t>&lt;/xs:complexType&gt;</w:t>
      </w:r>
    </w:p>
    <w:p w:rsidR="00B74C72" w:rsidRDefault="00B74C72">
      <w:pPr>
        <w:pStyle w:val="Code"/>
      </w:pPr>
    </w:p>
    <w:p w:rsidR="00B74C72" w:rsidRDefault="00D45110">
      <w:r>
        <w:t>The followin</w:t>
      </w:r>
      <w:r>
        <w:t xml:space="preserve">g table lists the child element of the </w:t>
      </w:r>
      <w:r>
        <w:rPr>
          <w:b/>
        </w:rPr>
        <w:t>NonEmptyArrayOfPropertyValuesType</w:t>
      </w:r>
      <w:r>
        <w:t xml:space="preserve"> complex type.</w:t>
      </w:r>
    </w:p>
    <w:tbl>
      <w:tblPr>
        <w:tblStyle w:val="Table-ShadedHeader"/>
        <w:tblW w:w="0" w:type="auto"/>
        <w:tblLook w:val="04A0" w:firstRow="1" w:lastRow="0" w:firstColumn="1" w:lastColumn="0" w:noHBand="0" w:noVBand="1"/>
      </w:tblPr>
      <w:tblGrid>
        <w:gridCol w:w="1861"/>
        <w:gridCol w:w="2838"/>
        <w:gridCol w:w="3713"/>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1861" w:type="dxa"/>
            <w:shd w:val="clear" w:color="auto" w:fill="E0E0E0"/>
          </w:tcPr>
          <w:p w:rsidR="00B74C72" w:rsidRDefault="00D45110">
            <w:pPr>
              <w:pStyle w:val="TableHeaderText"/>
            </w:pPr>
            <w:r>
              <w:t>Element name</w:t>
            </w:r>
          </w:p>
        </w:tc>
        <w:tc>
          <w:tcPr>
            <w:tcW w:w="2838" w:type="dxa"/>
            <w:shd w:val="clear" w:color="auto" w:fill="E0E0E0"/>
          </w:tcPr>
          <w:p w:rsidR="00B74C72" w:rsidRDefault="00D45110">
            <w:pPr>
              <w:pStyle w:val="TableHeaderText"/>
            </w:pPr>
            <w:r>
              <w:t>Type</w:t>
            </w:r>
          </w:p>
        </w:tc>
        <w:tc>
          <w:tcPr>
            <w:tcW w:w="0" w:type="auto"/>
            <w:shd w:val="clear" w:color="auto" w:fill="E0E0E0"/>
          </w:tcPr>
          <w:p w:rsidR="00B74C72" w:rsidRDefault="00D45110">
            <w:pPr>
              <w:pStyle w:val="TableHeaderText"/>
            </w:pPr>
            <w:r>
              <w:t>Description</w:t>
            </w:r>
          </w:p>
        </w:tc>
      </w:tr>
      <w:tr w:rsidR="00B74C72" w:rsidTr="00B74C72">
        <w:tc>
          <w:tcPr>
            <w:tcW w:w="1861" w:type="dxa"/>
            <w:shd w:val="clear" w:color="auto" w:fill="auto"/>
          </w:tcPr>
          <w:p w:rsidR="00B74C72" w:rsidRDefault="00D45110">
            <w:pPr>
              <w:pStyle w:val="TableBodyText"/>
              <w:rPr>
                <w:b/>
              </w:rPr>
            </w:pPr>
            <w:r>
              <w:rPr>
                <w:b/>
              </w:rPr>
              <w:t>Value</w:t>
            </w:r>
          </w:p>
        </w:tc>
        <w:tc>
          <w:tcPr>
            <w:tcW w:w="2838" w:type="dxa"/>
            <w:shd w:val="clear" w:color="auto" w:fill="auto"/>
          </w:tcPr>
          <w:p w:rsidR="00B74C72" w:rsidRDefault="00D45110">
            <w:pPr>
              <w:pStyle w:val="TableBodyText"/>
            </w:pPr>
            <w:r>
              <w:rPr>
                <w:b/>
              </w:rPr>
              <w:t>xs:string</w:t>
            </w:r>
            <w:r>
              <w:t xml:space="preserve"> (</w:t>
            </w:r>
            <w:hyperlink r:id="rId46">
              <w:r>
                <w:rPr>
                  <w:rStyle w:val="Hyperlink"/>
                </w:rPr>
                <w:t>[XMLSCHEMA2]</w:t>
              </w:r>
            </w:hyperlink>
            <w:r>
              <w:t>)</w:t>
            </w:r>
          </w:p>
        </w:tc>
        <w:tc>
          <w:tcPr>
            <w:tcW w:w="0" w:type="auto"/>
            <w:shd w:val="clear" w:color="auto" w:fill="auto"/>
          </w:tcPr>
          <w:p w:rsidR="00B74C72" w:rsidRDefault="00D45110">
            <w:pPr>
              <w:pStyle w:val="TableBodyText"/>
            </w:pPr>
            <w:r>
              <w:t xml:space="preserve">Specifies a value for an extended property. </w:t>
            </w:r>
          </w:p>
        </w:tc>
      </w:tr>
    </w:tbl>
    <w:p w:rsidR="00B74C72" w:rsidRDefault="00B74C72"/>
    <w:p w:rsidR="00B74C72" w:rsidRDefault="00D45110">
      <w:pPr>
        <w:pStyle w:val="Heading3"/>
      </w:pPr>
      <w:bookmarkStart w:id="39" w:name="section_b07437c59de44b9b8af23687256eb097"/>
      <w:bookmarkStart w:id="40" w:name="_Toc198497742"/>
      <w:r>
        <w:t>t:ExtendedPropertyType Complex Type</w:t>
      </w:r>
      <w:bookmarkEnd w:id="39"/>
      <w:bookmarkEnd w:id="40"/>
      <w:r>
        <w:fldChar w:fldCharType="begin"/>
      </w:r>
      <w:r>
        <w:instrText xml:space="preserve"> XE "Details:ExtendedPropertyType Complex Type:ExtendedPropertyType Complex Type" </w:instrText>
      </w:r>
      <w:r>
        <w:fldChar w:fldCharType="end"/>
      </w:r>
    </w:p>
    <w:p w:rsidR="00B74C72" w:rsidRDefault="00D45110">
      <w:r>
        <w:t xml:space="preserve">The </w:t>
      </w:r>
      <w:r>
        <w:rPr>
          <w:b/>
        </w:rPr>
        <w:t>ExtendedPropertyType</w:t>
      </w:r>
      <w:r>
        <w:t xml:space="preserve"> complex type specifies extended properties on folders and items.</w:t>
      </w:r>
      <w:r>
        <w:t xml:space="preserve"> This complex type represents an extended property instance, including both its path identifier and its associated value.</w:t>
      </w:r>
    </w:p>
    <w:p w:rsidR="00B74C72" w:rsidRDefault="00D45110">
      <w:pPr>
        <w:pStyle w:val="Code"/>
      </w:pPr>
      <w:r>
        <w:t>&lt;xs:complexType name="ExtendedPropertyType"&gt;</w:t>
      </w:r>
    </w:p>
    <w:p w:rsidR="00B74C72" w:rsidRDefault="00D45110">
      <w:pPr>
        <w:pStyle w:val="Code"/>
      </w:pPr>
      <w:r>
        <w:t xml:space="preserve">  &lt;xs:sequence&gt;</w:t>
      </w:r>
    </w:p>
    <w:p w:rsidR="00B74C72" w:rsidRDefault="00D45110">
      <w:pPr>
        <w:pStyle w:val="Code"/>
      </w:pPr>
      <w:r>
        <w:t xml:space="preserve">    &lt;xs:element name="ExtendedFieldURI"</w:t>
      </w:r>
    </w:p>
    <w:p w:rsidR="00B74C72" w:rsidRDefault="00D45110">
      <w:pPr>
        <w:pStyle w:val="Code"/>
      </w:pPr>
      <w:r>
        <w:t xml:space="preserve">      type="t:PathToExtendedField</w:t>
      </w:r>
      <w:r>
        <w:t>Type"</w:t>
      </w:r>
    </w:p>
    <w:p w:rsidR="00B74C72" w:rsidRDefault="00D45110">
      <w:pPr>
        <w:pStyle w:val="Code"/>
      </w:pPr>
      <w:r>
        <w:t xml:space="preserve">     /&gt;</w:t>
      </w:r>
    </w:p>
    <w:p w:rsidR="00B74C72" w:rsidRDefault="00D45110">
      <w:pPr>
        <w:pStyle w:val="Code"/>
      </w:pPr>
      <w:r>
        <w:t xml:space="preserve">    &lt;xs:choice&gt;</w:t>
      </w:r>
    </w:p>
    <w:p w:rsidR="00B74C72" w:rsidRDefault="00D45110">
      <w:pPr>
        <w:pStyle w:val="Code"/>
      </w:pPr>
      <w:r>
        <w:t xml:space="preserve">      &lt;xs:element name="Value"</w:t>
      </w:r>
    </w:p>
    <w:p w:rsidR="00B74C72" w:rsidRDefault="00D45110">
      <w:pPr>
        <w:pStyle w:val="Code"/>
      </w:pPr>
      <w:r>
        <w:t xml:space="preserve">        type="xs:string"</w:t>
      </w:r>
    </w:p>
    <w:p w:rsidR="00B74C72" w:rsidRDefault="00D45110">
      <w:pPr>
        <w:pStyle w:val="Code"/>
      </w:pPr>
      <w:r>
        <w:t xml:space="preserve">       /&gt;</w:t>
      </w:r>
    </w:p>
    <w:p w:rsidR="00B74C72" w:rsidRDefault="00D45110">
      <w:pPr>
        <w:pStyle w:val="Code"/>
      </w:pPr>
      <w:r>
        <w:t xml:space="preserve">      &lt;xs:element name="Values"</w:t>
      </w:r>
    </w:p>
    <w:p w:rsidR="00B74C72" w:rsidRDefault="00D45110">
      <w:pPr>
        <w:pStyle w:val="Code"/>
      </w:pPr>
      <w:r>
        <w:t xml:space="preserve">        type="t:NonEmptyArrayOfPropertyValuesType"</w:t>
      </w:r>
    </w:p>
    <w:p w:rsidR="00B74C72" w:rsidRDefault="00D45110">
      <w:pPr>
        <w:pStyle w:val="Code"/>
      </w:pPr>
      <w:r>
        <w:t xml:space="preserve">       /&gt;</w:t>
      </w:r>
    </w:p>
    <w:p w:rsidR="00B74C72" w:rsidRDefault="00D45110">
      <w:pPr>
        <w:pStyle w:val="Code"/>
      </w:pPr>
      <w:r>
        <w:t xml:space="preserve">    &lt;/xs:choice&gt;</w:t>
      </w:r>
    </w:p>
    <w:p w:rsidR="00B74C72" w:rsidRDefault="00D45110">
      <w:pPr>
        <w:pStyle w:val="Code"/>
      </w:pPr>
      <w:r>
        <w:t xml:space="preserve">  &lt;/xs:sequence&gt;</w:t>
      </w:r>
    </w:p>
    <w:p w:rsidR="00B74C72" w:rsidRDefault="00D45110">
      <w:pPr>
        <w:pStyle w:val="Code"/>
      </w:pPr>
      <w:r>
        <w:t>&lt;/xs:complexType&gt;</w:t>
      </w:r>
    </w:p>
    <w:p w:rsidR="00B74C72" w:rsidRDefault="00B74C72">
      <w:pPr>
        <w:pStyle w:val="Code"/>
      </w:pPr>
    </w:p>
    <w:p w:rsidR="00B74C72" w:rsidRDefault="00D45110">
      <w:r>
        <w:t xml:space="preserve">The following table lists the child elements of the </w:t>
      </w:r>
      <w:r>
        <w:rPr>
          <w:b/>
        </w:rPr>
        <w:t>ExtendedPropertyType</w:t>
      </w:r>
      <w:r>
        <w:t xml:space="preserve"> complex type.</w:t>
      </w:r>
    </w:p>
    <w:tbl>
      <w:tblPr>
        <w:tblStyle w:val="Table-ShadedHeader"/>
        <w:tblW w:w="0" w:type="auto"/>
        <w:tblLook w:val="04A0" w:firstRow="1" w:lastRow="0" w:firstColumn="1" w:lastColumn="0" w:noHBand="0" w:noVBand="1"/>
      </w:tblPr>
      <w:tblGrid>
        <w:gridCol w:w="1844"/>
        <w:gridCol w:w="4154"/>
        <w:gridCol w:w="3477"/>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74C72" w:rsidRDefault="00D45110">
            <w:pPr>
              <w:pStyle w:val="TableHeaderText"/>
            </w:pPr>
            <w:r>
              <w:lastRenderedPageBreak/>
              <w:t>Element name</w:t>
            </w:r>
          </w:p>
        </w:tc>
        <w:tc>
          <w:tcPr>
            <w:tcW w:w="0" w:type="auto"/>
            <w:shd w:val="clear" w:color="auto" w:fill="E0E0E0"/>
          </w:tcPr>
          <w:p w:rsidR="00B74C72" w:rsidRDefault="00D45110">
            <w:pPr>
              <w:pStyle w:val="TableHeaderText"/>
            </w:pPr>
            <w:r>
              <w:t>Type</w:t>
            </w:r>
          </w:p>
        </w:tc>
        <w:tc>
          <w:tcPr>
            <w:tcW w:w="0" w:type="auto"/>
            <w:shd w:val="clear" w:color="auto" w:fill="E0E0E0"/>
          </w:tcPr>
          <w:p w:rsidR="00B74C72" w:rsidRDefault="00D45110">
            <w:pPr>
              <w:pStyle w:val="TableHeaderText"/>
            </w:pPr>
            <w:r>
              <w:t>Description</w:t>
            </w:r>
          </w:p>
        </w:tc>
      </w:tr>
      <w:tr w:rsidR="00B74C72" w:rsidTr="00B74C72">
        <w:tc>
          <w:tcPr>
            <w:tcW w:w="0" w:type="auto"/>
            <w:shd w:val="clear" w:color="auto" w:fill="auto"/>
          </w:tcPr>
          <w:p w:rsidR="00B74C72" w:rsidRDefault="00D45110">
            <w:pPr>
              <w:pStyle w:val="TableBodyText"/>
              <w:rPr>
                <w:b/>
              </w:rPr>
            </w:pPr>
            <w:r>
              <w:rPr>
                <w:b/>
              </w:rPr>
              <w:t>ExtendedFieldURI</w:t>
            </w:r>
          </w:p>
        </w:tc>
        <w:tc>
          <w:tcPr>
            <w:tcW w:w="0" w:type="auto"/>
            <w:shd w:val="clear" w:color="auto" w:fill="auto"/>
          </w:tcPr>
          <w:p w:rsidR="00B74C72" w:rsidRDefault="00D45110">
            <w:pPr>
              <w:pStyle w:val="TableBodyText"/>
              <w:rPr>
                <w:b/>
              </w:rPr>
            </w:pPr>
            <w:r>
              <w:rPr>
                <w:b/>
              </w:rPr>
              <w:t>t:PathToExtendedFieldType</w:t>
            </w:r>
          </w:p>
        </w:tc>
        <w:tc>
          <w:tcPr>
            <w:tcW w:w="0" w:type="auto"/>
            <w:shd w:val="clear" w:color="auto" w:fill="auto"/>
          </w:tcPr>
          <w:p w:rsidR="00B74C72" w:rsidRDefault="00D45110">
            <w:pPr>
              <w:pStyle w:val="TableBodyText"/>
            </w:pPr>
            <w:r>
              <w:t>Specifies the path to the extended property.</w:t>
            </w:r>
          </w:p>
        </w:tc>
      </w:tr>
      <w:tr w:rsidR="00B74C72" w:rsidTr="00B74C72">
        <w:tc>
          <w:tcPr>
            <w:tcW w:w="0" w:type="auto"/>
            <w:shd w:val="clear" w:color="auto" w:fill="auto"/>
          </w:tcPr>
          <w:p w:rsidR="00B74C72" w:rsidRDefault="00D45110">
            <w:pPr>
              <w:pStyle w:val="TableBodyText"/>
              <w:rPr>
                <w:b/>
              </w:rPr>
            </w:pPr>
            <w:r>
              <w:rPr>
                <w:b/>
              </w:rPr>
              <w:t>Value</w:t>
            </w:r>
          </w:p>
        </w:tc>
        <w:tc>
          <w:tcPr>
            <w:tcW w:w="0" w:type="auto"/>
            <w:shd w:val="clear" w:color="auto" w:fill="auto"/>
          </w:tcPr>
          <w:p w:rsidR="00B74C72" w:rsidRDefault="00D45110">
            <w:pPr>
              <w:pStyle w:val="TableBodyText"/>
            </w:pPr>
            <w:r>
              <w:rPr>
                <w:b/>
              </w:rPr>
              <w:t xml:space="preserve">xs:string </w:t>
            </w:r>
            <w:r>
              <w:t>(</w:t>
            </w:r>
            <w:hyperlink r:id="rId47">
              <w:r>
                <w:rPr>
                  <w:rStyle w:val="Hyperlink"/>
                </w:rPr>
                <w:t>[XMLSCHEMA2]</w:t>
              </w:r>
            </w:hyperlink>
            <w:r>
              <w:t>)</w:t>
            </w:r>
          </w:p>
        </w:tc>
        <w:tc>
          <w:tcPr>
            <w:tcW w:w="0" w:type="auto"/>
            <w:shd w:val="clear" w:color="auto" w:fill="auto"/>
          </w:tcPr>
          <w:p w:rsidR="00B74C72" w:rsidRDefault="00D45110">
            <w:pPr>
              <w:pStyle w:val="TableBodyText"/>
            </w:pPr>
            <w:r>
              <w:t xml:space="preserve">Specifies a single value for the property specified by the </w:t>
            </w:r>
            <w:r>
              <w:rPr>
                <w:b/>
              </w:rPr>
              <w:t>ExtendedFieldURI</w:t>
            </w:r>
            <w:r>
              <w:t xml:space="preserve"> element.</w:t>
            </w:r>
          </w:p>
        </w:tc>
      </w:tr>
      <w:tr w:rsidR="00B74C72" w:rsidTr="00B74C72">
        <w:tc>
          <w:tcPr>
            <w:tcW w:w="0" w:type="auto"/>
            <w:shd w:val="clear" w:color="auto" w:fill="auto"/>
          </w:tcPr>
          <w:p w:rsidR="00B74C72" w:rsidRDefault="00D45110">
            <w:pPr>
              <w:pStyle w:val="TableBodyText"/>
              <w:rPr>
                <w:b/>
              </w:rPr>
            </w:pPr>
            <w:r>
              <w:rPr>
                <w:b/>
              </w:rPr>
              <w:t>Values</w:t>
            </w:r>
          </w:p>
        </w:tc>
        <w:tc>
          <w:tcPr>
            <w:tcW w:w="0" w:type="auto"/>
            <w:shd w:val="clear" w:color="auto" w:fill="auto"/>
          </w:tcPr>
          <w:p w:rsidR="00B74C72" w:rsidRDefault="00D45110">
            <w:pPr>
              <w:pStyle w:val="TableBodyText"/>
              <w:rPr>
                <w:b/>
              </w:rPr>
            </w:pPr>
            <w:r>
              <w:rPr>
                <w:b/>
              </w:rPr>
              <w:t xml:space="preserve">t:NonEmptyArrayOfPropertyValuesType </w:t>
            </w:r>
            <w:r>
              <w:t xml:space="preserve">(section </w:t>
            </w:r>
            <w:hyperlink w:anchor="Section_bad70d1a0e1c44b3a8fd445fb36bc124" w:history="1">
              <w:r>
                <w:rPr>
                  <w:rStyle w:val="Hyperlink"/>
                </w:rPr>
                <w:t>2.1.4</w:t>
              </w:r>
            </w:hyperlink>
            <w:r>
              <w:t>)</w:t>
            </w:r>
          </w:p>
        </w:tc>
        <w:tc>
          <w:tcPr>
            <w:tcW w:w="0" w:type="auto"/>
            <w:shd w:val="clear" w:color="auto" w:fill="auto"/>
          </w:tcPr>
          <w:p w:rsidR="00B74C72" w:rsidRDefault="00D45110">
            <w:pPr>
              <w:pStyle w:val="TableBodyText"/>
            </w:pPr>
            <w:r>
              <w:t xml:space="preserve">Specifies two or more values for the property specified by the </w:t>
            </w:r>
            <w:r>
              <w:rPr>
                <w:b/>
              </w:rPr>
              <w:t>ExtendedFieldURI</w:t>
            </w:r>
            <w:r>
              <w:t xml:space="preserve"> element.</w:t>
            </w:r>
          </w:p>
        </w:tc>
      </w:tr>
    </w:tbl>
    <w:p w:rsidR="00B74C72" w:rsidRDefault="00B74C72"/>
    <w:p w:rsidR="00B74C72" w:rsidRDefault="00D45110">
      <w:pPr>
        <w:pStyle w:val="Heading3"/>
      </w:pPr>
      <w:bookmarkStart w:id="41" w:name="section_14c369d4a3934f0f9cf438f9918d8843"/>
      <w:bookmarkStart w:id="42" w:name="_Toc198497743"/>
      <w:r>
        <w:t>t:PathToExtendedFieldType Complex Type</w:t>
      </w:r>
      <w:bookmarkEnd w:id="41"/>
      <w:bookmarkEnd w:id="42"/>
      <w:r>
        <w:fldChar w:fldCharType="begin"/>
      </w:r>
      <w:r>
        <w:instrText xml:space="preserve"> XE "Details:PathToExtendedFieldType Complex Type:PathToExtendedFieldType Complex Type" </w:instrText>
      </w:r>
      <w:r>
        <w:fldChar w:fldCharType="end"/>
      </w:r>
    </w:p>
    <w:p w:rsidR="00B74C72" w:rsidRDefault="00D45110">
      <w:r>
        <w:t xml:space="preserve">The </w:t>
      </w:r>
      <w:r>
        <w:rPr>
          <w:b/>
        </w:rPr>
        <w:t>PathTo</w:t>
      </w:r>
      <w:r>
        <w:rPr>
          <w:b/>
        </w:rPr>
        <w:t>ExtendedFieldType</w:t>
      </w:r>
      <w:r>
        <w:t xml:space="preserve"> complex type specifies an extended property. The </w:t>
      </w:r>
      <w:r>
        <w:rPr>
          <w:b/>
        </w:rPr>
        <w:t>PathToExtendedFieldType</w:t>
      </w:r>
      <w:r>
        <w:t xml:space="preserve"> complex type extends the </w:t>
      </w:r>
      <w:r>
        <w:rPr>
          <w:b/>
        </w:rPr>
        <w:t>BasePathToElementType</w:t>
      </w:r>
      <w:r>
        <w:t xml:space="preserve"> complex type, as specified in </w:t>
      </w:r>
      <w:hyperlink r:id="rId48" w:anchor="Section_138909444c814debb95f6d717e1438cd">
        <w:r>
          <w:rPr>
            <w:rStyle w:val="Hyperlink"/>
          </w:rPr>
          <w:t>[MS-</w:t>
        </w:r>
        <w:r>
          <w:rPr>
            <w:rStyle w:val="Hyperlink"/>
          </w:rPr>
          <w:t>OXWSCDATA]</w:t>
        </w:r>
      </w:hyperlink>
      <w:r>
        <w:t xml:space="preserve"> section 2.2.4.16.</w:t>
      </w:r>
    </w:p>
    <w:p w:rsidR="00B74C72" w:rsidRDefault="00D45110">
      <w:pPr>
        <w:pStyle w:val="Code"/>
      </w:pPr>
      <w:r>
        <w:t>&lt;xs:complexType name="PathToExtendedFieldType"&gt;</w:t>
      </w:r>
    </w:p>
    <w:p w:rsidR="00B74C72" w:rsidRDefault="00D45110">
      <w:pPr>
        <w:pStyle w:val="Code"/>
      </w:pPr>
      <w:r>
        <w:t xml:space="preserve">  &lt;xs:complexContent&gt;</w:t>
      </w:r>
    </w:p>
    <w:p w:rsidR="00B74C72" w:rsidRDefault="00D45110">
      <w:pPr>
        <w:pStyle w:val="Code"/>
      </w:pPr>
      <w:r>
        <w:t xml:space="preserve">    &lt;xs:extension</w:t>
      </w:r>
    </w:p>
    <w:p w:rsidR="00B74C72" w:rsidRDefault="00D45110">
      <w:pPr>
        <w:pStyle w:val="Code"/>
      </w:pPr>
      <w:r>
        <w:t xml:space="preserve">      base="t:BasePathToElementType"</w:t>
      </w:r>
    </w:p>
    <w:p w:rsidR="00B74C72" w:rsidRDefault="00D45110">
      <w:pPr>
        <w:pStyle w:val="Code"/>
      </w:pPr>
      <w:r>
        <w:t xml:space="preserve">    &gt;</w:t>
      </w:r>
    </w:p>
    <w:p w:rsidR="00B74C72" w:rsidRDefault="00D45110">
      <w:pPr>
        <w:pStyle w:val="Code"/>
      </w:pPr>
      <w:r>
        <w:t xml:space="preserve">      &lt;xs:attribute name="DistinguishedPropertySetId"</w:t>
      </w:r>
    </w:p>
    <w:p w:rsidR="00B74C72" w:rsidRDefault="00D45110">
      <w:pPr>
        <w:pStyle w:val="Code"/>
      </w:pPr>
      <w:r>
        <w:t xml:space="preserve">        type="t:DistinguishedPropertySetTy</w:t>
      </w:r>
      <w:r>
        <w:t>pe"</w:t>
      </w:r>
    </w:p>
    <w:p w:rsidR="00B74C72" w:rsidRDefault="00D45110">
      <w:pPr>
        <w:pStyle w:val="Code"/>
      </w:pPr>
      <w:r>
        <w:t xml:space="preserve">        use="optional"</w:t>
      </w:r>
    </w:p>
    <w:p w:rsidR="00B74C72" w:rsidRDefault="00D45110">
      <w:pPr>
        <w:pStyle w:val="Code"/>
      </w:pPr>
      <w:r>
        <w:t xml:space="preserve">       /&gt;</w:t>
      </w:r>
    </w:p>
    <w:p w:rsidR="00B74C72" w:rsidRDefault="00D45110">
      <w:pPr>
        <w:pStyle w:val="Code"/>
      </w:pPr>
      <w:r>
        <w:t xml:space="preserve">      &lt;xs:attribute name="PropertySetId"</w:t>
      </w:r>
    </w:p>
    <w:p w:rsidR="00B74C72" w:rsidRDefault="00D45110">
      <w:pPr>
        <w:pStyle w:val="Code"/>
      </w:pPr>
      <w:r>
        <w:t xml:space="preserve">        type="t:GuidType"</w:t>
      </w:r>
    </w:p>
    <w:p w:rsidR="00B74C72" w:rsidRDefault="00D45110">
      <w:pPr>
        <w:pStyle w:val="Code"/>
      </w:pPr>
      <w:r>
        <w:t xml:space="preserve">        use="optional"</w:t>
      </w:r>
    </w:p>
    <w:p w:rsidR="00B74C72" w:rsidRDefault="00D45110">
      <w:pPr>
        <w:pStyle w:val="Code"/>
      </w:pPr>
      <w:r>
        <w:t xml:space="preserve">       /&gt;</w:t>
      </w:r>
    </w:p>
    <w:p w:rsidR="00B74C72" w:rsidRDefault="00D45110">
      <w:pPr>
        <w:pStyle w:val="Code"/>
      </w:pPr>
      <w:r>
        <w:t xml:space="preserve">      &lt;xs:attribute name="PropertyTag"</w:t>
      </w:r>
    </w:p>
    <w:p w:rsidR="00B74C72" w:rsidRDefault="00D45110">
      <w:pPr>
        <w:pStyle w:val="Code"/>
      </w:pPr>
      <w:r>
        <w:t xml:space="preserve">        type="t:PropertyTagType"</w:t>
      </w:r>
    </w:p>
    <w:p w:rsidR="00B74C72" w:rsidRDefault="00D45110">
      <w:pPr>
        <w:pStyle w:val="Code"/>
      </w:pPr>
      <w:r>
        <w:t xml:space="preserve">        use="optional"</w:t>
      </w:r>
    </w:p>
    <w:p w:rsidR="00B74C72" w:rsidRDefault="00D45110">
      <w:pPr>
        <w:pStyle w:val="Code"/>
      </w:pPr>
      <w:r>
        <w:t xml:space="preserve">       /&gt;</w:t>
      </w:r>
    </w:p>
    <w:p w:rsidR="00B74C72" w:rsidRDefault="00D45110">
      <w:pPr>
        <w:pStyle w:val="Code"/>
      </w:pPr>
      <w:r>
        <w:t xml:space="preserve">      &lt;</w:t>
      </w:r>
      <w:r>
        <w:t>xs:attribute name="PropertyName"</w:t>
      </w:r>
    </w:p>
    <w:p w:rsidR="00B74C72" w:rsidRDefault="00D45110">
      <w:pPr>
        <w:pStyle w:val="Code"/>
      </w:pPr>
      <w:r>
        <w:t xml:space="preserve">        type="xs:string"</w:t>
      </w:r>
    </w:p>
    <w:p w:rsidR="00B74C72" w:rsidRDefault="00D45110">
      <w:pPr>
        <w:pStyle w:val="Code"/>
      </w:pPr>
      <w:r>
        <w:t xml:space="preserve">        use="optional"</w:t>
      </w:r>
    </w:p>
    <w:p w:rsidR="00B74C72" w:rsidRDefault="00D45110">
      <w:pPr>
        <w:pStyle w:val="Code"/>
      </w:pPr>
      <w:r>
        <w:t xml:space="preserve">       /&gt;</w:t>
      </w:r>
    </w:p>
    <w:p w:rsidR="00B74C72" w:rsidRDefault="00D45110">
      <w:pPr>
        <w:pStyle w:val="Code"/>
      </w:pPr>
      <w:r>
        <w:t xml:space="preserve">      &lt;xs:attribute name="PropertyId"</w:t>
      </w:r>
    </w:p>
    <w:p w:rsidR="00B74C72" w:rsidRDefault="00D45110">
      <w:pPr>
        <w:pStyle w:val="Code"/>
      </w:pPr>
      <w:r>
        <w:t xml:space="preserve">        type="xs:int"</w:t>
      </w:r>
    </w:p>
    <w:p w:rsidR="00B74C72" w:rsidRDefault="00D45110">
      <w:pPr>
        <w:pStyle w:val="Code"/>
      </w:pPr>
      <w:r>
        <w:t xml:space="preserve">        use="optional"</w:t>
      </w:r>
    </w:p>
    <w:p w:rsidR="00B74C72" w:rsidRDefault="00D45110">
      <w:pPr>
        <w:pStyle w:val="Code"/>
      </w:pPr>
      <w:r>
        <w:t xml:space="preserve">       /&gt;</w:t>
      </w:r>
    </w:p>
    <w:p w:rsidR="00B74C72" w:rsidRDefault="00D45110">
      <w:pPr>
        <w:pStyle w:val="Code"/>
      </w:pPr>
      <w:r>
        <w:t xml:space="preserve">      &lt;xs:attribute name="PropertyType"</w:t>
      </w:r>
    </w:p>
    <w:p w:rsidR="00B74C72" w:rsidRDefault="00D45110">
      <w:pPr>
        <w:pStyle w:val="Code"/>
      </w:pPr>
      <w:r>
        <w:t xml:space="preserve">        type="t:MapiPropertyTypeType"</w:t>
      </w:r>
    </w:p>
    <w:p w:rsidR="00B74C72" w:rsidRDefault="00D45110">
      <w:pPr>
        <w:pStyle w:val="Code"/>
      </w:pPr>
      <w:r>
        <w:t xml:space="preserve">        use="required"</w:t>
      </w:r>
    </w:p>
    <w:p w:rsidR="00B74C72" w:rsidRDefault="00D45110">
      <w:pPr>
        <w:pStyle w:val="Code"/>
      </w:pPr>
      <w:r>
        <w:t xml:space="preserve">       /&gt;</w:t>
      </w:r>
    </w:p>
    <w:p w:rsidR="00B74C72" w:rsidRDefault="00D45110">
      <w:pPr>
        <w:pStyle w:val="Code"/>
      </w:pPr>
      <w:r>
        <w:t xml:space="preserve">    &lt;/xs:extension&gt;</w:t>
      </w:r>
    </w:p>
    <w:p w:rsidR="00B74C72" w:rsidRDefault="00D45110">
      <w:pPr>
        <w:pStyle w:val="Code"/>
      </w:pPr>
      <w:r>
        <w:t xml:space="preserve">  &lt;/xs:complexContent&gt;</w:t>
      </w:r>
    </w:p>
    <w:p w:rsidR="00B74C72" w:rsidRDefault="00D45110">
      <w:pPr>
        <w:pStyle w:val="Code"/>
      </w:pPr>
      <w:r>
        <w:t>&lt;/xs:complexType&gt;</w:t>
      </w:r>
    </w:p>
    <w:p w:rsidR="00B74C72" w:rsidRDefault="00B74C72">
      <w:pPr>
        <w:pStyle w:val="Code"/>
      </w:pPr>
    </w:p>
    <w:p w:rsidR="00B74C72" w:rsidRDefault="00D45110">
      <w:r>
        <w:t xml:space="preserve">The following table summarizes the set of common </w:t>
      </w:r>
      <w:hyperlink w:anchor="gt_bd0ce6f9-c350-4900-827e-951265294067">
        <w:r>
          <w:rPr>
            <w:rStyle w:val="HyperlinkGreen"/>
            <w:b/>
          </w:rPr>
          <w:t>XML schema</w:t>
        </w:r>
      </w:hyperlink>
      <w:r>
        <w:t xml:space="preserve"> a</w:t>
      </w:r>
      <w:r>
        <w:t>ttribute definitions defined by this specification.</w:t>
      </w:r>
    </w:p>
    <w:tbl>
      <w:tblPr>
        <w:tblStyle w:val="Table-ShadedHeader"/>
        <w:tblW w:w="0" w:type="auto"/>
        <w:tblLook w:val="04A0" w:firstRow="1" w:lastRow="0" w:firstColumn="1" w:lastColumn="0" w:noHBand="0" w:noVBand="1"/>
      </w:tblPr>
      <w:tblGrid>
        <w:gridCol w:w="2735"/>
        <w:gridCol w:w="3210"/>
        <w:gridCol w:w="3530"/>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tcPr>
          <w:p w:rsidR="00B74C72" w:rsidRDefault="00D45110">
            <w:pPr>
              <w:pStyle w:val="TableHeaderText"/>
            </w:pPr>
            <w:r>
              <w:t>Attribute name</w:t>
            </w:r>
          </w:p>
        </w:tc>
        <w:tc>
          <w:tcPr>
            <w:tcW w:w="0" w:type="auto"/>
          </w:tcPr>
          <w:p w:rsidR="00B74C72" w:rsidRDefault="00D45110">
            <w:pPr>
              <w:pStyle w:val="TableHeaderText"/>
            </w:pPr>
            <w:r>
              <w:t>Type</w:t>
            </w:r>
          </w:p>
        </w:tc>
        <w:tc>
          <w:tcPr>
            <w:tcW w:w="0" w:type="auto"/>
          </w:tcPr>
          <w:p w:rsidR="00B74C72" w:rsidRDefault="00D45110">
            <w:pPr>
              <w:pStyle w:val="TableHeaderText"/>
            </w:pPr>
            <w:r>
              <w:t>Description</w:t>
            </w:r>
          </w:p>
        </w:tc>
      </w:tr>
      <w:tr w:rsidR="00B74C72" w:rsidTr="00B74C72">
        <w:tc>
          <w:tcPr>
            <w:tcW w:w="0" w:type="auto"/>
          </w:tcPr>
          <w:p w:rsidR="00B74C72" w:rsidRDefault="00D45110">
            <w:pPr>
              <w:pStyle w:val="TableBodyText"/>
              <w:rPr>
                <w:b/>
              </w:rPr>
            </w:pPr>
            <w:r>
              <w:rPr>
                <w:b/>
              </w:rPr>
              <w:t>DistinguishedPropertySetId</w:t>
            </w:r>
          </w:p>
        </w:tc>
        <w:tc>
          <w:tcPr>
            <w:tcW w:w="0" w:type="auto"/>
          </w:tcPr>
          <w:p w:rsidR="00B74C72" w:rsidRDefault="00D45110">
            <w:pPr>
              <w:pStyle w:val="TableBodyText"/>
            </w:pPr>
            <w:r>
              <w:rPr>
                <w:b/>
              </w:rPr>
              <w:t>t:DistinguishedPropertySetType</w:t>
            </w:r>
            <w:r>
              <w:t xml:space="preserve"> ([MS-OXWSCDATA] section </w:t>
            </w:r>
            <w:r>
              <w:lastRenderedPageBreak/>
              <w:t>2.2.5.11)</w:t>
            </w:r>
          </w:p>
        </w:tc>
        <w:tc>
          <w:tcPr>
            <w:tcW w:w="0" w:type="auto"/>
          </w:tcPr>
          <w:p w:rsidR="00B74C72" w:rsidRDefault="00D45110">
            <w:pPr>
              <w:pStyle w:val="TableBodyText"/>
            </w:pPr>
            <w:r>
              <w:lastRenderedPageBreak/>
              <w:t xml:space="preserve">Specifies well-known property set IDs for extended properties. If this attribute is used, the </w:t>
            </w:r>
            <w:r>
              <w:rPr>
                <w:b/>
              </w:rPr>
              <w:t>PropertySetId</w:t>
            </w:r>
            <w:r>
              <w:t xml:space="preserve"> and </w:t>
            </w:r>
            <w:r>
              <w:rPr>
                <w:b/>
              </w:rPr>
              <w:lastRenderedPageBreak/>
              <w:t>PropertyTag</w:t>
            </w:r>
            <w:r>
              <w:t xml:space="preserve"> attributes cannot be used. This attribute MUST be used with the </w:t>
            </w:r>
            <w:r>
              <w:rPr>
                <w:b/>
              </w:rPr>
              <w:t>PropertyType</w:t>
            </w:r>
            <w:r>
              <w:t xml:space="preserve"> attribute and either the </w:t>
            </w:r>
            <w:r>
              <w:rPr>
                <w:b/>
              </w:rPr>
              <w:t>PropertyId</w:t>
            </w:r>
            <w:r>
              <w:t xml:space="preserve"> or </w:t>
            </w:r>
            <w:r>
              <w:rPr>
                <w:b/>
              </w:rPr>
              <w:t>PropertyName</w:t>
            </w:r>
            <w:r>
              <w:t xml:space="preserve"> att</w:t>
            </w:r>
            <w:r>
              <w:t>ribute.</w:t>
            </w:r>
          </w:p>
        </w:tc>
      </w:tr>
      <w:tr w:rsidR="00B74C72" w:rsidTr="00B74C72">
        <w:tc>
          <w:tcPr>
            <w:tcW w:w="0" w:type="auto"/>
          </w:tcPr>
          <w:p w:rsidR="00B74C72" w:rsidRDefault="00D45110">
            <w:pPr>
              <w:pStyle w:val="TableBodyText"/>
              <w:rPr>
                <w:b/>
              </w:rPr>
            </w:pPr>
            <w:r>
              <w:rPr>
                <w:b/>
              </w:rPr>
              <w:lastRenderedPageBreak/>
              <w:t>PropertySetId</w:t>
            </w:r>
          </w:p>
        </w:tc>
        <w:tc>
          <w:tcPr>
            <w:tcW w:w="0" w:type="auto"/>
          </w:tcPr>
          <w:p w:rsidR="00B74C72" w:rsidRDefault="00D45110">
            <w:pPr>
              <w:pStyle w:val="TableBodyText"/>
            </w:pPr>
            <w:r>
              <w:rPr>
                <w:b/>
              </w:rPr>
              <w:t>t:GuidType</w:t>
            </w:r>
            <w:r>
              <w:t xml:space="preserve"> (section </w:t>
            </w:r>
            <w:hyperlink w:anchor="Section_ef65a56d7600441a865783168ebb1407" w:history="1">
              <w:r>
                <w:rPr>
                  <w:rStyle w:val="Hyperlink"/>
                </w:rPr>
                <w:t>2.1.7</w:t>
              </w:r>
            </w:hyperlink>
            <w:r>
              <w:t>)</w:t>
            </w:r>
          </w:p>
        </w:tc>
        <w:tc>
          <w:tcPr>
            <w:tcW w:w="0" w:type="auto"/>
          </w:tcPr>
          <w:p w:rsidR="00B74C72" w:rsidRDefault="00D45110">
            <w:pPr>
              <w:pStyle w:val="TableBodyText"/>
            </w:pPr>
            <w:r>
              <w:t xml:space="preserve">Specifies an extended property set or namespace by its identifying </w:t>
            </w:r>
            <w:hyperlink w:anchor="gt_f49694cc-c350-462d-ab8e-816f0103c6c1">
              <w:r>
                <w:rPr>
                  <w:rStyle w:val="HyperlinkGreen"/>
                  <w:b/>
                </w:rPr>
                <w:t>GUID</w:t>
              </w:r>
            </w:hyperlink>
            <w:r>
              <w:t>. If this att</w:t>
            </w:r>
            <w:r>
              <w:t xml:space="preserve">ribute is used, the </w:t>
            </w:r>
            <w:r>
              <w:rPr>
                <w:b/>
              </w:rPr>
              <w:t>DistinguishedPropertySetId</w:t>
            </w:r>
            <w:r>
              <w:t xml:space="preserve"> and </w:t>
            </w:r>
            <w:r>
              <w:rPr>
                <w:b/>
              </w:rPr>
              <w:t>PropertyTag</w:t>
            </w:r>
            <w:r>
              <w:t xml:space="preserve"> attributes cannot be used. This attribute MUST be used with the </w:t>
            </w:r>
            <w:r>
              <w:rPr>
                <w:b/>
              </w:rPr>
              <w:t>PropertyType</w:t>
            </w:r>
            <w:r>
              <w:t xml:space="preserve"> attribute and either the </w:t>
            </w:r>
            <w:r>
              <w:rPr>
                <w:b/>
              </w:rPr>
              <w:t>PropertyId</w:t>
            </w:r>
            <w:r>
              <w:t xml:space="preserve"> or </w:t>
            </w:r>
            <w:r>
              <w:rPr>
                <w:b/>
              </w:rPr>
              <w:t>PropertyName</w:t>
            </w:r>
            <w:r>
              <w:t xml:space="preserve"> attribute.</w:t>
            </w:r>
          </w:p>
        </w:tc>
      </w:tr>
      <w:tr w:rsidR="00B74C72" w:rsidTr="00B74C72">
        <w:tc>
          <w:tcPr>
            <w:tcW w:w="0" w:type="auto"/>
          </w:tcPr>
          <w:p w:rsidR="00B74C72" w:rsidRDefault="00D45110">
            <w:pPr>
              <w:pStyle w:val="TableBodyText"/>
              <w:rPr>
                <w:b/>
              </w:rPr>
            </w:pPr>
            <w:r>
              <w:rPr>
                <w:b/>
              </w:rPr>
              <w:t>PropertyTag</w:t>
            </w:r>
          </w:p>
        </w:tc>
        <w:tc>
          <w:tcPr>
            <w:tcW w:w="0" w:type="auto"/>
          </w:tcPr>
          <w:p w:rsidR="00B74C72" w:rsidRDefault="00D45110">
            <w:pPr>
              <w:pStyle w:val="TableBodyText"/>
            </w:pPr>
            <w:r>
              <w:rPr>
                <w:b/>
              </w:rPr>
              <w:t>t:PropertyTagType</w:t>
            </w:r>
            <w:r>
              <w:t xml:space="preserve"> (section </w:t>
            </w:r>
            <w:hyperlink w:anchor="Section_952255073ca74d359ce3c433f06ab3b9" w:history="1">
              <w:r>
                <w:rPr>
                  <w:rStyle w:val="Hyperlink"/>
                </w:rPr>
                <w:t>2.1.9</w:t>
              </w:r>
            </w:hyperlink>
            <w:r>
              <w:t>)</w:t>
            </w:r>
          </w:p>
        </w:tc>
        <w:tc>
          <w:tcPr>
            <w:tcW w:w="0" w:type="auto"/>
          </w:tcPr>
          <w:p w:rsidR="00B74C72" w:rsidRDefault="00D45110">
            <w:pPr>
              <w:pStyle w:val="TableBodyText"/>
            </w:pPr>
            <w:r>
              <w:t xml:space="preserve">Specifies the property tag. The </w:t>
            </w:r>
            <w:r>
              <w:rPr>
                <w:b/>
              </w:rPr>
              <w:t>PropertyTag</w:t>
            </w:r>
            <w:r>
              <w:t xml:space="preserve"> attribute can be represented as either a hexadecimal value or a decimal value. If the </w:t>
            </w:r>
            <w:r>
              <w:rPr>
                <w:b/>
              </w:rPr>
              <w:t>PropertyTag</w:t>
            </w:r>
            <w:r>
              <w:t xml:space="preserve"> attribute is used, the </w:t>
            </w:r>
            <w:r>
              <w:rPr>
                <w:b/>
              </w:rPr>
              <w:t>DistinguishedPropertySetId</w:t>
            </w:r>
            <w:r>
              <w:t xml:space="preserve">, </w:t>
            </w:r>
            <w:r>
              <w:rPr>
                <w:b/>
              </w:rPr>
              <w:t>PropertySetId</w:t>
            </w:r>
            <w:r>
              <w:t xml:space="preserve">, </w:t>
            </w:r>
            <w:r>
              <w:rPr>
                <w:b/>
              </w:rPr>
              <w:t>PropertyName</w:t>
            </w:r>
            <w:r>
              <w:t xml:space="preserve">, and </w:t>
            </w:r>
            <w:r>
              <w:rPr>
                <w:b/>
              </w:rPr>
              <w:t>PropertyId</w:t>
            </w:r>
            <w:r>
              <w:t xml:space="preserve"> attributes MUST NOT be used.</w:t>
            </w:r>
          </w:p>
        </w:tc>
      </w:tr>
      <w:tr w:rsidR="00B74C72" w:rsidTr="00B74C72">
        <w:tc>
          <w:tcPr>
            <w:tcW w:w="0" w:type="auto"/>
          </w:tcPr>
          <w:p w:rsidR="00B74C72" w:rsidRDefault="00D45110">
            <w:pPr>
              <w:pStyle w:val="TableBodyText"/>
              <w:rPr>
                <w:b/>
              </w:rPr>
            </w:pPr>
            <w:r>
              <w:rPr>
                <w:b/>
              </w:rPr>
              <w:t>PropertyName</w:t>
            </w:r>
          </w:p>
        </w:tc>
        <w:tc>
          <w:tcPr>
            <w:tcW w:w="0" w:type="auto"/>
          </w:tcPr>
          <w:p w:rsidR="00B74C72" w:rsidRDefault="00D45110">
            <w:pPr>
              <w:pStyle w:val="TableBodyText"/>
            </w:pPr>
            <w:r>
              <w:rPr>
                <w:b/>
              </w:rPr>
              <w:t>xs:string</w:t>
            </w:r>
            <w:r>
              <w:t xml:space="preserve"> (</w:t>
            </w:r>
            <w:hyperlink r:id="rId49">
              <w:r>
                <w:rPr>
                  <w:rStyle w:val="Hyperlink"/>
                </w:rPr>
                <w:t>[XMLSCHEMA2]</w:t>
              </w:r>
            </w:hyperlink>
            <w:r>
              <w:t>)</w:t>
            </w:r>
          </w:p>
        </w:tc>
        <w:tc>
          <w:tcPr>
            <w:tcW w:w="0" w:type="auto"/>
          </w:tcPr>
          <w:p w:rsidR="00B74C72" w:rsidRDefault="00D45110">
            <w:pPr>
              <w:pStyle w:val="TableBodyText"/>
            </w:pPr>
            <w:r>
              <w:t>Specifies an extended property by its name. This attribute MUST be coupled wi</w:t>
            </w:r>
            <w:r>
              <w:t xml:space="preserve">th either the </w:t>
            </w:r>
            <w:r>
              <w:rPr>
                <w:b/>
              </w:rPr>
              <w:t>DistinguishedPropertySetId</w:t>
            </w:r>
            <w:r>
              <w:t xml:space="preserve"> or </w:t>
            </w:r>
            <w:r>
              <w:rPr>
                <w:b/>
              </w:rPr>
              <w:t>PropertySetId</w:t>
            </w:r>
            <w:r>
              <w:t xml:space="preserve"> attribute.</w:t>
            </w:r>
          </w:p>
        </w:tc>
      </w:tr>
      <w:tr w:rsidR="00B74C72" w:rsidTr="00B74C72">
        <w:tc>
          <w:tcPr>
            <w:tcW w:w="0" w:type="auto"/>
          </w:tcPr>
          <w:p w:rsidR="00B74C72" w:rsidRDefault="00D45110">
            <w:pPr>
              <w:pStyle w:val="TableBodyText"/>
              <w:rPr>
                <w:b/>
              </w:rPr>
            </w:pPr>
            <w:r>
              <w:rPr>
                <w:b/>
              </w:rPr>
              <w:t>PropertyId</w:t>
            </w:r>
          </w:p>
        </w:tc>
        <w:tc>
          <w:tcPr>
            <w:tcW w:w="0" w:type="auto"/>
          </w:tcPr>
          <w:p w:rsidR="00B74C72" w:rsidRDefault="00D45110">
            <w:pPr>
              <w:pStyle w:val="TableBodyText"/>
            </w:pPr>
            <w:r>
              <w:rPr>
                <w:b/>
              </w:rPr>
              <w:t>xs:int</w:t>
            </w:r>
            <w:r>
              <w:t xml:space="preserve"> ([XMLSCHEMA2])</w:t>
            </w:r>
          </w:p>
        </w:tc>
        <w:tc>
          <w:tcPr>
            <w:tcW w:w="0" w:type="auto"/>
          </w:tcPr>
          <w:p w:rsidR="00B74C72" w:rsidRDefault="00D45110">
            <w:pPr>
              <w:pStyle w:val="TableBodyText"/>
            </w:pPr>
            <w:r>
              <w:t xml:space="preserve">Specifies an extended property by its dispatch ID. This attribute MUST be coupled with either the </w:t>
            </w:r>
            <w:r>
              <w:rPr>
                <w:b/>
              </w:rPr>
              <w:t>DistinguishedPropertySetId</w:t>
            </w:r>
            <w:r>
              <w:t xml:space="preserve"> or </w:t>
            </w:r>
            <w:r>
              <w:rPr>
                <w:b/>
              </w:rPr>
              <w:t>PropertySetId</w:t>
            </w:r>
            <w:r>
              <w:t xml:space="preserve"> attribute. </w:t>
            </w:r>
          </w:p>
        </w:tc>
      </w:tr>
      <w:tr w:rsidR="00B74C72" w:rsidTr="00B74C72">
        <w:tc>
          <w:tcPr>
            <w:tcW w:w="0" w:type="auto"/>
          </w:tcPr>
          <w:p w:rsidR="00B74C72" w:rsidRDefault="00D45110">
            <w:pPr>
              <w:pStyle w:val="TableBodyText"/>
              <w:rPr>
                <w:b/>
              </w:rPr>
            </w:pPr>
            <w:r>
              <w:rPr>
                <w:b/>
              </w:rPr>
              <w:t>PropertyType</w:t>
            </w:r>
          </w:p>
        </w:tc>
        <w:tc>
          <w:tcPr>
            <w:tcW w:w="0" w:type="auto"/>
          </w:tcPr>
          <w:p w:rsidR="00B74C72" w:rsidRDefault="00D45110">
            <w:pPr>
              <w:pStyle w:val="TableBodyText"/>
            </w:pPr>
            <w:r>
              <w:rPr>
                <w:b/>
              </w:rPr>
              <w:t>t:MapiPropertyTypeType</w:t>
            </w:r>
            <w:r>
              <w:t xml:space="preserve"> (section </w:t>
            </w:r>
            <w:hyperlink w:anchor="Section_67fc1bc698ba489f9e941e1b7279f9ec" w:history="1">
              <w:r>
                <w:rPr>
                  <w:rStyle w:val="Hyperlink"/>
                </w:rPr>
                <w:t>2.1.8</w:t>
              </w:r>
            </w:hyperlink>
            <w:r>
              <w:t>)</w:t>
            </w:r>
          </w:p>
        </w:tc>
        <w:tc>
          <w:tcPr>
            <w:tcW w:w="0" w:type="auto"/>
          </w:tcPr>
          <w:p w:rsidR="00B74C72" w:rsidRDefault="00D45110">
            <w:pPr>
              <w:pStyle w:val="TableBodyText"/>
            </w:pPr>
            <w:r>
              <w:t xml:space="preserve">Specifies the property type of an extended property. </w:t>
            </w:r>
          </w:p>
        </w:tc>
      </w:tr>
    </w:tbl>
    <w:p w:rsidR="00B74C72" w:rsidRDefault="00B74C72"/>
    <w:p w:rsidR="00B74C72" w:rsidRDefault="00D45110">
      <w:pPr>
        <w:pStyle w:val="Heading3"/>
      </w:pPr>
      <w:bookmarkStart w:id="43" w:name="section_ef65a56d7600441a865783168ebb1407"/>
      <w:bookmarkStart w:id="44" w:name="_Toc198497744"/>
      <w:r>
        <w:t>t:GuidType Simple Type</w:t>
      </w:r>
      <w:bookmarkEnd w:id="43"/>
      <w:bookmarkEnd w:id="44"/>
      <w:r>
        <w:fldChar w:fldCharType="begin"/>
      </w:r>
      <w:r>
        <w:instrText xml:space="preserve"> XE "Details:GuidType Simple Type:GuidType SimpleType" </w:instrText>
      </w:r>
      <w:r>
        <w:fldChar w:fldCharType="end"/>
      </w:r>
    </w:p>
    <w:p w:rsidR="00B74C72" w:rsidRDefault="00D45110">
      <w:r>
        <w:t xml:space="preserve">The </w:t>
      </w:r>
      <w:r>
        <w:rPr>
          <w:b/>
        </w:rPr>
        <w:t>Gu</w:t>
      </w:r>
      <w:r>
        <w:rPr>
          <w:b/>
        </w:rPr>
        <w:t>idType</w:t>
      </w:r>
      <w:r>
        <w:t xml:space="preserve"> simple type specifies an extended property set or namespace by its identifying </w:t>
      </w:r>
      <w:hyperlink w:anchor="gt_f49694cc-c350-462d-ab8e-816f0103c6c1">
        <w:r>
          <w:rPr>
            <w:rStyle w:val="HyperlinkGreen"/>
            <w:b/>
          </w:rPr>
          <w:t>GUID</w:t>
        </w:r>
      </w:hyperlink>
      <w:r>
        <w:t>.</w:t>
      </w:r>
    </w:p>
    <w:p w:rsidR="00B74C72" w:rsidRDefault="00D45110">
      <w:pPr>
        <w:pStyle w:val="Code"/>
      </w:pPr>
      <w:r>
        <w:t>&lt;xs:simpleType name="GuidType"&gt;</w:t>
      </w:r>
    </w:p>
    <w:p w:rsidR="00B74C72" w:rsidRDefault="00D45110">
      <w:pPr>
        <w:pStyle w:val="Code"/>
      </w:pPr>
      <w:r>
        <w:t xml:space="preserve">  &lt;xs:restriction</w:t>
      </w:r>
    </w:p>
    <w:p w:rsidR="00B74C72" w:rsidRDefault="00D45110">
      <w:pPr>
        <w:pStyle w:val="Code"/>
      </w:pPr>
      <w:r>
        <w:t xml:space="preserve">    base="xs:string"</w:t>
      </w:r>
    </w:p>
    <w:p w:rsidR="00B74C72" w:rsidRDefault="00D45110">
      <w:pPr>
        <w:pStyle w:val="Code"/>
      </w:pPr>
      <w:r>
        <w:t xml:space="preserve">  &gt;</w:t>
      </w:r>
    </w:p>
    <w:p w:rsidR="00B74C72" w:rsidRDefault="00D45110">
      <w:pPr>
        <w:pStyle w:val="Code"/>
      </w:pPr>
      <w:r>
        <w:t xml:space="preserve">    &lt;xs:pattern</w:t>
      </w:r>
    </w:p>
    <w:p w:rsidR="00B74C72" w:rsidRDefault="00D45110">
      <w:pPr>
        <w:pStyle w:val="Code"/>
      </w:pPr>
      <w:r>
        <w:t xml:space="preserve">      value</w:t>
      </w:r>
      <w:r>
        <w:t>="[0-9A-Fa-f]{8}-[0-9A-Fa-f]{4}-[0-9A-Fa-f]{4}-[0-9A-Fa-f]{4}-[0-9A-Fa-f]{12}"</w:t>
      </w:r>
    </w:p>
    <w:p w:rsidR="00B74C72" w:rsidRDefault="00D45110">
      <w:pPr>
        <w:pStyle w:val="Code"/>
      </w:pPr>
      <w:r>
        <w:t xml:space="preserve">     /&gt;</w:t>
      </w:r>
    </w:p>
    <w:p w:rsidR="00B74C72" w:rsidRDefault="00D45110">
      <w:pPr>
        <w:pStyle w:val="Code"/>
      </w:pPr>
      <w:r>
        <w:t xml:space="preserve">  &lt;/xs:restriction&gt;</w:t>
      </w:r>
    </w:p>
    <w:p w:rsidR="00B74C72" w:rsidRDefault="00D45110">
      <w:pPr>
        <w:pStyle w:val="Code"/>
      </w:pPr>
      <w:r>
        <w:t>&lt;/xs:simpleType&gt;</w:t>
      </w:r>
    </w:p>
    <w:p w:rsidR="00B74C72" w:rsidRDefault="00B74C72">
      <w:pPr>
        <w:pStyle w:val="Code"/>
      </w:pPr>
    </w:p>
    <w:p w:rsidR="00B74C72" w:rsidRDefault="00D45110">
      <w:r>
        <w:t xml:space="preserve">The following pattern is defined by the </w:t>
      </w:r>
      <w:r>
        <w:rPr>
          <w:b/>
        </w:rPr>
        <w:t>GuidType</w:t>
      </w:r>
      <w:r>
        <w:t xml:space="preserve"> simple type. </w:t>
      </w:r>
      <w:r>
        <w:tab/>
      </w:r>
    </w:p>
    <w:p w:rsidR="00B74C72" w:rsidRDefault="00D45110">
      <w:pPr>
        <w:pStyle w:val="Code"/>
      </w:pPr>
      <w:r>
        <w:lastRenderedPageBreak/>
        <w:t>[0-9A-Fa-f]{8}-[0-9A-Fa-f]{4}-[0-9A-Fa-f]{4}-[0-9A-Fa-f]{4}-[0-9A-Fa-f]{12}</w:t>
      </w:r>
    </w:p>
    <w:p w:rsidR="00B74C72" w:rsidRDefault="00D45110">
      <w:pPr>
        <w:pStyle w:val="Heading3"/>
      </w:pPr>
      <w:bookmarkStart w:id="45" w:name="section_67fc1bc698ba489f9e941e1b7279f9ec"/>
      <w:bookmarkStart w:id="46" w:name="_Toc198497745"/>
      <w:r>
        <w:t>t:MapiPropertyTypeType Simple Type</w:t>
      </w:r>
      <w:bookmarkEnd w:id="45"/>
      <w:bookmarkEnd w:id="46"/>
      <w:r>
        <w:fldChar w:fldCharType="begin"/>
      </w:r>
      <w:r>
        <w:instrText xml:space="preserve"> XE "Details:MapiPropertyTypeType Simple Type:MapiPropertyTypeType Simple Type" </w:instrText>
      </w:r>
      <w:r>
        <w:fldChar w:fldCharType="end"/>
      </w:r>
    </w:p>
    <w:p w:rsidR="00B74C72" w:rsidRDefault="00D45110">
      <w:r>
        <w:t xml:space="preserve">The </w:t>
      </w:r>
      <w:r>
        <w:rPr>
          <w:b/>
        </w:rPr>
        <w:t>MapiPropertyTypeType</w:t>
      </w:r>
      <w:r>
        <w:t xml:space="preserve"> simple type specifies the property typ</w:t>
      </w:r>
      <w:r>
        <w:t>e.</w:t>
      </w:r>
    </w:p>
    <w:p w:rsidR="00B74C72" w:rsidRDefault="00D45110">
      <w:pPr>
        <w:pStyle w:val="Code"/>
      </w:pPr>
      <w:r>
        <w:t>&lt;xs:simpleType name="MapiPropertyTypeType"&gt;</w:t>
      </w:r>
    </w:p>
    <w:p w:rsidR="00B74C72" w:rsidRDefault="00D45110">
      <w:pPr>
        <w:pStyle w:val="Code"/>
      </w:pPr>
      <w:r>
        <w:t xml:space="preserve">  &lt;xs:restriction</w:t>
      </w:r>
    </w:p>
    <w:p w:rsidR="00B74C72" w:rsidRDefault="00D45110">
      <w:pPr>
        <w:pStyle w:val="Code"/>
      </w:pPr>
      <w:r>
        <w:t xml:space="preserve">    base="xs:string"</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value="ApplicationTime"</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value="ApplicationTimeArray"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value="Binary"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value="BinaryArray"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value="Boolean"</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value="CLSID"</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value="CLSIDArray"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value="Currency"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value="CurrencyArray"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value="Double"</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value="DoubleArray"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value="Error"</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value="Float"</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value="FloatArray"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value="Integer"</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value="IntegerArray"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value="Long"</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value="LongArray"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lastRenderedPageBreak/>
        <w:t xml:space="preserve">      value="Null"</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value="Object"</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value="ObjectArray"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value="Short"</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value="ShortArray"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value="SystemTime"</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value="SystemTimeArray"</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value="String"</w:t>
      </w:r>
    </w:p>
    <w:p w:rsidR="00B74C72" w:rsidRDefault="00D45110">
      <w:pPr>
        <w:pStyle w:val="Code"/>
      </w:pPr>
      <w:r>
        <w:t xml:space="preserve">     /&gt;</w:t>
      </w:r>
    </w:p>
    <w:p w:rsidR="00B74C72" w:rsidRDefault="00D45110">
      <w:pPr>
        <w:pStyle w:val="Code"/>
      </w:pPr>
      <w:r>
        <w:t xml:space="preserve">    &lt;xs:enumeration</w:t>
      </w:r>
    </w:p>
    <w:p w:rsidR="00B74C72" w:rsidRDefault="00D45110">
      <w:pPr>
        <w:pStyle w:val="Code"/>
      </w:pPr>
      <w:r>
        <w:t xml:space="preserve">      value="StringArray"</w:t>
      </w:r>
    </w:p>
    <w:p w:rsidR="00B74C72" w:rsidRDefault="00D45110">
      <w:pPr>
        <w:pStyle w:val="Code"/>
      </w:pPr>
      <w:r>
        <w:t xml:space="preserve">     /&gt;</w:t>
      </w:r>
    </w:p>
    <w:p w:rsidR="00B74C72" w:rsidRDefault="00D45110">
      <w:pPr>
        <w:pStyle w:val="Code"/>
      </w:pPr>
      <w:r>
        <w:t xml:space="preserve">  &lt;/xs:restriction&gt;</w:t>
      </w:r>
    </w:p>
    <w:p w:rsidR="00B74C72" w:rsidRDefault="00D45110">
      <w:pPr>
        <w:pStyle w:val="Code"/>
      </w:pPr>
      <w:r>
        <w:t>&lt;/xs:simpleTyp</w:t>
      </w:r>
      <w:r>
        <w:t>e&gt;</w:t>
      </w:r>
    </w:p>
    <w:p w:rsidR="00B74C72" w:rsidRDefault="00B74C72">
      <w:pPr>
        <w:pStyle w:val="Code"/>
      </w:pPr>
    </w:p>
    <w:p w:rsidR="00B74C72" w:rsidRDefault="00D45110">
      <w:r>
        <w:t xml:space="preserve">The following table lists the values that are defined by the </w:t>
      </w:r>
      <w:r>
        <w:rPr>
          <w:b/>
        </w:rPr>
        <w:t>MapiPropertyTypeType</w:t>
      </w:r>
      <w:r>
        <w:t xml:space="preserve"> simple type.</w:t>
      </w:r>
    </w:p>
    <w:tbl>
      <w:tblPr>
        <w:tblStyle w:val="Table-ShadedHeader"/>
        <w:tblW w:w="0" w:type="auto"/>
        <w:tblLook w:val="04A0" w:firstRow="1" w:lastRow="0" w:firstColumn="1" w:lastColumn="0" w:noHBand="0" w:noVBand="1"/>
      </w:tblPr>
      <w:tblGrid>
        <w:gridCol w:w="1942"/>
        <w:gridCol w:w="7533"/>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B74C72" w:rsidRDefault="00D4511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B74C72" w:rsidRDefault="00D45110">
            <w:pPr>
              <w:pStyle w:val="TableHeaderText"/>
            </w:pPr>
            <w:r>
              <w:t>Description</w:t>
            </w:r>
          </w:p>
        </w:tc>
      </w:tr>
      <w:tr w:rsidR="00B74C72" w:rsidTr="00B74C72">
        <w:tc>
          <w:tcPr>
            <w:tcW w:w="0" w:type="auto"/>
            <w:shd w:val="clear" w:color="auto" w:fill="auto"/>
          </w:tcPr>
          <w:p w:rsidR="00B74C72" w:rsidRDefault="00D45110">
            <w:pPr>
              <w:pStyle w:val="TableBodyText"/>
            </w:pPr>
            <w:r>
              <w:t>ApplicationTime</w:t>
            </w:r>
          </w:p>
        </w:tc>
        <w:tc>
          <w:tcPr>
            <w:tcW w:w="0" w:type="auto"/>
            <w:shd w:val="clear" w:color="auto" w:fill="auto"/>
          </w:tcPr>
          <w:p w:rsidR="00B74C72" w:rsidRDefault="00D45110">
            <w:pPr>
              <w:pStyle w:val="TableBodyText"/>
            </w:pPr>
            <w:r>
              <w:t xml:space="preserve">Specifies a double value that is interpreted as a date and time. The integer part is the date, and the fraction part is </w:t>
            </w:r>
            <w:r>
              <w:t>the time.</w:t>
            </w:r>
          </w:p>
        </w:tc>
      </w:tr>
      <w:tr w:rsidR="00B74C72" w:rsidTr="00B74C72">
        <w:tc>
          <w:tcPr>
            <w:tcW w:w="0" w:type="auto"/>
            <w:shd w:val="clear" w:color="auto" w:fill="auto"/>
          </w:tcPr>
          <w:p w:rsidR="00B74C72" w:rsidRDefault="00D45110">
            <w:pPr>
              <w:pStyle w:val="TableBodyText"/>
            </w:pPr>
            <w:r>
              <w:t>ApplicationTimeArray</w:t>
            </w:r>
          </w:p>
        </w:tc>
        <w:tc>
          <w:tcPr>
            <w:tcW w:w="0" w:type="auto"/>
            <w:shd w:val="clear" w:color="auto" w:fill="auto"/>
          </w:tcPr>
          <w:p w:rsidR="00B74C72" w:rsidRDefault="00D45110">
            <w:pPr>
              <w:pStyle w:val="TableBodyText"/>
            </w:pPr>
            <w:r>
              <w:t>Specifies an array of double values that are interpreted as a date and time.</w:t>
            </w:r>
          </w:p>
        </w:tc>
      </w:tr>
      <w:tr w:rsidR="00B74C72" w:rsidTr="00B74C72">
        <w:tc>
          <w:tcPr>
            <w:tcW w:w="0" w:type="auto"/>
            <w:shd w:val="clear" w:color="auto" w:fill="auto"/>
          </w:tcPr>
          <w:p w:rsidR="00B74C72" w:rsidRDefault="00D45110">
            <w:pPr>
              <w:pStyle w:val="TableBodyText"/>
            </w:pPr>
            <w:r>
              <w:t>Binary</w:t>
            </w:r>
          </w:p>
        </w:tc>
        <w:tc>
          <w:tcPr>
            <w:tcW w:w="0" w:type="auto"/>
            <w:shd w:val="clear" w:color="auto" w:fill="auto"/>
          </w:tcPr>
          <w:p w:rsidR="00B74C72" w:rsidRDefault="00D45110">
            <w:pPr>
              <w:pStyle w:val="TableBodyText"/>
            </w:pPr>
            <w:r>
              <w:t>Specifies a base64-encoded binary value.</w:t>
            </w:r>
          </w:p>
        </w:tc>
      </w:tr>
      <w:tr w:rsidR="00B74C72" w:rsidTr="00B74C72">
        <w:tc>
          <w:tcPr>
            <w:tcW w:w="0" w:type="auto"/>
            <w:shd w:val="clear" w:color="auto" w:fill="auto"/>
          </w:tcPr>
          <w:p w:rsidR="00B74C72" w:rsidRDefault="00D45110">
            <w:pPr>
              <w:pStyle w:val="TableBodyText"/>
            </w:pPr>
            <w:r>
              <w:t>BinaryArray</w:t>
            </w:r>
          </w:p>
        </w:tc>
        <w:tc>
          <w:tcPr>
            <w:tcW w:w="0" w:type="auto"/>
            <w:shd w:val="clear" w:color="auto" w:fill="auto"/>
          </w:tcPr>
          <w:p w:rsidR="00B74C72" w:rsidRDefault="00D45110">
            <w:pPr>
              <w:pStyle w:val="TableBodyText"/>
            </w:pPr>
            <w:r>
              <w:t>Specifies an array of base64-encoded binary values.</w:t>
            </w:r>
          </w:p>
        </w:tc>
      </w:tr>
      <w:tr w:rsidR="00B74C72" w:rsidTr="00B74C72">
        <w:tc>
          <w:tcPr>
            <w:tcW w:w="0" w:type="auto"/>
            <w:shd w:val="clear" w:color="auto" w:fill="auto"/>
          </w:tcPr>
          <w:p w:rsidR="00B74C72" w:rsidRDefault="00D45110">
            <w:pPr>
              <w:pStyle w:val="TableBodyText"/>
            </w:pPr>
            <w:r>
              <w:t>Boolean</w:t>
            </w:r>
          </w:p>
        </w:tc>
        <w:tc>
          <w:tcPr>
            <w:tcW w:w="0" w:type="auto"/>
            <w:shd w:val="clear" w:color="auto" w:fill="auto"/>
          </w:tcPr>
          <w:p w:rsidR="00B74C72" w:rsidRDefault="00D45110">
            <w:pPr>
              <w:pStyle w:val="TableBodyText"/>
            </w:pPr>
            <w:r>
              <w:t xml:space="preserve">Specifies a Boolean </w:t>
            </w:r>
            <w:r>
              <w:t>"true" or "false" value.</w:t>
            </w:r>
          </w:p>
        </w:tc>
      </w:tr>
      <w:tr w:rsidR="00B74C72" w:rsidTr="00B74C72">
        <w:tc>
          <w:tcPr>
            <w:tcW w:w="0" w:type="auto"/>
            <w:shd w:val="clear" w:color="auto" w:fill="auto"/>
          </w:tcPr>
          <w:p w:rsidR="00B74C72" w:rsidRDefault="00D45110">
            <w:pPr>
              <w:pStyle w:val="TableBodyText"/>
            </w:pPr>
            <w:r>
              <w:t>CLSID</w:t>
            </w:r>
          </w:p>
        </w:tc>
        <w:tc>
          <w:tcPr>
            <w:tcW w:w="0" w:type="auto"/>
            <w:shd w:val="clear" w:color="auto" w:fill="auto"/>
          </w:tcPr>
          <w:p w:rsidR="00B74C72" w:rsidRDefault="00D45110">
            <w:pPr>
              <w:pStyle w:val="TableBodyText"/>
            </w:pPr>
            <w:r>
              <w:t xml:space="preserve">Specifies a </w:t>
            </w:r>
            <w:hyperlink w:anchor="gt_f49694cc-c350-462d-ab8e-816f0103c6c1">
              <w:r>
                <w:rPr>
                  <w:rStyle w:val="HyperlinkGreen"/>
                  <w:b/>
                </w:rPr>
                <w:t>GUID</w:t>
              </w:r>
            </w:hyperlink>
            <w:r>
              <w:t xml:space="preserve"> string.</w:t>
            </w:r>
          </w:p>
        </w:tc>
      </w:tr>
      <w:tr w:rsidR="00B74C72" w:rsidTr="00B74C72">
        <w:tc>
          <w:tcPr>
            <w:tcW w:w="0" w:type="auto"/>
            <w:shd w:val="clear" w:color="auto" w:fill="auto"/>
          </w:tcPr>
          <w:p w:rsidR="00B74C72" w:rsidRDefault="00D45110">
            <w:pPr>
              <w:pStyle w:val="TableBodyText"/>
            </w:pPr>
            <w:r>
              <w:t>CLSIDArray</w:t>
            </w:r>
          </w:p>
        </w:tc>
        <w:tc>
          <w:tcPr>
            <w:tcW w:w="0" w:type="auto"/>
            <w:shd w:val="clear" w:color="auto" w:fill="auto"/>
          </w:tcPr>
          <w:p w:rsidR="00B74C72" w:rsidRDefault="00D45110">
            <w:pPr>
              <w:pStyle w:val="TableBodyText"/>
            </w:pPr>
            <w:r>
              <w:t>Specifies an array of GUID strings.</w:t>
            </w:r>
          </w:p>
        </w:tc>
      </w:tr>
      <w:tr w:rsidR="00B74C72" w:rsidTr="00B74C72">
        <w:tc>
          <w:tcPr>
            <w:tcW w:w="0" w:type="auto"/>
            <w:shd w:val="clear" w:color="auto" w:fill="auto"/>
          </w:tcPr>
          <w:p w:rsidR="00B74C72" w:rsidRDefault="00D45110">
            <w:pPr>
              <w:pStyle w:val="TableBodyText"/>
            </w:pPr>
            <w:r>
              <w:t>Currency</w:t>
            </w:r>
          </w:p>
        </w:tc>
        <w:tc>
          <w:tcPr>
            <w:tcW w:w="0" w:type="auto"/>
            <w:shd w:val="clear" w:color="auto" w:fill="auto"/>
          </w:tcPr>
          <w:p w:rsidR="00B74C72" w:rsidRDefault="00D45110">
            <w:pPr>
              <w:pStyle w:val="TableBodyText"/>
            </w:pPr>
            <w:r>
              <w:t>Specifies a 64-bit integer that is interpreted as the number of cents.</w:t>
            </w:r>
          </w:p>
        </w:tc>
      </w:tr>
      <w:tr w:rsidR="00B74C72" w:rsidTr="00B74C72">
        <w:tc>
          <w:tcPr>
            <w:tcW w:w="0" w:type="auto"/>
            <w:shd w:val="clear" w:color="auto" w:fill="auto"/>
          </w:tcPr>
          <w:p w:rsidR="00B74C72" w:rsidRDefault="00D45110">
            <w:pPr>
              <w:pStyle w:val="TableBodyText"/>
            </w:pPr>
            <w:r>
              <w:t>Currenc</w:t>
            </w:r>
            <w:r>
              <w:t>yArray</w:t>
            </w:r>
          </w:p>
        </w:tc>
        <w:tc>
          <w:tcPr>
            <w:tcW w:w="0" w:type="auto"/>
            <w:shd w:val="clear" w:color="auto" w:fill="auto"/>
          </w:tcPr>
          <w:p w:rsidR="00B74C72" w:rsidRDefault="00D45110">
            <w:pPr>
              <w:pStyle w:val="TableBodyText"/>
            </w:pPr>
            <w:r>
              <w:t>Specifies an array of 64-bit integers that are interpreted as the number of cents.</w:t>
            </w:r>
          </w:p>
        </w:tc>
      </w:tr>
      <w:tr w:rsidR="00B74C72" w:rsidTr="00B74C72">
        <w:tc>
          <w:tcPr>
            <w:tcW w:w="0" w:type="auto"/>
            <w:shd w:val="clear" w:color="auto" w:fill="auto"/>
          </w:tcPr>
          <w:p w:rsidR="00B74C72" w:rsidRDefault="00D45110">
            <w:pPr>
              <w:pStyle w:val="TableBodyText"/>
            </w:pPr>
            <w:r>
              <w:t>Double</w:t>
            </w:r>
          </w:p>
        </w:tc>
        <w:tc>
          <w:tcPr>
            <w:tcW w:w="0" w:type="auto"/>
            <w:shd w:val="clear" w:color="auto" w:fill="auto"/>
          </w:tcPr>
          <w:p w:rsidR="00B74C72" w:rsidRDefault="00D45110">
            <w:pPr>
              <w:pStyle w:val="TableBodyText"/>
            </w:pPr>
            <w:r>
              <w:t>Specifies a 64-bit floating-point value.</w:t>
            </w:r>
          </w:p>
        </w:tc>
      </w:tr>
      <w:tr w:rsidR="00B74C72" w:rsidTr="00B74C72">
        <w:tc>
          <w:tcPr>
            <w:tcW w:w="0" w:type="auto"/>
            <w:shd w:val="clear" w:color="auto" w:fill="auto"/>
          </w:tcPr>
          <w:p w:rsidR="00B74C72" w:rsidRDefault="00D45110">
            <w:pPr>
              <w:pStyle w:val="TableBodyText"/>
            </w:pPr>
            <w:r>
              <w:t>DoubleArray</w:t>
            </w:r>
          </w:p>
        </w:tc>
        <w:tc>
          <w:tcPr>
            <w:tcW w:w="0" w:type="auto"/>
            <w:shd w:val="clear" w:color="auto" w:fill="auto"/>
          </w:tcPr>
          <w:p w:rsidR="00B74C72" w:rsidRDefault="00D45110">
            <w:pPr>
              <w:pStyle w:val="TableBodyText"/>
            </w:pPr>
            <w:r>
              <w:t>Specifies an array of 64-bit floating-point values.</w:t>
            </w:r>
          </w:p>
        </w:tc>
      </w:tr>
      <w:tr w:rsidR="00B74C72" w:rsidTr="00B74C72">
        <w:tc>
          <w:tcPr>
            <w:tcW w:w="0" w:type="auto"/>
            <w:shd w:val="clear" w:color="auto" w:fill="auto"/>
          </w:tcPr>
          <w:p w:rsidR="00B74C72" w:rsidRDefault="00D45110">
            <w:pPr>
              <w:pStyle w:val="TableBodyText"/>
            </w:pPr>
            <w:r>
              <w:t>Error</w:t>
            </w:r>
          </w:p>
        </w:tc>
        <w:tc>
          <w:tcPr>
            <w:tcW w:w="0" w:type="auto"/>
            <w:shd w:val="clear" w:color="auto" w:fill="auto"/>
          </w:tcPr>
          <w:p w:rsidR="00B74C72" w:rsidRDefault="00D45110">
            <w:pPr>
              <w:pStyle w:val="TableBodyText"/>
            </w:pPr>
            <w:r>
              <w:t>Specifies an SCODE (</w:t>
            </w:r>
            <w:hyperlink r:id="rId50" w:anchor="Section_bbb05720f72445c78d17f83c3d1a3961">
              <w:r>
                <w:rPr>
                  <w:rStyle w:val="Hyperlink"/>
                </w:rPr>
                <w:t>[MS-OAUT]</w:t>
              </w:r>
            </w:hyperlink>
            <w:r>
              <w:t xml:space="preserve"> section </w:t>
            </w:r>
            <w:hyperlink r:id="rId51" w:history="1">
              <w:r>
                <w:rPr>
                  <w:rStyle w:val="Hyperlink"/>
                </w:rPr>
                <w:t>2.2.48</w:t>
              </w:r>
            </w:hyperlink>
            <w:r>
              <w:t>) value; this is a 32-bit unsigned integer. This value is not</w:t>
            </w:r>
            <w:r>
              <w:t xml:space="preserve"> used for restrictions or for getting or setting values. This value exists only for reporting.</w:t>
            </w:r>
          </w:p>
        </w:tc>
      </w:tr>
      <w:tr w:rsidR="00B74C72" w:rsidTr="00B74C72">
        <w:tc>
          <w:tcPr>
            <w:tcW w:w="0" w:type="auto"/>
            <w:shd w:val="clear" w:color="auto" w:fill="auto"/>
          </w:tcPr>
          <w:p w:rsidR="00B74C72" w:rsidRDefault="00D45110">
            <w:pPr>
              <w:pStyle w:val="TableBodyText"/>
            </w:pPr>
            <w:r>
              <w:t>Float</w:t>
            </w:r>
          </w:p>
        </w:tc>
        <w:tc>
          <w:tcPr>
            <w:tcW w:w="0" w:type="auto"/>
            <w:shd w:val="clear" w:color="auto" w:fill="auto"/>
          </w:tcPr>
          <w:p w:rsidR="00B74C72" w:rsidRDefault="00D45110">
            <w:pPr>
              <w:pStyle w:val="TableBodyText"/>
            </w:pPr>
            <w:r>
              <w:t>Specifies a 32-bit floating-point value.</w:t>
            </w:r>
          </w:p>
        </w:tc>
      </w:tr>
      <w:tr w:rsidR="00B74C72" w:rsidTr="00B74C72">
        <w:tc>
          <w:tcPr>
            <w:tcW w:w="0" w:type="auto"/>
            <w:shd w:val="clear" w:color="auto" w:fill="auto"/>
          </w:tcPr>
          <w:p w:rsidR="00B74C72" w:rsidRDefault="00D45110">
            <w:pPr>
              <w:pStyle w:val="TableBodyText"/>
            </w:pPr>
            <w:r>
              <w:t>FloatArray</w:t>
            </w:r>
          </w:p>
        </w:tc>
        <w:tc>
          <w:tcPr>
            <w:tcW w:w="0" w:type="auto"/>
            <w:shd w:val="clear" w:color="auto" w:fill="auto"/>
          </w:tcPr>
          <w:p w:rsidR="00B74C72" w:rsidRDefault="00D45110">
            <w:pPr>
              <w:pStyle w:val="TableBodyText"/>
            </w:pPr>
            <w:r>
              <w:t>Specifies an array of 32-bit floating-point values.</w:t>
            </w:r>
          </w:p>
        </w:tc>
      </w:tr>
      <w:tr w:rsidR="00B74C72" w:rsidTr="00B74C72">
        <w:tc>
          <w:tcPr>
            <w:tcW w:w="0" w:type="auto"/>
            <w:shd w:val="clear" w:color="auto" w:fill="auto"/>
          </w:tcPr>
          <w:p w:rsidR="00B74C72" w:rsidRDefault="00D45110">
            <w:pPr>
              <w:pStyle w:val="TableBodyText"/>
            </w:pPr>
            <w:r>
              <w:lastRenderedPageBreak/>
              <w:t>Integer</w:t>
            </w:r>
          </w:p>
        </w:tc>
        <w:tc>
          <w:tcPr>
            <w:tcW w:w="0" w:type="auto"/>
            <w:shd w:val="clear" w:color="auto" w:fill="auto"/>
          </w:tcPr>
          <w:p w:rsidR="00B74C72" w:rsidRDefault="00D45110">
            <w:pPr>
              <w:pStyle w:val="TableBodyText"/>
            </w:pPr>
            <w:r>
              <w:t>Specifies a signed 32-bit (</w:t>
            </w:r>
            <w:r>
              <w:rPr>
                <w:b/>
              </w:rPr>
              <w:t>Int32</w:t>
            </w:r>
            <w:r>
              <w:t>) intege</w:t>
            </w:r>
            <w:r>
              <w:t>r.</w:t>
            </w:r>
          </w:p>
        </w:tc>
      </w:tr>
      <w:tr w:rsidR="00B74C72" w:rsidTr="00B74C72">
        <w:tc>
          <w:tcPr>
            <w:tcW w:w="0" w:type="auto"/>
            <w:shd w:val="clear" w:color="auto" w:fill="auto"/>
          </w:tcPr>
          <w:p w:rsidR="00B74C72" w:rsidRDefault="00D45110">
            <w:pPr>
              <w:pStyle w:val="TableBodyText"/>
            </w:pPr>
            <w:r>
              <w:t>IntegerArray</w:t>
            </w:r>
          </w:p>
        </w:tc>
        <w:tc>
          <w:tcPr>
            <w:tcW w:w="0" w:type="auto"/>
            <w:shd w:val="clear" w:color="auto" w:fill="auto"/>
          </w:tcPr>
          <w:p w:rsidR="00B74C72" w:rsidRDefault="00D45110">
            <w:pPr>
              <w:pStyle w:val="TableBodyText"/>
            </w:pPr>
            <w:r>
              <w:t>Specifies an array of signed 32-bit (</w:t>
            </w:r>
            <w:r>
              <w:rPr>
                <w:b/>
              </w:rPr>
              <w:t>Int32</w:t>
            </w:r>
            <w:r>
              <w:t>) integers.</w:t>
            </w:r>
          </w:p>
        </w:tc>
      </w:tr>
      <w:tr w:rsidR="00B74C72" w:rsidTr="00B74C72">
        <w:tc>
          <w:tcPr>
            <w:tcW w:w="0" w:type="auto"/>
            <w:shd w:val="clear" w:color="auto" w:fill="auto"/>
          </w:tcPr>
          <w:p w:rsidR="00B74C72" w:rsidRDefault="00D45110">
            <w:pPr>
              <w:pStyle w:val="TableBodyText"/>
            </w:pPr>
            <w:r>
              <w:t>Long</w:t>
            </w:r>
          </w:p>
        </w:tc>
        <w:tc>
          <w:tcPr>
            <w:tcW w:w="0" w:type="auto"/>
            <w:shd w:val="clear" w:color="auto" w:fill="auto"/>
          </w:tcPr>
          <w:p w:rsidR="00B74C72" w:rsidRDefault="00D45110">
            <w:pPr>
              <w:pStyle w:val="TableBodyText"/>
            </w:pPr>
            <w:r>
              <w:t>Specifies a signed or unsigned 64-bit (</w:t>
            </w:r>
            <w:r>
              <w:rPr>
                <w:b/>
              </w:rPr>
              <w:t>Int64</w:t>
            </w:r>
            <w:r>
              <w:t>) integer.</w:t>
            </w:r>
          </w:p>
        </w:tc>
      </w:tr>
      <w:tr w:rsidR="00B74C72" w:rsidTr="00B74C72">
        <w:tc>
          <w:tcPr>
            <w:tcW w:w="0" w:type="auto"/>
            <w:shd w:val="clear" w:color="auto" w:fill="auto"/>
          </w:tcPr>
          <w:p w:rsidR="00B74C72" w:rsidRDefault="00D45110">
            <w:pPr>
              <w:pStyle w:val="TableBodyText"/>
            </w:pPr>
            <w:r>
              <w:t>LongArray</w:t>
            </w:r>
          </w:p>
        </w:tc>
        <w:tc>
          <w:tcPr>
            <w:tcW w:w="0" w:type="auto"/>
            <w:shd w:val="clear" w:color="auto" w:fill="auto"/>
          </w:tcPr>
          <w:p w:rsidR="00B74C72" w:rsidRDefault="00D45110">
            <w:pPr>
              <w:pStyle w:val="TableBodyText"/>
            </w:pPr>
            <w:r>
              <w:t>Specifies an array of signed or unsigned 64-bit (</w:t>
            </w:r>
            <w:r>
              <w:rPr>
                <w:b/>
              </w:rPr>
              <w:t>Int64</w:t>
            </w:r>
            <w:r>
              <w:t>) integers.</w:t>
            </w:r>
          </w:p>
        </w:tc>
      </w:tr>
      <w:tr w:rsidR="00B74C72" w:rsidTr="00B74C72">
        <w:tc>
          <w:tcPr>
            <w:tcW w:w="0" w:type="auto"/>
            <w:shd w:val="clear" w:color="auto" w:fill="auto"/>
          </w:tcPr>
          <w:p w:rsidR="00B74C72" w:rsidRDefault="00D45110">
            <w:pPr>
              <w:pStyle w:val="TableBodyText"/>
            </w:pPr>
            <w:r>
              <w:t>Null</w:t>
            </w:r>
          </w:p>
        </w:tc>
        <w:tc>
          <w:tcPr>
            <w:tcW w:w="0" w:type="auto"/>
            <w:shd w:val="clear" w:color="auto" w:fill="auto"/>
          </w:tcPr>
          <w:p w:rsidR="00B74C72" w:rsidRDefault="00D45110">
            <w:pPr>
              <w:pStyle w:val="TableBodyText"/>
            </w:pPr>
            <w:r>
              <w:t xml:space="preserve">Indicates no property value. This value </w:t>
            </w:r>
            <w:r>
              <w:t>is not used for restrictions or for getting or setting values. This value exists only for reporting.</w:t>
            </w:r>
          </w:p>
        </w:tc>
      </w:tr>
      <w:tr w:rsidR="00B74C72" w:rsidTr="00B74C72">
        <w:tc>
          <w:tcPr>
            <w:tcW w:w="0" w:type="auto"/>
            <w:shd w:val="clear" w:color="auto" w:fill="auto"/>
          </w:tcPr>
          <w:p w:rsidR="00B74C72" w:rsidRDefault="00D45110">
            <w:pPr>
              <w:pStyle w:val="TableBodyText"/>
            </w:pPr>
            <w:r>
              <w:t>Object</w:t>
            </w:r>
          </w:p>
        </w:tc>
        <w:tc>
          <w:tcPr>
            <w:tcW w:w="0" w:type="auto"/>
            <w:shd w:val="clear" w:color="auto" w:fill="auto"/>
          </w:tcPr>
          <w:p w:rsidR="00B74C72" w:rsidRDefault="00D45110">
            <w:pPr>
              <w:pStyle w:val="TableBodyText"/>
            </w:pPr>
            <w:r>
              <w:t xml:space="preserve">Specifies a pointer to an object that implements the </w:t>
            </w:r>
            <w:r>
              <w:rPr>
                <w:b/>
              </w:rPr>
              <w:t>IUnknown</w:t>
            </w:r>
            <w:r>
              <w:t xml:space="preserve"> interface (</w:t>
            </w:r>
            <w:hyperlink r:id="rId52" w:anchor="Section_4a893f3dbd2948cd9f43d9777a4415b0">
              <w:r>
                <w:rPr>
                  <w:rStyle w:val="Hyperlink"/>
                </w:rPr>
                <w:t>[MS-DCOM]</w:t>
              </w:r>
            </w:hyperlink>
            <w:r>
              <w:t xml:space="preserve"> section </w:t>
            </w:r>
            <w:hyperlink r:id="rId53" w:history="1">
              <w:r>
                <w:rPr>
                  <w:rStyle w:val="Hyperlink"/>
                </w:rPr>
                <w:t>3.1.1.5.8</w:t>
              </w:r>
            </w:hyperlink>
            <w:r>
              <w:t>). This value is not used for restrictions or for getting or setting values. This value exists only for reporting.</w:t>
            </w:r>
          </w:p>
        </w:tc>
      </w:tr>
      <w:tr w:rsidR="00B74C72" w:rsidTr="00B74C72">
        <w:tc>
          <w:tcPr>
            <w:tcW w:w="0" w:type="auto"/>
            <w:shd w:val="clear" w:color="auto" w:fill="auto"/>
          </w:tcPr>
          <w:p w:rsidR="00B74C72" w:rsidRDefault="00D45110">
            <w:pPr>
              <w:pStyle w:val="TableBodyText"/>
            </w:pPr>
            <w:r>
              <w:t>ObjectArray</w:t>
            </w:r>
          </w:p>
        </w:tc>
        <w:tc>
          <w:tcPr>
            <w:tcW w:w="0" w:type="auto"/>
            <w:shd w:val="clear" w:color="auto" w:fill="auto"/>
          </w:tcPr>
          <w:p w:rsidR="00B74C72" w:rsidRDefault="00D45110">
            <w:pPr>
              <w:pStyle w:val="TableBodyText"/>
            </w:pPr>
            <w:r>
              <w:t>Sp</w:t>
            </w:r>
            <w:r>
              <w:t xml:space="preserve">ecifies an array of pointers to objects that implement the </w:t>
            </w:r>
            <w:r>
              <w:rPr>
                <w:b/>
              </w:rPr>
              <w:t>IUnknown</w:t>
            </w:r>
            <w:r>
              <w:t xml:space="preserve"> interface. This value is not used for restrictions or for getting or setting values. This value exists only for reporting.</w:t>
            </w:r>
          </w:p>
        </w:tc>
      </w:tr>
      <w:tr w:rsidR="00B74C72" w:rsidTr="00B74C72">
        <w:tc>
          <w:tcPr>
            <w:tcW w:w="0" w:type="auto"/>
            <w:shd w:val="clear" w:color="auto" w:fill="auto"/>
          </w:tcPr>
          <w:p w:rsidR="00B74C72" w:rsidRDefault="00D45110">
            <w:pPr>
              <w:pStyle w:val="TableBodyText"/>
            </w:pPr>
            <w:r>
              <w:t>Short</w:t>
            </w:r>
          </w:p>
        </w:tc>
        <w:tc>
          <w:tcPr>
            <w:tcW w:w="0" w:type="auto"/>
            <w:shd w:val="clear" w:color="auto" w:fill="auto"/>
          </w:tcPr>
          <w:p w:rsidR="00B74C72" w:rsidRDefault="00D45110">
            <w:pPr>
              <w:pStyle w:val="TableBodyText"/>
            </w:pPr>
            <w:r>
              <w:t>Specifies a signed 16-bit integer.</w:t>
            </w:r>
          </w:p>
        </w:tc>
      </w:tr>
      <w:tr w:rsidR="00B74C72" w:rsidTr="00B74C72">
        <w:tc>
          <w:tcPr>
            <w:tcW w:w="0" w:type="auto"/>
            <w:shd w:val="clear" w:color="auto" w:fill="auto"/>
          </w:tcPr>
          <w:p w:rsidR="00B74C72" w:rsidRDefault="00D45110">
            <w:pPr>
              <w:pStyle w:val="TableBodyText"/>
            </w:pPr>
            <w:r>
              <w:t>ShortArray</w:t>
            </w:r>
          </w:p>
        </w:tc>
        <w:tc>
          <w:tcPr>
            <w:tcW w:w="0" w:type="auto"/>
            <w:shd w:val="clear" w:color="auto" w:fill="auto"/>
          </w:tcPr>
          <w:p w:rsidR="00B74C72" w:rsidRDefault="00D45110">
            <w:pPr>
              <w:pStyle w:val="TableBodyText"/>
            </w:pPr>
            <w:r>
              <w:t>Specifies a</w:t>
            </w:r>
            <w:r>
              <w:t>n array of signed 16-bit integers.</w:t>
            </w:r>
          </w:p>
        </w:tc>
      </w:tr>
      <w:tr w:rsidR="00B74C72" w:rsidTr="00B74C72">
        <w:tc>
          <w:tcPr>
            <w:tcW w:w="0" w:type="auto"/>
            <w:shd w:val="clear" w:color="auto" w:fill="auto"/>
          </w:tcPr>
          <w:p w:rsidR="00B74C72" w:rsidRDefault="00D45110">
            <w:pPr>
              <w:pStyle w:val="TableBodyText"/>
            </w:pPr>
            <w:r>
              <w:t>SystemTime</w:t>
            </w:r>
          </w:p>
        </w:tc>
        <w:tc>
          <w:tcPr>
            <w:tcW w:w="0" w:type="auto"/>
            <w:shd w:val="clear" w:color="auto" w:fill="auto"/>
          </w:tcPr>
          <w:p w:rsidR="00B74C72" w:rsidRDefault="00D45110">
            <w:pPr>
              <w:pStyle w:val="TableBodyText"/>
            </w:pPr>
            <w:r>
              <w:t xml:space="preserve">Specifies a 64-bit integer date and time value in the form of a </w:t>
            </w:r>
            <w:r>
              <w:rPr>
                <w:b/>
              </w:rPr>
              <w:t>FILETIME</w:t>
            </w:r>
            <w:r>
              <w:t xml:space="preserve"> (</w:t>
            </w:r>
            <w:hyperlink r:id="rId54" w:anchor="Section_cca2742956894a16b2b49325d93e4ba2">
              <w:r>
                <w:rPr>
                  <w:rStyle w:val="Hyperlink"/>
                </w:rPr>
                <w:t>[MS-DTYP]</w:t>
              </w:r>
            </w:hyperlink>
            <w:r>
              <w:t xml:space="preserve"> section </w:t>
            </w:r>
            <w:hyperlink r:id="rId55" w:history="1">
              <w:r>
                <w:rPr>
                  <w:rStyle w:val="Hyperlink"/>
                </w:rPr>
                <w:t>2.3.3</w:t>
              </w:r>
            </w:hyperlink>
            <w:r>
              <w:t>) structure.</w:t>
            </w:r>
          </w:p>
        </w:tc>
      </w:tr>
      <w:tr w:rsidR="00B74C72" w:rsidTr="00B74C72">
        <w:tc>
          <w:tcPr>
            <w:tcW w:w="0" w:type="auto"/>
            <w:shd w:val="clear" w:color="auto" w:fill="auto"/>
          </w:tcPr>
          <w:p w:rsidR="00B74C72" w:rsidRDefault="00D45110">
            <w:pPr>
              <w:pStyle w:val="TableBodyText"/>
            </w:pPr>
            <w:r>
              <w:t>SystemTimeArray</w:t>
            </w:r>
          </w:p>
        </w:tc>
        <w:tc>
          <w:tcPr>
            <w:tcW w:w="0" w:type="auto"/>
            <w:shd w:val="clear" w:color="auto" w:fill="auto"/>
          </w:tcPr>
          <w:p w:rsidR="00B74C72" w:rsidRDefault="00D45110">
            <w:pPr>
              <w:pStyle w:val="TableBodyText"/>
            </w:pPr>
            <w:r>
              <w:t xml:space="preserve">Specifies an array of 64-bit integer date and time values in the form of a </w:t>
            </w:r>
            <w:r>
              <w:rPr>
                <w:b/>
              </w:rPr>
              <w:t>FILETIME</w:t>
            </w:r>
            <w:r>
              <w:t xml:space="preserve"> structure.</w:t>
            </w:r>
          </w:p>
        </w:tc>
      </w:tr>
      <w:tr w:rsidR="00B74C72" w:rsidTr="00B74C72">
        <w:tc>
          <w:tcPr>
            <w:tcW w:w="0" w:type="auto"/>
            <w:shd w:val="clear" w:color="auto" w:fill="auto"/>
          </w:tcPr>
          <w:p w:rsidR="00B74C72" w:rsidRDefault="00D45110">
            <w:pPr>
              <w:pStyle w:val="TableBodyText"/>
            </w:pPr>
            <w:r>
              <w:t>String</w:t>
            </w:r>
          </w:p>
        </w:tc>
        <w:tc>
          <w:tcPr>
            <w:tcW w:w="0" w:type="auto"/>
            <w:shd w:val="clear" w:color="auto" w:fill="auto"/>
          </w:tcPr>
          <w:p w:rsidR="00B74C72" w:rsidRDefault="00D45110">
            <w:pPr>
              <w:pStyle w:val="TableBodyText"/>
            </w:pPr>
            <w:r>
              <w:t>Specifies a Unicode string.</w:t>
            </w:r>
          </w:p>
        </w:tc>
      </w:tr>
      <w:tr w:rsidR="00B74C72" w:rsidTr="00B74C72">
        <w:tc>
          <w:tcPr>
            <w:tcW w:w="0" w:type="auto"/>
            <w:shd w:val="clear" w:color="auto" w:fill="auto"/>
          </w:tcPr>
          <w:p w:rsidR="00B74C72" w:rsidRDefault="00D45110">
            <w:pPr>
              <w:pStyle w:val="TableBodyText"/>
            </w:pPr>
            <w:r>
              <w:t>StringArray</w:t>
            </w:r>
          </w:p>
        </w:tc>
        <w:tc>
          <w:tcPr>
            <w:tcW w:w="0" w:type="auto"/>
            <w:shd w:val="clear" w:color="auto" w:fill="auto"/>
          </w:tcPr>
          <w:p w:rsidR="00B74C72" w:rsidRDefault="00D45110">
            <w:pPr>
              <w:pStyle w:val="TableBodyText"/>
            </w:pPr>
            <w:r>
              <w:t>Specifies an array of</w:t>
            </w:r>
            <w:r>
              <w:t xml:space="preserve"> Unicode strings.</w:t>
            </w:r>
          </w:p>
        </w:tc>
      </w:tr>
    </w:tbl>
    <w:p w:rsidR="00B74C72" w:rsidRDefault="00B74C72"/>
    <w:p w:rsidR="00B74C72" w:rsidRDefault="00D45110">
      <w:pPr>
        <w:pStyle w:val="Heading3"/>
      </w:pPr>
      <w:bookmarkStart w:id="47" w:name="section_952255073ca74d359ce3c433f06ab3b9"/>
      <w:bookmarkStart w:id="48" w:name="_Toc198497746"/>
      <w:r>
        <w:t>t:PropertyTagType Simple Type</w:t>
      </w:r>
      <w:bookmarkEnd w:id="47"/>
      <w:bookmarkEnd w:id="48"/>
      <w:r>
        <w:fldChar w:fldCharType="begin"/>
      </w:r>
      <w:r>
        <w:instrText xml:space="preserve"> XE "Details:PropertyTagType Simple Type:PropertyTagType Simple Type" </w:instrText>
      </w:r>
      <w:r>
        <w:fldChar w:fldCharType="end"/>
      </w:r>
    </w:p>
    <w:p w:rsidR="00B74C72" w:rsidRDefault="00D45110">
      <w:r>
        <w:t xml:space="preserve">The </w:t>
      </w:r>
      <w:r>
        <w:rPr>
          <w:b/>
        </w:rPr>
        <w:t>PropertyTagType</w:t>
      </w:r>
      <w:r>
        <w:t xml:space="preserve"> simple type specifies the property tag.</w:t>
      </w:r>
    </w:p>
    <w:p w:rsidR="00B74C72" w:rsidRDefault="00D45110">
      <w:pPr>
        <w:pStyle w:val="Code"/>
      </w:pPr>
      <w:r>
        <w:t>&lt;xs:simpleType name="PropertyTagType"&gt;</w:t>
      </w:r>
    </w:p>
    <w:p w:rsidR="00B74C72" w:rsidRDefault="00D45110">
      <w:pPr>
        <w:pStyle w:val="Code"/>
      </w:pPr>
      <w:r>
        <w:t xml:space="preserve">  &lt;xs:union</w:t>
      </w:r>
    </w:p>
    <w:p w:rsidR="00B74C72" w:rsidRDefault="00D45110">
      <w:pPr>
        <w:pStyle w:val="Code"/>
      </w:pPr>
      <w:r>
        <w:t xml:space="preserve">    memberTypes="xs:uns</w:t>
      </w:r>
      <w:r>
        <w:t>ignedShort"</w:t>
      </w:r>
    </w:p>
    <w:p w:rsidR="00B74C72" w:rsidRDefault="00D45110">
      <w:pPr>
        <w:pStyle w:val="Code"/>
      </w:pPr>
      <w:r>
        <w:t xml:space="preserve">  &gt;</w:t>
      </w:r>
    </w:p>
    <w:p w:rsidR="00B74C72" w:rsidRDefault="00D45110">
      <w:pPr>
        <w:pStyle w:val="Code"/>
      </w:pPr>
      <w:r>
        <w:t xml:space="preserve">    &lt;xs:simpleType</w:t>
      </w:r>
    </w:p>
    <w:p w:rsidR="00B74C72" w:rsidRDefault="00D45110">
      <w:pPr>
        <w:pStyle w:val="Code"/>
      </w:pPr>
      <w:r>
        <w:t xml:space="preserve">      id="HexPropertyTagType"</w:t>
      </w:r>
    </w:p>
    <w:p w:rsidR="00B74C72" w:rsidRDefault="00D45110">
      <w:pPr>
        <w:pStyle w:val="Code"/>
      </w:pPr>
      <w:r>
        <w:t xml:space="preserve">    &gt;</w:t>
      </w:r>
    </w:p>
    <w:p w:rsidR="00B74C72" w:rsidRDefault="00D45110">
      <w:pPr>
        <w:pStyle w:val="Code"/>
      </w:pPr>
      <w:r>
        <w:t xml:space="preserve">      &lt;xs:restriction</w:t>
      </w:r>
    </w:p>
    <w:p w:rsidR="00B74C72" w:rsidRDefault="00D45110">
      <w:pPr>
        <w:pStyle w:val="Code"/>
      </w:pPr>
      <w:r>
        <w:t xml:space="preserve">        base="xs:string"</w:t>
      </w:r>
    </w:p>
    <w:p w:rsidR="00B74C72" w:rsidRDefault="00D45110">
      <w:pPr>
        <w:pStyle w:val="Code"/>
      </w:pPr>
      <w:r>
        <w:t xml:space="preserve">      &gt;</w:t>
      </w:r>
    </w:p>
    <w:p w:rsidR="00B74C72" w:rsidRDefault="00D45110">
      <w:pPr>
        <w:pStyle w:val="Code"/>
      </w:pPr>
      <w:r>
        <w:t xml:space="preserve">        &lt;xs:pattern</w:t>
      </w:r>
    </w:p>
    <w:p w:rsidR="00B74C72" w:rsidRDefault="00D45110">
      <w:pPr>
        <w:pStyle w:val="Code"/>
      </w:pPr>
      <w:r>
        <w:t xml:space="preserve">          value="(0x|0X)[0-9A-Fa-f]{1,4}"</w:t>
      </w:r>
    </w:p>
    <w:p w:rsidR="00B74C72" w:rsidRDefault="00D45110">
      <w:pPr>
        <w:pStyle w:val="Code"/>
      </w:pPr>
      <w:r>
        <w:t xml:space="preserve">         /&gt;</w:t>
      </w:r>
    </w:p>
    <w:p w:rsidR="00B74C72" w:rsidRDefault="00D45110">
      <w:pPr>
        <w:pStyle w:val="Code"/>
      </w:pPr>
      <w:r>
        <w:t xml:space="preserve">      &lt;/xs:restriction&gt;</w:t>
      </w:r>
    </w:p>
    <w:p w:rsidR="00B74C72" w:rsidRDefault="00D45110">
      <w:pPr>
        <w:pStyle w:val="Code"/>
      </w:pPr>
      <w:r>
        <w:t xml:space="preserve">    &lt;/xs:simpleType&gt;</w:t>
      </w:r>
    </w:p>
    <w:p w:rsidR="00B74C72" w:rsidRDefault="00D45110">
      <w:pPr>
        <w:pStyle w:val="Code"/>
      </w:pPr>
      <w:r>
        <w:t xml:space="preserve">  &lt;</w:t>
      </w:r>
      <w:r>
        <w:t>/xs:union&gt;</w:t>
      </w:r>
    </w:p>
    <w:p w:rsidR="00B74C72" w:rsidRDefault="00D45110">
      <w:pPr>
        <w:pStyle w:val="Code"/>
      </w:pPr>
      <w:r>
        <w:t>&lt;/xs:simpleType&gt;</w:t>
      </w:r>
    </w:p>
    <w:p w:rsidR="00B74C72" w:rsidRDefault="00B74C72">
      <w:pPr>
        <w:pStyle w:val="Code"/>
      </w:pPr>
    </w:p>
    <w:p w:rsidR="00B74C72" w:rsidRDefault="00D45110">
      <w:r>
        <w:t xml:space="preserve">The following pattern is defined by the </w:t>
      </w:r>
      <w:r>
        <w:rPr>
          <w:b/>
        </w:rPr>
        <w:t>PropertyTagType</w:t>
      </w:r>
      <w:r>
        <w:t xml:space="preserve"> simple type. </w:t>
      </w:r>
    </w:p>
    <w:p w:rsidR="00B74C72" w:rsidRDefault="00D45110">
      <w:pPr>
        <w:pStyle w:val="Code"/>
      </w:pPr>
      <w:r>
        <w:lastRenderedPageBreak/>
        <w:t>(0x|0X)[0-9A-Fa-f]{1,4}</w:t>
      </w:r>
    </w:p>
    <w:p w:rsidR="00B74C72" w:rsidRDefault="00D45110">
      <w:r>
        <w:t>Note that the property tag can be represented in either hexadecimal or decimal form.</w:t>
      </w:r>
    </w:p>
    <w:p w:rsidR="00B74C72" w:rsidRDefault="00D45110">
      <w:pPr>
        <w:pStyle w:val="Heading1"/>
      </w:pPr>
      <w:bookmarkStart w:id="49" w:name="section_912feed9ca4140f7967fda9ef356b1fe"/>
      <w:bookmarkStart w:id="50" w:name="_Toc198497747"/>
      <w:r>
        <w:lastRenderedPageBreak/>
        <w:t>Structure Examples</w:t>
      </w:r>
      <w:bookmarkEnd w:id="49"/>
      <w:bookmarkEnd w:id="50"/>
      <w:r>
        <w:fldChar w:fldCharType="begin"/>
      </w:r>
      <w:r>
        <w:instrText xml:space="preserve"> XE "Examples" </w:instrText>
      </w:r>
      <w:r>
        <w:fldChar w:fldCharType="end"/>
      </w:r>
    </w:p>
    <w:p w:rsidR="00B74C72" w:rsidRDefault="00D45110">
      <w:r>
        <w:t xml:space="preserve">The following examples show how extended properties are created and retrieved. </w:t>
      </w:r>
    </w:p>
    <w:p w:rsidR="00B74C72" w:rsidRDefault="00D45110">
      <w:pPr>
        <w:pStyle w:val="Heading2"/>
      </w:pPr>
      <w:bookmarkStart w:id="51" w:name="section_3b2b76e5797846dcb36b7abbb935a5d5"/>
      <w:bookmarkStart w:id="52" w:name="_Toc198497748"/>
      <w:r>
        <w:t>Creating Extended Properties</w:t>
      </w:r>
      <w:bookmarkEnd w:id="51"/>
      <w:bookmarkEnd w:id="52"/>
      <w:r>
        <w:fldChar w:fldCharType="begin"/>
      </w:r>
      <w:r>
        <w:instrText xml:space="preserve"> XE "Examples:Creating Extended Properties" </w:instrText>
      </w:r>
      <w:r>
        <w:fldChar w:fldCharType="end"/>
      </w:r>
      <w:r>
        <w:fldChar w:fldCharType="begin"/>
      </w:r>
      <w:r>
        <w:instrText xml:space="preserve"> XE "Creating Extended Properties example" </w:instrText>
      </w:r>
      <w:r>
        <w:fldChar w:fldCharType="end"/>
      </w:r>
    </w:p>
    <w:p w:rsidR="00B74C72" w:rsidRDefault="00D45110">
      <w:r>
        <w:t xml:space="preserve">The following example creates and sends mail with three </w:t>
      </w:r>
      <w:r>
        <w:t>extended properties.</w:t>
      </w:r>
    </w:p>
    <w:p w:rsidR="00B74C72" w:rsidRDefault="00D45110">
      <w:r>
        <w:t xml:space="preserve">The client constructs the request </w:t>
      </w:r>
      <w:hyperlink w:anchor="gt_982b7f8e-d516-4fd5-8d5e-1a836081ed85">
        <w:r>
          <w:rPr>
            <w:rStyle w:val="HyperlinkGreen"/>
            <w:b/>
          </w:rPr>
          <w:t>XML</w:t>
        </w:r>
      </w:hyperlink>
      <w:r>
        <w:t xml:space="preserve"> and sends the newly created message to the server. The message has three custom properties. The first custom property is named </w:t>
      </w:r>
      <w:r>
        <w:rPr>
          <w:b/>
        </w:rPr>
        <w:t>Expirati</w:t>
      </w:r>
      <w:r>
        <w:rPr>
          <w:b/>
        </w:rPr>
        <w:t>on Date</w:t>
      </w:r>
      <w:r>
        <w:t xml:space="preserve"> and has a string value set to a time of "12/25/2009 3:25:15 PM". The second custom property is named </w:t>
      </w:r>
      <w:r>
        <w:rPr>
          <w:b/>
        </w:rPr>
        <w:t>Employee Type</w:t>
      </w:r>
      <w:r>
        <w:t xml:space="preserve"> and has a string value set to "Part Time". The third custom property is named </w:t>
      </w:r>
      <w:r>
        <w:rPr>
          <w:b/>
        </w:rPr>
        <w:t>MyFlag</w:t>
      </w:r>
      <w:r>
        <w:t xml:space="preserve"> and has an integer value set to "4". Each of the</w:t>
      </w:r>
      <w:r>
        <w:t xml:space="preserve">se extended properties becomes part of the message. The </w:t>
      </w:r>
      <w:r>
        <w:rPr>
          <w:b/>
        </w:rPr>
        <w:t>PropertySetId</w:t>
      </w:r>
      <w:r>
        <w:t xml:space="preserve"> attribute values are </w:t>
      </w:r>
      <w:hyperlink w:anchor="gt_f49694cc-c350-462d-ab8e-816f0103c6c1">
        <w:r>
          <w:rPr>
            <w:rStyle w:val="HyperlinkGreen"/>
            <w:b/>
          </w:rPr>
          <w:t>GUID</w:t>
        </w:r>
      </w:hyperlink>
      <w:r>
        <w:t>s, and are shown in the following examples.</w:t>
      </w:r>
    </w:p>
    <w:p w:rsidR="00B74C72" w:rsidRDefault="00D45110">
      <w:pPr>
        <w:pStyle w:val="Code"/>
      </w:pPr>
      <w:r>
        <w:t xml:space="preserve">  &lt;?xml version="1.0" encoding="utf-8"?&gt;</w:t>
      </w:r>
    </w:p>
    <w:p w:rsidR="00B74C72" w:rsidRDefault="00D45110">
      <w:pPr>
        <w:pStyle w:val="Code"/>
      </w:pPr>
      <w:r>
        <w:t xml:space="preserve">  &lt;soap:Envelo</w:t>
      </w:r>
      <w:r>
        <w:t xml:space="preserve">pe xmlns:xsi="http://www.w3.org/2001/XMLSchema-instance" </w:t>
      </w:r>
    </w:p>
    <w:p w:rsidR="00B74C72" w:rsidRDefault="00D45110">
      <w:pPr>
        <w:pStyle w:val="Code"/>
      </w:pPr>
      <w:r>
        <w:t xml:space="preserve">        xmlns:m="http://schemas.microsoft.com/exchange/services/2006/messages" </w:t>
      </w:r>
    </w:p>
    <w:p w:rsidR="00B74C72" w:rsidRDefault="00D45110">
      <w:pPr>
        <w:pStyle w:val="Code"/>
      </w:pPr>
      <w:r>
        <w:t xml:space="preserve">        xmlns:t="http://schemas.microsoft.com/exchange/services/2006/types" </w:t>
      </w:r>
    </w:p>
    <w:p w:rsidR="00B74C72" w:rsidRDefault="00D45110">
      <w:pPr>
        <w:pStyle w:val="Code"/>
      </w:pPr>
      <w:r>
        <w:t xml:space="preserve">        xmlns:soap="http://schemas.xmlsoa</w:t>
      </w:r>
      <w:r>
        <w:t>p.org/soap/envelope/"&gt;</w:t>
      </w:r>
    </w:p>
    <w:p w:rsidR="00B74C72" w:rsidRDefault="00D45110">
      <w:pPr>
        <w:pStyle w:val="Code"/>
      </w:pPr>
      <w:r>
        <w:t xml:space="preserve">    &lt;soap:Header&gt;</w:t>
      </w:r>
    </w:p>
    <w:p w:rsidR="00B74C72" w:rsidRDefault="00D45110">
      <w:pPr>
        <w:pStyle w:val="Code"/>
      </w:pPr>
      <w:r>
        <w:t xml:space="preserve">      &lt;t:RequestServerVersion Version="Exchange2013" /&gt;</w:t>
      </w:r>
    </w:p>
    <w:p w:rsidR="00B74C72" w:rsidRDefault="00D45110">
      <w:pPr>
        <w:pStyle w:val="Code"/>
      </w:pPr>
      <w:r>
        <w:t xml:space="preserve">    &lt;/soap:Header&gt;</w:t>
      </w:r>
    </w:p>
    <w:p w:rsidR="00B74C72" w:rsidRDefault="00D45110">
      <w:pPr>
        <w:pStyle w:val="Code"/>
      </w:pPr>
      <w:r>
        <w:t xml:space="preserve">    &lt;soap:Body&gt;</w:t>
      </w:r>
    </w:p>
    <w:p w:rsidR="00B74C72" w:rsidRDefault="00D45110">
      <w:pPr>
        <w:pStyle w:val="Code"/>
      </w:pPr>
      <w:r>
        <w:t xml:space="preserve">      &lt;m:CreateItem MessageDisposition="SendAndSaveCopy"&gt;</w:t>
      </w:r>
    </w:p>
    <w:p w:rsidR="00B74C72" w:rsidRDefault="00D45110">
      <w:pPr>
        <w:pStyle w:val="Code"/>
      </w:pPr>
      <w:r>
        <w:t xml:space="preserve">        &lt;m:SavedItemFolderId&gt;</w:t>
      </w:r>
    </w:p>
    <w:p w:rsidR="00B74C72" w:rsidRDefault="00D45110">
      <w:pPr>
        <w:pStyle w:val="Code"/>
      </w:pPr>
      <w:r>
        <w:t xml:space="preserve">          &lt;t:DistinguishedFolderId I</w:t>
      </w:r>
      <w:r>
        <w:t>d="sentitems" /&gt;</w:t>
      </w:r>
    </w:p>
    <w:p w:rsidR="00B74C72" w:rsidRDefault="00D45110">
      <w:pPr>
        <w:pStyle w:val="Code"/>
      </w:pPr>
      <w:r>
        <w:t xml:space="preserve">        &lt;/m:SavedItemFolderId&gt;</w:t>
      </w:r>
    </w:p>
    <w:p w:rsidR="00B74C72" w:rsidRDefault="00D45110">
      <w:pPr>
        <w:pStyle w:val="Code"/>
      </w:pPr>
      <w:r>
        <w:t xml:space="preserve">        &lt;m:Items&gt;</w:t>
      </w:r>
    </w:p>
    <w:p w:rsidR="00B74C72" w:rsidRDefault="00D45110">
      <w:pPr>
        <w:pStyle w:val="Code"/>
      </w:pPr>
      <w:r>
        <w:t xml:space="preserve">          &lt;t:Message&gt;</w:t>
      </w:r>
    </w:p>
    <w:p w:rsidR="00B74C72" w:rsidRDefault="00D45110">
      <w:pPr>
        <w:pStyle w:val="Code"/>
      </w:pPr>
      <w:r>
        <w:t xml:space="preserve">            &lt;t:Subject&gt;Interesting&lt;/t:Subject&gt;</w:t>
      </w:r>
    </w:p>
    <w:p w:rsidR="00B74C72" w:rsidRDefault="00D45110">
      <w:pPr>
        <w:pStyle w:val="Code"/>
      </w:pPr>
      <w:r>
        <w:t xml:space="preserve">            &lt;t:Body BodyType="HTML"&gt;The merger is finalized.&lt;/t:Body&gt;</w:t>
      </w:r>
    </w:p>
    <w:p w:rsidR="00B74C72" w:rsidRDefault="00D45110">
      <w:pPr>
        <w:pStyle w:val="Code"/>
      </w:pPr>
      <w:r>
        <w:t xml:space="preserve">            &lt;t:ExtendedProperty&gt;</w:t>
      </w:r>
    </w:p>
    <w:p w:rsidR="00B74C72" w:rsidRDefault="00D45110">
      <w:pPr>
        <w:pStyle w:val="Code"/>
      </w:pPr>
      <w:r>
        <w:t xml:space="preserve">              &lt;</w:t>
      </w:r>
      <w:r>
        <w:t xml:space="preserve">t:ExtendedFieldURI PropertySetId="c11ff724-aa03-4555-9952-8fa248a11c3e" </w:t>
      </w:r>
    </w:p>
    <w:p w:rsidR="00B74C72" w:rsidRDefault="00D45110">
      <w:pPr>
        <w:pStyle w:val="Code"/>
      </w:pPr>
      <w:r>
        <w:t xml:space="preserve">                 PropertyName="Expiration Date" PropertyType="String" /&gt;</w:t>
      </w:r>
    </w:p>
    <w:p w:rsidR="00B74C72" w:rsidRDefault="00D45110">
      <w:pPr>
        <w:pStyle w:val="Code"/>
      </w:pPr>
      <w:r>
        <w:t xml:space="preserve">              &lt;t:Value&gt;12/25/2009 3:25:15 PM&lt;/t:Value&gt;</w:t>
      </w:r>
    </w:p>
    <w:p w:rsidR="00B74C72" w:rsidRDefault="00D45110">
      <w:pPr>
        <w:pStyle w:val="Code"/>
      </w:pPr>
      <w:r>
        <w:t xml:space="preserve">            &lt;/t:ExtendedProperty&gt;</w:t>
      </w:r>
    </w:p>
    <w:p w:rsidR="00B74C72" w:rsidRDefault="00D45110">
      <w:pPr>
        <w:pStyle w:val="Code"/>
      </w:pPr>
      <w:r>
        <w:t xml:space="preserve">            &lt;t:Extend</w:t>
      </w:r>
      <w:r>
        <w:t>edProperty&gt;</w:t>
      </w:r>
    </w:p>
    <w:p w:rsidR="00B74C72" w:rsidRDefault="00D45110">
      <w:pPr>
        <w:pStyle w:val="Code"/>
      </w:pPr>
      <w:r>
        <w:t xml:space="preserve">              &lt;t:ExtendedFieldURI PropertySetId="24a3075f-a8b7-4181-a9ed-708a947b8765" </w:t>
      </w:r>
    </w:p>
    <w:p w:rsidR="00B74C72" w:rsidRDefault="00D45110">
      <w:pPr>
        <w:pStyle w:val="Code"/>
      </w:pPr>
      <w:r>
        <w:t xml:space="preserve">                 PropertyName="Employee Type" PropertyType="String" /&gt;</w:t>
      </w:r>
    </w:p>
    <w:p w:rsidR="00B74C72" w:rsidRDefault="00D45110">
      <w:pPr>
        <w:pStyle w:val="Code"/>
      </w:pPr>
      <w:r>
        <w:t xml:space="preserve">              &lt;t:Value&gt;Part Time&lt;/t:Value&gt;</w:t>
      </w:r>
    </w:p>
    <w:p w:rsidR="00B74C72" w:rsidRDefault="00D45110">
      <w:pPr>
        <w:pStyle w:val="Code"/>
      </w:pPr>
      <w:r>
        <w:t xml:space="preserve">            &lt;/t:ExtendedProperty&gt;</w:t>
      </w:r>
    </w:p>
    <w:p w:rsidR="00B74C72" w:rsidRDefault="00D45110">
      <w:pPr>
        <w:pStyle w:val="Code"/>
      </w:pPr>
      <w:r>
        <w:t xml:space="preserve">            &lt;t:ExtendedProperty&gt;</w:t>
      </w:r>
    </w:p>
    <w:p w:rsidR="00B74C72" w:rsidRDefault="00D45110">
      <w:pPr>
        <w:pStyle w:val="Code"/>
      </w:pPr>
      <w:r>
        <w:t xml:space="preserve">              &lt;t:ExtendedFieldURI PropertySetId="75a5486f-9267-49ca-9b4e-3d04ca9ec179" </w:t>
      </w:r>
    </w:p>
    <w:p w:rsidR="00B74C72" w:rsidRDefault="00D45110">
      <w:pPr>
        <w:pStyle w:val="Code"/>
      </w:pPr>
      <w:r>
        <w:t xml:space="preserve">                 PropertyName="MyFlag" PropertyType="Integer" /&gt;</w:t>
      </w:r>
    </w:p>
    <w:p w:rsidR="00B74C72" w:rsidRDefault="00D45110">
      <w:pPr>
        <w:pStyle w:val="Code"/>
      </w:pPr>
      <w:r>
        <w:t xml:space="preserve">              &lt;t:Value&gt;4&lt;/t:Value&gt;</w:t>
      </w:r>
    </w:p>
    <w:p w:rsidR="00B74C72" w:rsidRDefault="00D45110">
      <w:pPr>
        <w:pStyle w:val="Code"/>
      </w:pPr>
      <w:r>
        <w:t xml:space="preserve">            &lt;/t:ExtendedProperty&gt;</w:t>
      </w:r>
    </w:p>
    <w:p w:rsidR="00B74C72" w:rsidRDefault="00D45110">
      <w:pPr>
        <w:pStyle w:val="Code"/>
      </w:pPr>
      <w:r>
        <w:t xml:space="preserve"> </w:t>
      </w:r>
      <w:r>
        <w:t xml:space="preserve">           &lt;t:ToRecipients&gt;</w:t>
      </w:r>
    </w:p>
    <w:p w:rsidR="00B74C72" w:rsidRDefault="00D45110">
      <w:pPr>
        <w:pStyle w:val="Code"/>
      </w:pPr>
      <w:r>
        <w:t xml:space="preserve">              &lt;t:Mailbox&gt;</w:t>
      </w:r>
    </w:p>
    <w:p w:rsidR="00B74C72" w:rsidRDefault="00D45110">
      <w:pPr>
        <w:pStyle w:val="Code"/>
      </w:pPr>
      <w:r>
        <w:t xml:space="preserve">                &lt;t:EmailAddress&gt;User1@Contoso.com&lt;/t:EmailAddress&gt;</w:t>
      </w:r>
    </w:p>
    <w:p w:rsidR="00B74C72" w:rsidRDefault="00D45110">
      <w:pPr>
        <w:pStyle w:val="Code"/>
      </w:pPr>
      <w:r>
        <w:t xml:space="preserve">              &lt;/t:Mailbox&gt;</w:t>
      </w:r>
    </w:p>
    <w:p w:rsidR="00B74C72" w:rsidRDefault="00D45110">
      <w:pPr>
        <w:pStyle w:val="Code"/>
      </w:pPr>
      <w:r>
        <w:t xml:space="preserve">              &lt;t:Mailbox&gt;</w:t>
      </w:r>
    </w:p>
    <w:p w:rsidR="00B74C72" w:rsidRDefault="00D45110">
      <w:pPr>
        <w:pStyle w:val="Code"/>
      </w:pPr>
      <w:r>
        <w:t xml:space="preserve">                &lt;t:EmailAddress&gt;User2@Contoso.com&lt;/t:EmailAddress&gt;</w:t>
      </w:r>
    </w:p>
    <w:p w:rsidR="00B74C72" w:rsidRDefault="00D45110">
      <w:pPr>
        <w:pStyle w:val="Code"/>
      </w:pPr>
      <w:r>
        <w:t xml:space="preserve">              &lt;</w:t>
      </w:r>
      <w:r>
        <w:t>/t:Mailbox&gt;</w:t>
      </w:r>
    </w:p>
    <w:p w:rsidR="00B74C72" w:rsidRDefault="00D45110">
      <w:pPr>
        <w:pStyle w:val="Code"/>
      </w:pPr>
      <w:r>
        <w:t xml:space="preserve">            &lt;/t:ToRecipients&gt;</w:t>
      </w:r>
    </w:p>
    <w:p w:rsidR="00B74C72" w:rsidRDefault="00D45110">
      <w:pPr>
        <w:pStyle w:val="Code"/>
      </w:pPr>
      <w:r>
        <w:t xml:space="preserve">          &lt;/t:Message&gt;</w:t>
      </w:r>
    </w:p>
    <w:p w:rsidR="00B74C72" w:rsidRDefault="00D45110">
      <w:pPr>
        <w:pStyle w:val="Code"/>
      </w:pPr>
      <w:r>
        <w:t xml:space="preserve">        &lt;/m:Items&gt;</w:t>
      </w:r>
    </w:p>
    <w:p w:rsidR="00B74C72" w:rsidRDefault="00D45110">
      <w:pPr>
        <w:pStyle w:val="Code"/>
      </w:pPr>
      <w:r>
        <w:t xml:space="preserve">      &lt;/m:CreateItem&gt;</w:t>
      </w:r>
    </w:p>
    <w:p w:rsidR="00B74C72" w:rsidRDefault="00D45110">
      <w:pPr>
        <w:pStyle w:val="Code"/>
      </w:pPr>
      <w:r>
        <w:t xml:space="preserve">    &lt;/soap:Body&gt;</w:t>
      </w:r>
    </w:p>
    <w:p w:rsidR="00B74C72" w:rsidRDefault="00D45110">
      <w:pPr>
        <w:pStyle w:val="Code"/>
      </w:pPr>
      <w:r>
        <w:t xml:space="preserve">  &lt;/soap:Envelope&gt;</w:t>
      </w:r>
    </w:p>
    <w:p w:rsidR="00B74C72" w:rsidRDefault="00D45110">
      <w:r>
        <w:t>The server constructs the response XML and sends it to the client, as shown in the following example.</w:t>
      </w:r>
    </w:p>
    <w:p w:rsidR="00B74C72" w:rsidRDefault="00D45110">
      <w:pPr>
        <w:pStyle w:val="Code"/>
      </w:pPr>
      <w:r>
        <w:lastRenderedPageBreak/>
        <w:t xml:space="preserve">  &lt;?xml vers</w:t>
      </w:r>
      <w:r>
        <w:t>ion="1.0" encoding="utf-8"?&gt;</w:t>
      </w:r>
    </w:p>
    <w:p w:rsidR="00B74C72" w:rsidRDefault="00D45110">
      <w:pPr>
        <w:pStyle w:val="Code"/>
      </w:pPr>
      <w:r>
        <w:t xml:space="preserve">  &lt;s:Envelope xmlns:s="http://schemas.xmlsoap.org/soap/envelope/"&gt;</w:t>
      </w:r>
    </w:p>
    <w:p w:rsidR="00B74C72" w:rsidRDefault="00D45110">
      <w:pPr>
        <w:pStyle w:val="Code"/>
      </w:pPr>
      <w:r>
        <w:t xml:space="preserve">    &lt;s:Header&gt;</w:t>
      </w:r>
    </w:p>
    <w:p w:rsidR="00B74C72" w:rsidRDefault="00D45110">
      <w:pPr>
        <w:pStyle w:val="Code"/>
      </w:pPr>
      <w:r>
        <w:t xml:space="preserve">      &lt;h:ServerVersionInfo MajorVersion="14" </w:t>
      </w:r>
    </w:p>
    <w:p w:rsidR="00B74C72" w:rsidRDefault="00D45110">
      <w:pPr>
        <w:pStyle w:val="Code"/>
      </w:pPr>
      <w:r>
        <w:t xml:space="preserve">          MinorVersion="1" </w:t>
      </w:r>
    </w:p>
    <w:p w:rsidR="00B74C72" w:rsidRDefault="00D45110">
      <w:pPr>
        <w:pStyle w:val="Code"/>
      </w:pPr>
      <w:r>
        <w:t xml:space="preserve">          MajorBuildNumber="63" </w:t>
      </w:r>
    </w:p>
    <w:p w:rsidR="00B74C72" w:rsidRDefault="00D45110">
      <w:pPr>
        <w:pStyle w:val="Code"/>
      </w:pPr>
      <w:r>
        <w:t xml:space="preserve">          MinorBuildNumber="0" </w:t>
      </w:r>
    </w:p>
    <w:p w:rsidR="00B74C72" w:rsidRDefault="00D45110">
      <w:pPr>
        <w:pStyle w:val="Code"/>
      </w:pPr>
      <w:r>
        <w:t xml:space="preserve">          Version="Exchange2013" </w:t>
      </w:r>
    </w:p>
    <w:p w:rsidR="00B74C72" w:rsidRDefault="00D45110">
      <w:pPr>
        <w:pStyle w:val="Code"/>
      </w:pPr>
      <w:r>
        <w:t xml:space="preserve">          xmlns:h="http://schemas.microsoft.com/exchange/services/2006/types" </w:t>
      </w:r>
    </w:p>
    <w:p w:rsidR="00B74C72" w:rsidRDefault="00D45110">
      <w:pPr>
        <w:pStyle w:val="Code"/>
      </w:pPr>
      <w:r>
        <w:t xml:space="preserve">          xmlns="http://schemas.microsoft.com/exchange/services/2006/types" </w:t>
      </w:r>
    </w:p>
    <w:p w:rsidR="00B74C72" w:rsidRDefault="00D45110">
      <w:pPr>
        <w:pStyle w:val="Code"/>
      </w:pPr>
      <w:r>
        <w:t xml:space="preserve">          xmlns:xsi="http://www.w3.org/2001/XMLSchema-instance" </w:t>
      </w:r>
    </w:p>
    <w:p w:rsidR="00B74C72" w:rsidRDefault="00D45110">
      <w:pPr>
        <w:pStyle w:val="Code"/>
      </w:pPr>
      <w:r>
        <w:t xml:space="preserve"> </w:t>
      </w:r>
      <w:r>
        <w:t xml:space="preserve">         xmlns:xsd="http://www.w3.org/2001/XMLSchema" /&gt;</w:t>
      </w:r>
    </w:p>
    <w:p w:rsidR="00B74C72" w:rsidRDefault="00D45110">
      <w:pPr>
        <w:pStyle w:val="Code"/>
      </w:pPr>
      <w:r>
        <w:t xml:space="preserve">    &lt;/s:Header&gt;</w:t>
      </w:r>
    </w:p>
    <w:p w:rsidR="00B74C72" w:rsidRDefault="00D45110">
      <w:pPr>
        <w:pStyle w:val="Code"/>
      </w:pPr>
      <w:r>
        <w:t xml:space="preserve">    &lt;s:Body xmlns:xsi="http://www.w3.org/2001/XMLSchema-instance" </w:t>
      </w:r>
    </w:p>
    <w:p w:rsidR="00B74C72" w:rsidRDefault="00D45110">
      <w:pPr>
        <w:pStyle w:val="Code"/>
      </w:pPr>
      <w:r>
        <w:t xml:space="preserve">          xmlns:xsd="http://www.w3.org/2001/XMLSchema"&gt;</w:t>
      </w:r>
    </w:p>
    <w:p w:rsidR="00B74C72" w:rsidRDefault="00D45110">
      <w:pPr>
        <w:pStyle w:val="Code"/>
      </w:pPr>
      <w:r>
        <w:t xml:space="preserve">      &lt;m:CreateItemResponse xmlns:m="http://schemas.microsof</w:t>
      </w:r>
      <w:r>
        <w:t xml:space="preserve">t.com/exchange/services/2006/messages" </w:t>
      </w:r>
    </w:p>
    <w:p w:rsidR="00B74C72" w:rsidRDefault="00D45110">
      <w:pPr>
        <w:pStyle w:val="Code"/>
      </w:pPr>
      <w:r>
        <w:t xml:space="preserve">            xmlns:t="http://schemas.microsoft.com/exchange/services/2006/types"&gt;</w:t>
      </w:r>
    </w:p>
    <w:p w:rsidR="00B74C72" w:rsidRDefault="00D45110">
      <w:pPr>
        <w:pStyle w:val="Code"/>
      </w:pPr>
      <w:r>
        <w:t xml:space="preserve">        &lt;m:ResponseMessages&gt;</w:t>
      </w:r>
    </w:p>
    <w:p w:rsidR="00B74C72" w:rsidRDefault="00D45110">
      <w:pPr>
        <w:pStyle w:val="Code"/>
      </w:pPr>
      <w:r>
        <w:t xml:space="preserve">          &lt;m:CreateItemResponseMessage ResponseClass="Success"&gt;</w:t>
      </w:r>
    </w:p>
    <w:p w:rsidR="00B74C72" w:rsidRDefault="00D45110">
      <w:pPr>
        <w:pStyle w:val="Code"/>
      </w:pPr>
      <w:r>
        <w:t xml:space="preserve">            &lt;m:ResponseCode&gt;NoError&lt;/m:Res</w:t>
      </w:r>
      <w:r>
        <w:t>ponseCode&gt;</w:t>
      </w:r>
    </w:p>
    <w:p w:rsidR="00B74C72" w:rsidRDefault="00D45110">
      <w:pPr>
        <w:pStyle w:val="Code"/>
      </w:pPr>
      <w:r>
        <w:t xml:space="preserve">            &lt;m:Items /&gt;</w:t>
      </w:r>
    </w:p>
    <w:p w:rsidR="00B74C72" w:rsidRDefault="00D45110">
      <w:pPr>
        <w:pStyle w:val="Code"/>
      </w:pPr>
      <w:r>
        <w:t xml:space="preserve">          &lt;/m:CreateItemResponseMessage&gt;</w:t>
      </w:r>
    </w:p>
    <w:p w:rsidR="00B74C72" w:rsidRDefault="00D45110">
      <w:pPr>
        <w:pStyle w:val="Code"/>
      </w:pPr>
      <w:r>
        <w:t xml:space="preserve">        &lt;/m:ResponseMessages&gt;</w:t>
      </w:r>
    </w:p>
    <w:p w:rsidR="00B74C72" w:rsidRDefault="00D45110">
      <w:pPr>
        <w:pStyle w:val="Code"/>
      </w:pPr>
      <w:r>
        <w:t xml:space="preserve">      &lt;/m:CreateItemResponse&gt;</w:t>
      </w:r>
    </w:p>
    <w:p w:rsidR="00B74C72" w:rsidRDefault="00D45110">
      <w:pPr>
        <w:pStyle w:val="Code"/>
      </w:pPr>
      <w:r>
        <w:t xml:space="preserve">    &lt;/s:Body&gt;</w:t>
      </w:r>
    </w:p>
    <w:p w:rsidR="00B74C72" w:rsidRDefault="00D45110">
      <w:pPr>
        <w:pStyle w:val="Code"/>
      </w:pPr>
      <w:r>
        <w:t xml:space="preserve">  &lt;/s:Envelope&gt;</w:t>
      </w:r>
    </w:p>
    <w:p w:rsidR="00B74C72" w:rsidRDefault="00D45110">
      <w:pPr>
        <w:pStyle w:val="Heading2"/>
      </w:pPr>
      <w:bookmarkStart w:id="53" w:name="section_cb22672ce5434989b21f166bfa727051"/>
      <w:bookmarkStart w:id="54" w:name="_Toc198497749"/>
      <w:r>
        <w:t>Retrieving Extended Properties</w:t>
      </w:r>
      <w:bookmarkEnd w:id="53"/>
      <w:bookmarkEnd w:id="54"/>
      <w:r>
        <w:fldChar w:fldCharType="begin"/>
      </w:r>
      <w:r>
        <w:instrText xml:space="preserve"> XE "Examples:Retrieving Extended Properties" </w:instrText>
      </w:r>
      <w:r>
        <w:fldChar w:fldCharType="end"/>
      </w:r>
      <w:r>
        <w:fldChar w:fldCharType="begin"/>
      </w:r>
      <w:r>
        <w:instrText xml:space="preserve"> XE "Retrieving Extended Properties example" </w:instrText>
      </w:r>
      <w:r>
        <w:fldChar w:fldCharType="end"/>
      </w:r>
    </w:p>
    <w:p w:rsidR="00B74C72" w:rsidRDefault="00D45110">
      <w:r>
        <w:t>The following example gets a message and retrieves the three specified extended properties.</w:t>
      </w:r>
    </w:p>
    <w:p w:rsidR="00B74C72" w:rsidRDefault="00D45110">
      <w:r>
        <w:t xml:space="preserve">The client constructs the request </w:t>
      </w:r>
      <w:hyperlink w:anchor="gt_982b7f8e-d516-4fd5-8d5e-1a836081ed85">
        <w:r>
          <w:rPr>
            <w:rStyle w:val="HyperlinkGreen"/>
            <w:b/>
          </w:rPr>
          <w:t>XML</w:t>
        </w:r>
      </w:hyperlink>
      <w:r>
        <w:t xml:space="preserve"> and sends it to </w:t>
      </w:r>
      <w:r>
        <w:t xml:space="preserve">the server. The client is requesting the specified message with the three named extended properties — </w:t>
      </w:r>
      <w:r>
        <w:rPr>
          <w:b/>
        </w:rPr>
        <w:t>Expiration Date</w:t>
      </w:r>
      <w:r>
        <w:t xml:space="preserve">, </w:t>
      </w:r>
      <w:r>
        <w:rPr>
          <w:b/>
        </w:rPr>
        <w:t>Employee Type</w:t>
      </w:r>
      <w:r>
        <w:t xml:space="preserve">, and </w:t>
      </w:r>
      <w:r>
        <w:rPr>
          <w:b/>
        </w:rPr>
        <w:t>MyFlag</w:t>
      </w:r>
      <w:r>
        <w:t xml:space="preserve">. The </w:t>
      </w:r>
      <w:r>
        <w:rPr>
          <w:b/>
        </w:rPr>
        <w:t>PropertySetId</w:t>
      </w:r>
      <w:r>
        <w:t xml:space="preserve"> attribute values are </w:t>
      </w:r>
      <w:hyperlink w:anchor="gt_f49694cc-c350-462d-ab8e-816f0103c6c1">
        <w:r>
          <w:rPr>
            <w:rStyle w:val="HyperlinkGreen"/>
            <w:b/>
          </w:rPr>
          <w:t>GUID</w:t>
        </w:r>
      </w:hyperlink>
      <w:r>
        <w:t>s, an</w:t>
      </w:r>
      <w:r>
        <w:t xml:space="preserve">d are shown in the following examples. Note that the </w:t>
      </w:r>
      <w:r>
        <w:rPr>
          <w:b/>
        </w:rPr>
        <w:t>ItemId</w:t>
      </w:r>
      <w:r>
        <w:t xml:space="preserve"> and </w:t>
      </w:r>
      <w:r>
        <w:rPr>
          <w:b/>
        </w:rPr>
        <w:t>ChangeKey</w:t>
      </w:r>
      <w:r>
        <w:t xml:space="preserve"> attributes have been shortened to preserve readability.</w:t>
      </w:r>
    </w:p>
    <w:p w:rsidR="00B74C72" w:rsidRDefault="00D45110">
      <w:pPr>
        <w:pStyle w:val="Code"/>
      </w:pPr>
      <w:r>
        <w:t xml:space="preserve">  &lt;?xml version="1.0" encoding="utf-8"?&gt;</w:t>
      </w:r>
    </w:p>
    <w:p w:rsidR="00B74C72" w:rsidRDefault="00D45110">
      <w:pPr>
        <w:pStyle w:val="Code"/>
      </w:pPr>
      <w:r>
        <w:t xml:space="preserve">  &lt;soap:Envelope xmlns:xsi="http://www.w3.org/2001/XMLSchema-instance" </w:t>
      </w:r>
    </w:p>
    <w:p w:rsidR="00B74C72" w:rsidRDefault="00D45110">
      <w:pPr>
        <w:pStyle w:val="Code"/>
      </w:pPr>
      <w:r>
        <w:t xml:space="preserve">        xmlns:m="http://schemas.microsoft.com/exchange/services/2006/messages" </w:t>
      </w:r>
    </w:p>
    <w:p w:rsidR="00B74C72" w:rsidRDefault="00D45110">
      <w:pPr>
        <w:pStyle w:val="Code"/>
      </w:pPr>
      <w:r>
        <w:t xml:space="preserve">        xmlns:t="http://schemas.microsoft.com/exchange/services/2006/types" xmlns:soap="http://schemas.xmlsoap.org/soap/envelope/"&gt;</w:t>
      </w:r>
    </w:p>
    <w:p w:rsidR="00B74C72" w:rsidRDefault="00D45110">
      <w:pPr>
        <w:pStyle w:val="Code"/>
      </w:pPr>
      <w:r>
        <w:t xml:space="preserve">    &lt;soap:Header&gt;</w:t>
      </w:r>
    </w:p>
    <w:p w:rsidR="00B74C72" w:rsidRDefault="00D45110">
      <w:pPr>
        <w:pStyle w:val="Code"/>
      </w:pPr>
      <w:r>
        <w:t xml:space="preserve">      &lt;t:RequestServerVers</w:t>
      </w:r>
      <w:r>
        <w:t>ion Version="Exchange2013" /&gt;</w:t>
      </w:r>
    </w:p>
    <w:p w:rsidR="00B74C72" w:rsidRDefault="00D45110">
      <w:pPr>
        <w:pStyle w:val="Code"/>
      </w:pPr>
      <w:r>
        <w:t xml:space="preserve">    &lt;/soap:Header&gt;</w:t>
      </w:r>
    </w:p>
    <w:p w:rsidR="00B74C72" w:rsidRDefault="00D45110">
      <w:pPr>
        <w:pStyle w:val="Code"/>
      </w:pPr>
      <w:r>
        <w:t xml:space="preserve">    &lt;soap:Body&gt;</w:t>
      </w:r>
    </w:p>
    <w:p w:rsidR="00B74C72" w:rsidRDefault="00D45110">
      <w:pPr>
        <w:pStyle w:val="Code"/>
      </w:pPr>
      <w:r>
        <w:t xml:space="preserve">      &lt;m:GetItem&gt;</w:t>
      </w:r>
    </w:p>
    <w:p w:rsidR="00B74C72" w:rsidRDefault="00D45110">
      <w:pPr>
        <w:pStyle w:val="Code"/>
      </w:pPr>
      <w:r>
        <w:t xml:space="preserve">        &lt;m:ItemShape&gt;</w:t>
      </w:r>
    </w:p>
    <w:p w:rsidR="00B74C72" w:rsidRDefault="00D45110">
      <w:pPr>
        <w:pStyle w:val="Code"/>
      </w:pPr>
      <w:r>
        <w:t xml:space="preserve">          &lt;t:BaseShape&gt;IdOnly&lt;/t:BaseShape&gt;</w:t>
      </w:r>
    </w:p>
    <w:p w:rsidR="00B74C72" w:rsidRDefault="00D45110">
      <w:pPr>
        <w:pStyle w:val="Code"/>
      </w:pPr>
      <w:r>
        <w:t xml:space="preserve">          &lt;t:AdditionalProperties&gt;</w:t>
      </w:r>
    </w:p>
    <w:p w:rsidR="00B74C72" w:rsidRDefault="00D45110">
      <w:pPr>
        <w:pStyle w:val="Code"/>
      </w:pPr>
      <w:r>
        <w:t xml:space="preserve">            &lt;t:ExtendedFieldURI PropertySetId="c11ff724-aa03-4555-9952-8</w:t>
      </w:r>
      <w:r>
        <w:t>fa248a11c3e" PropertyName="Expiration Date" PropertyType="String" /&gt;</w:t>
      </w:r>
    </w:p>
    <w:p w:rsidR="00B74C72" w:rsidRDefault="00D45110">
      <w:pPr>
        <w:pStyle w:val="Code"/>
      </w:pPr>
      <w:r>
        <w:t xml:space="preserve">            &lt;t:ExtendedFieldURI PropertySetId="24a3075f-a8b7-4181-a9ed-708a947b8765" PropertyName="Employee Type" PropertyType="String" /&gt;</w:t>
      </w:r>
    </w:p>
    <w:p w:rsidR="00B74C72" w:rsidRDefault="00D45110">
      <w:pPr>
        <w:pStyle w:val="Code"/>
      </w:pPr>
      <w:r>
        <w:t xml:space="preserve">            &lt;t:ExtendedFieldURI PropertySetId="7</w:t>
      </w:r>
      <w:r>
        <w:t>5a5486f-9267-49ca-9b4e-3d04ca9ec179" PropertyName="MyFlag" PropertyType="Integer" /&gt;</w:t>
      </w:r>
    </w:p>
    <w:p w:rsidR="00B74C72" w:rsidRDefault="00D45110">
      <w:pPr>
        <w:pStyle w:val="Code"/>
      </w:pPr>
      <w:r>
        <w:t xml:space="preserve">          &lt;/t:AdditionalProperties&gt;</w:t>
      </w:r>
    </w:p>
    <w:p w:rsidR="00B74C72" w:rsidRDefault="00D45110">
      <w:pPr>
        <w:pStyle w:val="Code"/>
      </w:pPr>
      <w:r>
        <w:t xml:space="preserve">        &lt;/m:ItemShape&gt;</w:t>
      </w:r>
    </w:p>
    <w:p w:rsidR="00B74C72" w:rsidRDefault="00D45110">
      <w:pPr>
        <w:pStyle w:val="Code"/>
      </w:pPr>
      <w:r>
        <w:t xml:space="preserve">        &lt;m:ItemIds&gt;</w:t>
      </w:r>
    </w:p>
    <w:p w:rsidR="00B74C72" w:rsidRDefault="00D45110">
      <w:pPr>
        <w:pStyle w:val="Code"/>
      </w:pPr>
      <w:r>
        <w:t xml:space="preserve">          &lt;t:ItemId Id="AAMkAGIwODEy" ChangeKey="CQAAABYAAA" /&gt;</w:t>
      </w:r>
    </w:p>
    <w:p w:rsidR="00B74C72" w:rsidRDefault="00D45110">
      <w:pPr>
        <w:pStyle w:val="Code"/>
      </w:pPr>
      <w:r>
        <w:t xml:space="preserve">        &lt;/m:ItemIds&gt;</w:t>
      </w:r>
    </w:p>
    <w:p w:rsidR="00B74C72" w:rsidRDefault="00D45110">
      <w:pPr>
        <w:pStyle w:val="Code"/>
      </w:pPr>
      <w:r>
        <w:t xml:space="preserve">      &lt;</w:t>
      </w:r>
      <w:r>
        <w:t>/m:GetItem&gt;</w:t>
      </w:r>
    </w:p>
    <w:p w:rsidR="00B74C72" w:rsidRDefault="00D45110">
      <w:pPr>
        <w:pStyle w:val="Code"/>
      </w:pPr>
      <w:r>
        <w:t xml:space="preserve">    &lt;/soap:Body&gt;</w:t>
      </w:r>
    </w:p>
    <w:p w:rsidR="00B74C72" w:rsidRDefault="00D45110">
      <w:pPr>
        <w:pStyle w:val="Code"/>
      </w:pPr>
      <w:r>
        <w:t xml:space="preserve">  &lt;/soap:Envelope&gt;</w:t>
      </w:r>
    </w:p>
    <w:p w:rsidR="00B74C72" w:rsidRDefault="00D45110">
      <w:r>
        <w:lastRenderedPageBreak/>
        <w:t>The server constructs the response XML and sends it to the client. In this example, three extended properties are returned; these are the custom properties that were generated when the message was created. Th</w:t>
      </w:r>
      <w:r>
        <w:t xml:space="preserve">e </w:t>
      </w:r>
      <w:r>
        <w:rPr>
          <w:b/>
        </w:rPr>
        <w:t>PropertySetId</w:t>
      </w:r>
      <w:r>
        <w:t xml:space="preserve">, </w:t>
      </w:r>
      <w:r>
        <w:rPr>
          <w:b/>
        </w:rPr>
        <w:t>PropertyName</w:t>
      </w:r>
      <w:r>
        <w:t xml:space="preserve">, and </w:t>
      </w:r>
      <w:r>
        <w:rPr>
          <w:b/>
        </w:rPr>
        <w:t>PropertyType</w:t>
      </w:r>
      <w:r>
        <w:t xml:space="preserve"> attributes are included in the response.</w:t>
      </w:r>
    </w:p>
    <w:p w:rsidR="00B74C72" w:rsidRDefault="00D45110">
      <w:pPr>
        <w:pStyle w:val="Code"/>
      </w:pPr>
      <w:r>
        <w:t xml:space="preserve">  &lt;?xml version="1.0" encoding="utf-8"?&gt;</w:t>
      </w:r>
    </w:p>
    <w:p w:rsidR="00B74C72" w:rsidRDefault="00D45110">
      <w:pPr>
        <w:pStyle w:val="Code"/>
      </w:pPr>
      <w:r>
        <w:t xml:space="preserve">  &lt;s:Envelope xmlns:s="http://schemas.xmlsoap.org/soap/envelope/"&gt;</w:t>
      </w:r>
    </w:p>
    <w:p w:rsidR="00B74C72" w:rsidRDefault="00D45110">
      <w:pPr>
        <w:pStyle w:val="Code"/>
      </w:pPr>
      <w:r>
        <w:t xml:space="preserve">    &lt;s:Header&gt;</w:t>
      </w:r>
    </w:p>
    <w:p w:rsidR="00B74C72" w:rsidRDefault="00D45110">
      <w:pPr>
        <w:pStyle w:val="Code"/>
      </w:pPr>
      <w:r>
        <w:t xml:space="preserve">      &lt;h:ServerVersionInfo MajorVersion="14"</w:t>
      </w:r>
      <w:r>
        <w:t xml:space="preserve"> MinorVersion="1" MajorBuildNumber="63" MinorBuildNumber="0" </w:t>
      </w:r>
    </w:p>
    <w:p w:rsidR="00B74C72" w:rsidRDefault="00D45110">
      <w:pPr>
        <w:pStyle w:val="Code"/>
      </w:pPr>
      <w:r>
        <w:t xml:space="preserve">          Version="Exchange2013" xmlns:h="http://schemas.microsoft.com/exchange/services/2006/types" </w:t>
      </w:r>
    </w:p>
    <w:p w:rsidR="00B74C72" w:rsidRDefault="00D45110">
      <w:pPr>
        <w:pStyle w:val="Code"/>
      </w:pPr>
      <w:r>
        <w:t xml:space="preserve">          xmlns="http://schemas.microsoft.com/exchange/services/2006/types" </w:t>
      </w:r>
    </w:p>
    <w:p w:rsidR="00B74C72" w:rsidRDefault="00D45110">
      <w:pPr>
        <w:pStyle w:val="Code"/>
      </w:pPr>
      <w:r>
        <w:t xml:space="preserve">          xmlns:xsi="http://www.w3.org/2001/XMLSchema-instance" </w:t>
      </w:r>
    </w:p>
    <w:p w:rsidR="00B74C72" w:rsidRDefault="00D45110">
      <w:pPr>
        <w:pStyle w:val="Code"/>
      </w:pPr>
      <w:r>
        <w:t xml:space="preserve">          xmlns:xsd="http://www.w3.org/2001/XMLSchema" /&gt;</w:t>
      </w:r>
    </w:p>
    <w:p w:rsidR="00B74C72" w:rsidRDefault="00D45110">
      <w:pPr>
        <w:pStyle w:val="Code"/>
      </w:pPr>
      <w:r>
        <w:t xml:space="preserve">    &lt;/s:Header&gt;</w:t>
      </w:r>
    </w:p>
    <w:p w:rsidR="00B74C72" w:rsidRDefault="00D45110">
      <w:pPr>
        <w:pStyle w:val="Code"/>
      </w:pPr>
      <w:r>
        <w:t xml:space="preserve">    &lt;s:Body xmlns:xsi="http://www.w3.org/2001/XMLSchema-instance" </w:t>
      </w:r>
    </w:p>
    <w:p w:rsidR="00B74C72" w:rsidRDefault="00D45110">
      <w:pPr>
        <w:pStyle w:val="Code"/>
      </w:pPr>
      <w:r>
        <w:t xml:space="preserve">          xmlns:xsd="http://www.w3.org/2001/XMLSch</w:t>
      </w:r>
      <w:r>
        <w:t>ema"&gt;</w:t>
      </w:r>
    </w:p>
    <w:p w:rsidR="00B74C72" w:rsidRDefault="00D45110">
      <w:pPr>
        <w:pStyle w:val="Code"/>
      </w:pPr>
      <w:r>
        <w:t xml:space="preserve">      &lt;m:GetItemResponse xmlns:m="http://schemas.microsoft.com/exchange/services/2006/messages" </w:t>
      </w:r>
    </w:p>
    <w:p w:rsidR="00B74C72" w:rsidRDefault="00D45110">
      <w:pPr>
        <w:pStyle w:val="Code"/>
      </w:pPr>
      <w:r>
        <w:t xml:space="preserve">          xmlns:t="http://schemas.microsoft.com/exchange/services/2006/types"&gt;</w:t>
      </w:r>
    </w:p>
    <w:p w:rsidR="00B74C72" w:rsidRDefault="00D45110">
      <w:pPr>
        <w:pStyle w:val="Code"/>
      </w:pPr>
      <w:r>
        <w:t xml:space="preserve">        &lt;m:ResponseMessages&gt;</w:t>
      </w:r>
    </w:p>
    <w:p w:rsidR="00B74C72" w:rsidRDefault="00D45110">
      <w:pPr>
        <w:pStyle w:val="Code"/>
      </w:pPr>
      <w:r>
        <w:t xml:space="preserve">          &lt;m:GetItemResponseMessage ResponseC</w:t>
      </w:r>
      <w:r>
        <w:t>lass="Success"&gt;</w:t>
      </w:r>
    </w:p>
    <w:p w:rsidR="00B74C72" w:rsidRDefault="00D45110">
      <w:pPr>
        <w:pStyle w:val="Code"/>
      </w:pPr>
      <w:r>
        <w:t xml:space="preserve">            &lt;m:ResponseCode&gt;NoError&lt;/m:ResponseCode&gt;</w:t>
      </w:r>
    </w:p>
    <w:p w:rsidR="00B74C72" w:rsidRDefault="00D45110">
      <w:pPr>
        <w:pStyle w:val="Code"/>
      </w:pPr>
      <w:r>
        <w:t xml:space="preserve">            &lt;m:Items&gt;</w:t>
      </w:r>
    </w:p>
    <w:p w:rsidR="00B74C72" w:rsidRDefault="00D45110">
      <w:pPr>
        <w:pStyle w:val="Code"/>
      </w:pPr>
      <w:r>
        <w:t xml:space="preserve">              &lt;t:Message&gt;</w:t>
      </w:r>
    </w:p>
    <w:p w:rsidR="00B74C72" w:rsidRDefault="00D45110">
      <w:pPr>
        <w:pStyle w:val="Code"/>
      </w:pPr>
      <w:r>
        <w:t xml:space="preserve">                &lt;t:ItemId Id="AAMkAGIwODEy" ChangeKey="CQAAABYAAA" /&gt;</w:t>
      </w:r>
    </w:p>
    <w:p w:rsidR="00B74C72" w:rsidRDefault="00D45110">
      <w:pPr>
        <w:pStyle w:val="Code"/>
      </w:pPr>
      <w:r>
        <w:t xml:space="preserve">                &lt;t:ExtendedProperty&gt;</w:t>
      </w:r>
    </w:p>
    <w:p w:rsidR="00B74C72" w:rsidRDefault="00D45110">
      <w:pPr>
        <w:pStyle w:val="Code"/>
      </w:pPr>
      <w:r>
        <w:t xml:space="preserve">                  &lt;t:ExtendedFie</w:t>
      </w:r>
      <w:r>
        <w:t xml:space="preserve">ldURI PropertySetId="c11ff724-aa03-4555-9952-8fa248a11c3e" </w:t>
      </w:r>
    </w:p>
    <w:p w:rsidR="00B74C72" w:rsidRDefault="00D45110">
      <w:pPr>
        <w:pStyle w:val="Code"/>
      </w:pPr>
      <w:r>
        <w:t xml:space="preserve">                     PropertyName="Expiration Date" PropertyType="String" /&gt;</w:t>
      </w:r>
    </w:p>
    <w:p w:rsidR="00B74C72" w:rsidRDefault="00D45110">
      <w:pPr>
        <w:pStyle w:val="Code"/>
      </w:pPr>
      <w:r>
        <w:t xml:space="preserve">                  &lt;t:Value&gt;12/25/2009 3:25:15 PM &lt;/t:Value&gt;</w:t>
      </w:r>
    </w:p>
    <w:p w:rsidR="00B74C72" w:rsidRDefault="00D45110">
      <w:pPr>
        <w:pStyle w:val="Code"/>
      </w:pPr>
      <w:r>
        <w:t xml:space="preserve">                &lt;/t:ExtendedProperty&gt;</w:t>
      </w:r>
    </w:p>
    <w:p w:rsidR="00B74C72" w:rsidRDefault="00D45110">
      <w:pPr>
        <w:pStyle w:val="Code"/>
      </w:pPr>
      <w:r>
        <w:t xml:space="preserve">                &lt;t:Ex</w:t>
      </w:r>
      <w:r>
        <w:t>tendedProperty&gt;</w:t>
      </w:r>
    </w:p>
    <w:p w:rsidR="00B74C72" w:rsidRDefault="00D45110">
      <w:pPr>
        <w:pStyle w:val="Code"/>
      </w:pPr>
      <w:r>
        <w:t xml:space="preserve">                  &lt;t:ExtendedFieldURI PropertySetId="24a3075f-a8b7-4181-a9ed-708a947b8765" </w:t>
      </w:r>
    </w:p>
    <w:p w:rsidR="00B74C72" w:rsidRDefault="00D45110">
      <w:pPr>
        <w:pStyle w:val="Code"/>
      </w:pPr>
      <w:r>
        <w:t xml:space="preserve">                     PropertyName="Employee Type" PropertyType="String" /&gt;</w:t>
      </w:r>
    </w:p>
    <w:p w:rsidR="00B74C72" w:rsidRDefault="00D45110">
      <w:pPr>
        <w:pStyle w:val="Code"/>
      </w:pPr>
      <w:r>
        <w:t xml:space="preserve">                  &lt;t:Value&gt;Part Time&lt;/t:Value&gt;</w:t>
      </w:r>
    </w:p>
    <w:p w:rsidR="00B74C72" w:rsidRDefault="00D45110">
      <w:pPr>
        <w:pStyle w:val="Code"/>
      </w:pPr>
      <w:r>
        <w:t xml:space="preserve">                &lt;/t:Extend</w:t>
      </w:r>
      <w:r>
        <w:t>edProperty&gt;</w:t>
      </w:r>
    </w:p>
    <w:p w:rsidR="00B74C72" w:rsidRDefault="00D45110">
      <w:pPr>
        <w:pStyle w:val="Code"/>
      </w:pPr>
      <w:r>
        <w:t xml:space="preserve">                &lt;t:ExtendedProperty&gt;</w:t>
      </w:r>
    </w:p>
    <w:p w:rsidR="00B74C72" w:rsidRDefault="00D45110">
      <w:pPr>
        <w:pStyle w:val="Code"/>
      </w:pPr>
      <w:r>
        <w:t xml:space="preserve">                  &lt;t:ExtendedFieldURI PropertySetId="75a5486f-9267-49ca-9b4e-3d04ca9ec179" </w:t>
      </w:r>
    </w:p>
    <w:p w:rsidR="00B74C72" w:rsidRDefault="00D45110">
      <w:pPr>
        <w:pStyle w:val="Code"/>
      </w:pPr>
      <w:r>
        <w:t xml:space="preserve">                     PropertyName="MyFlag" PropertyType="Integer" /&gt;</w:t>
      </w:r>
    </w:p>
    <w:p w:rsidR="00B74C72" w:rsidRDefault="00D45110">
      <w:pPr>
        <w:pStyle w:val="Code"/>
      </w:pPr>
      <w:r>
        <w:t xml:space="preserve">                  &lt;t:Value&gt;4&lt;/t:Value&gt;</w:t>
      </w:r>
    </w:p>
    <w:p w:rsidR="00B74C72" w:rsidRDefault="00D45110">
      <w:pPr>
        <w:pStyle w:val="Code"/>
      </w:pPr>
      <w:r>
        <w:t xml:space="preserve">       </w:t>
      </w:r>
      <w:r>
        <w:t xml:space="preserve">         &lt;/t:ExtendedProperty&gt;</w:t>
      </w:r>
    </w:p>
    <w:p w:rsidR="00B74C72" w:rsidRDefault="00D45110">
      <w:pPr>
        <w:pStyle w:val="Code"/>
      </w:pPr>
      <w:r>
        <w:t xml:space="preserve">              &lt;/t:Message&gt;</w:t>
      </w:r>
    </w:p>
    <w:p w:rsidR="00B74C72" w:rsidRDefault="00D45110">
      <w:pPr>
        <w:pStyle w:val="Code"/>
      </w:pPr>
      <w:r>
        <w:t xml:space="preserve">            &lt;/m:Items&gt;</w:t>
      </w:r>
    </w:p>
    <w:p w:rsidR="00B74C72" w:rsidRDefault="00D45110">
      <w:pPr>
        <w:pStyle w:val="Code"/>
      </w:pPr>
      <w:r>
        <w:t xml:space="preserve">          &lt;/m:GetItemResponseMessage&gt;</w:t>
      </w:r>
    </w:p>
    <w:p w:rsidR="00B74C72" w:rsidRDefault="00D45110">
      <w:pPr>
        <w:pStyle w:val="Code"/>
      </w:pPr>
      <w:r>
        <w:t xml:space="preserve">        &lt;/m:ResponseMessages&gt;</w:t>
      </w:r>
    </w:p>
    <w:p w:rsidR="00B74C72" w:rsidRDefault="00D45110">
      <w:pPr>
        <w:pStyle w:val="Code"/>
      </w:pPr>
      <w:r>
        <w:t xml:space="preserve">      &lt;/m:GetItemResponse&gt;</w:t>
      </w:r>
    </w:p>
    <w:p w:rsidR="00B74C72" w:rsidRDefault="00D45110">
      <w:pPr>
        <w:pStyle w:val="Code"/>
      </w:pPr>
      <w:r>
        <w:t xml:space="preserve">    &lt;/s:Body&gt;</w:t>
      </w:r>
    </w:p>
    <w:p w:rsidR="00B74C72" w:rsidRDefault="00D45110">
      <w:pPr>
        <w:pStyle w:val="Code"/>
      </w:pPr>
      <w:r>
        <w:t xml:space="preserve">  &lt;/s:Envelope&gt;</w:t>
      </w:r>
    </w:p>
    <w:p w:rsidR="00B74C72" w:rsidRDefault="00D45110">
      <w:pPr>
        <w:pStyle w:val="Heading1"/>
      </w:pPr>
      <w:bookmarkStart w:id="55" w:name="section_2037a19a7ba44cdb8ea12d6de1fd3fe2"/>
      <w:bookmarkStart w:id="56" w:name="_Toc198497750"/>
      <w:r>
        <w:lastRenderedPageBreak/>
        <w:t>Security</w:t>
      </w:r>
      <w:bookmarkEnd w:id="55"/>
      <w:bookmarkEnd w:id="56"/>
    </w:p>
    <w:p w:rsidR="00B74C72" w:rsidRDefault="00D45110">
      <w:pPr>
        <w:pStyle w:val="Heading2"/>
      </w:pPr>
      <w:bookmarkStart w:id="57" w:name="section_e49bd641b1c04bdc984c191858bdc9e7"/>
      <w:bookmarkStart w:id="58" w:name="_Toc198497751"/>
      <w:r>
        <w:t>Security Considerations for Implementers</w:t>
      </w:r>
      <w:bookmarkEnd w:id="57"/>
      <w:bookmarkEnd w:id="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74C72" w:rsidRDefault="00D45110">
      <w:r>
        <w:t>None.</w:t>
      </w:r>
    </w:p>
    <w:p w:rsidR="00B74C72" w:rsidRDefault="00D45110">
      <w:pPr>
        <w:pStyle w:val="Heading2"/>
      </w:pPr>
      <w:bookmarkStart w:id="59" w:name="section_861d5590295649098c433890e0f6bafa"/>
      <w:bookmarkStart w:id="60" w:name="_Toc198497752"/>
      <w:r>
        <w:t>Index of Security Fields</w:t>
      </w:r>
      <w:bookmarkEnd w:id="59"/>
      <w:bookmarkEnd w:id="60"/>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B74C72" w:rsidRDefault="00D45110">
      <w:r>
        <w:t>None.</w:t>
      </w:r>
    </w:p>
    <w:p w:rsidR="00B74C72" w:rsidRDefault="00D45110">
      <w:pPr>
        <w:pStyle w:val="Heading1"/>
      </w:pPr>
      <w:bookmarkStart w:id="61" w:name="section_3ea16be3a9fd4b618f691cf97a204179"/>
      <w:bookmarkStart w:id="62" w:name="_Toc198497753"/>
      <w:r>
        <w:lastRenderedPageBreak/>
        <w:t>Appendix A: Full XML Schema</w:t>
      </w:r>
      <w:bookmarkEnd w:id="61"/>
      <w:bookmarkEnd w:id="62"/>
      <w:r>
        <w:fldChar w:fldCharType="begin"/>
      </w:r>
      <w:r>
        <w:instrText xml:space="preserve"> XE "XM</w:instrText>
      </w:r>
      <w:r>
        <w:instrText xml:space="preserve">L schema" </w:instrText>
      </w:r>
      <w:r>
        <w:fldChar w:fldCharType="end"/>
      </w:r>
      <w:r>
        <w:fldChar w:fldCharType="begin"/>
      </w:r>
      <w:r>
        <w:instrText xml:space="preserve"> XE "Full XML schema" </w:instrText>
      </w:r>
      <w:r>
        <w:fldChar w:fldCharType="end"/>
      </w:r>
    </w:p>
    <w:p w:rsidR="00B74C72" w:rsidRDefault="00D45110">
      <w:r>
        <w:t>MS-OXWSXPROP-types.xsd includes the file listed in the following table. To operate correctly, this file has to be present in the folder that contains the types schema for this structure.</w:t>
      </w:r>
    </w:p>
    <w:tbl>
      <w:tblPr>
        <w:tblStyle w:val="Table-ShadedHeader"/>
        <w:tblW w:w="0" w:type="auto"/>
        <w:tblLook w:val="04A0" w:firstRow="1" w:lastRow="0" w:firstColumn="1" w:lastColumn="0" w:noHBand="0" w:noVBand="1"/>
      </w:tblPr>
      <w:tblGrid>
        <w:gridCol w:w="2448"/>
        <w:gridCol w:w="2690"/>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tcPr>
          <w:p w:rsidR="00B74C72" w:rsidRDefault="00D45110">
            <w:pPr>
              <w:pStyle w:val="TableHeaderText"/>
            </w:pPr>
            <w:r>
              <w:t>File name</w:t>
            </w:r>
          </w:p>
        </w:tc>
        <w:tc>
          <w:tcPr>
            <w:tcW w:w="0" w:type="auto"/>
          </w:tcPr>
          <w:p w:rsidR="00B74C72" w:rsidRDefault="00D45110">
            <w:pPr>
              <w:pStyle w:val="TableHeaderText"/>
            </w:pPr>
            <w:r>
              <w:t>Defining specification</w:t>
            </w:r>
          </w:p>
        </w:tc>
      </w:tr>
      <w:tr w:rsidR="00B74C72" w:rsidTr="00B74C72">
        <w:tc>
          <w:tcPr>
            <w:tcW w:w="0" w:type="auto"/>
          </w:tcPr>
          <w:p w:rsidR="00B74C72" w:rsidRDefault="00D45110">
            <w:pPr>
              <w:pStyle w:val="TableBodyText"/>
            </w:pPr>
            <w:r>
              <w:t>MS-OXWSCDATA-types.xsd</w:t>
            </w:r>
          </w:p>
        </w:tc>
        <w:tc>
          <w:tcPr>
            <w:tcW w:w="0" w:type="auto"/>
          </w:tcPr>
          <w:p w:rsidR="00B74C72" w:rsidRDefault="00D45110">
            <w:pPr>
              <w:pStyle w:val="TableBodyText"/>
            </w:pPr>
            <w:hyperlink r:id="rId56" w:anchor="Section_138909444c814debb95f6d717e1438cd">
              <w:r>
                <w:rPr>
                  <w:rStyle w:val="Hyperlink"/>
                </w:rPr>
                <w:t>[MS-OXWSCDATA]</w:t>
              </w:r>
            </w:hyperlink>
            <w:r>
              <w:t xml:space="preserve"> section 7.2</w:t>
            </w:r>
          </w:p>
        </w:tc>
      </w:tr>
    </w:tbl>
    <w:p w:rsidR="00B74C72" w:rsidRDefault="00D45110">
      <w:r>
        <w:t xml:space="preserve">The following sections specify the namespaces, elements, complex types, and simple types of the Extended Properties Structure. The elements and types use type definitions that are specified in </w:t>
      </w:r>
      <w:hyperlink r:id="rId57">
        <w:r>
          <w:rPr>
            <w:rStyle w:val="Hyperlink"/>
          </w:rPr>
          <w:t>[XMLSCHEMA1]</w:t>
        </w:r>
      </w:hyperlink>
      <w:r>
        <w:t xml:space="preserve"> and </w:t>
      </w:r>
      <w:hyperlink r:id="rId58">
        <w:r>
          <w:rPr>
            <w:rStyle w:val="Hyperlink"/>
          </w:rPr>
          <w:t>[XMLSCHEMA2]</w:t>
        </w:r>
      </w:hyperlink>
      <w:r>
        <w:t>.</w:t>
      </w:r>
    </w:p>
    <w:p w:rsidR="00B74C72" w:rsidRDefault="00D45110">
      <w:pPr>
        <w:pStyle w:val="Code"/>
      </w:pPr>
      <w:r>
        <w:t>&lt;?xml version="1.0" encoding="utf-8"?&gt;</w:t>
      </w:r>
    </w:p>
    <w:p w:rsidR="00B74C72" w:rsidRDefault="00D45110">
      <w:pPr>
        <w:pStyle w:val="Code"/>
      </w:pPr>
      <w:r>
        <w:t>&lt;xs:schema xmlns:t="http://schemas.microsoft.com/exchange/services/2006/types" xmlns:xs="http://www.w3.org/2001/XMLSche</w:t>
      </w:r>
      <w:r>
        <w:t>ma" targetNamespace="http://schemas.microsoft.com/exchange/services/2006/types" elementFormDefault="qualified" version="Exchange2016" id="types"&gt;</w:t>
      </w:r>
    </w:p>
    <w:p w:rsidR="00B74C72" w:rsidRDefault="00D45110">
      <w:pPr>
        <w:pStyle w:val="Code"/>
      </w:pPr>
      <w:r>
        <w:t xml:space="preserve">  &lt;xs:include schemaLocation="MS-OXWSCDATA-types.xsd"/&gt;</w:t>
      </w:r>
    </w:p>
    <w:p w:rsidR="00B74C72" w:rsidRDefault="00D45110">
      <w:pPr>
        <w:pStyle w:val="Code"/>
      </w:pPr>
      <w:r>
        <w:t xml:space="preserve">  &lt;xs:element name="ExtendedFieldURI" type="t:PathToEx</w:t>
      </w:r>
      <w:r>
        <w:t>tendedFieldType" substitutionGroup="t:Path"/&gt;</w:t>
      </w:r>
    </w:p>
    <w:p w:rsidR="00B74C72" w:rsidRDefault="00D45110">
      <w:pPr>
        <w:pStyle w:val="Code"/>
      </w:pPr>
      <w:r>
        <w:t xml:space="preserve">  &lt;xs:complexType name="ExtendedPropertyType"&gt;</w:t>
      </w:r>
    </w:p>
    <w:p w:rsidR="00B74C72" w:rsidRDefault="00D45110">
      <w:pPr>
        <w:pStyle w:val="Code"/>
      </w:pPr>
      <w:r>
        <w:t xml:space="preserve">    &lt;xs:sequence&gt;</w:t>
      </w:r>
    </w:p>
    <w:p w:rsidR="00B74C72" w:rsidRDefault="00D45110">
      <w:pPr>
        <w:pStyle w:val="Code"/>
      </w:pPr>
      <w:r>
        <w:t xml:space="preserve">      &lt;xs:element name="ExtendedFieldURI" type="t:PathToExtendedFieldType"/&gt;</w:t>
      </w:r>
    </w:p>
    <w:p w:rsidR="00B74C72" w:rsidRDefault="00D45110">
      <w:pPr>
        <w:pStyle w:val="Code"/>
      </w:pPr>
      <w:r>
        <w:t xml:space="preserve">      &lt;xs:choice&gt;</w:t>
      </w:r>
    </w:p>
    <w:p w:rsidR="00B74C72" w:rsidRDefault="00D45110">
      <w:pPr>
        <w:pStyle w:val="Code"/>
      </w:pPr>
      <w:r>
        <w:t xml:space="preserve">        &lt;xs:element name="Value" type="xs:string"/</w:t>
      </w:r>
      <w:r>
        <w:t>&gt;</w:t>
      </w:r>
    </w:p>
    <w:p w:rsidR="00B74C72" w:rsidRDefault="00D45110">
      <w:pPr>
        <w:pStyle w:val="Code"/>
      </w:pPr>
      <w:r>
        <w:t xml:space="preserve">        &lt;xs:element name="Values" type="t:NonEmptyArrayOfPropertyValuesType"/&gt;</w:t>
      </w:r>
    </w:p>
    <w:p w:rsidR="00B74C72" w:rsidRDefault="00D45110">
      <w:pPr>
        <w:pStyle w:val="Code"/>
      </w:pPr>
      <w:r>
        <w:t xml:space="preserve">      &lt;/xs:choice&gt;</w:t>
      </w:r>
    </w:p>
    <w:p w:rsidR="00B74C72" w:rsidRDefault="00D45110">
      <w:pPr>
        <w:pStyle w:val="Code"/>
      </w:pPr>
      <w:r>
        <w:t xml:space="preserve">    &lt;/xs:sequence&gt;</w:t>
      </w:r>
    </w:p>
    <w:p w:rsidR="00B74C72" w:rsidRDefault="00D45110">
      <w:pPr>
        <w:pStyle w:val="Code"/>
      </w:pPr>
      <w:r>
        <w:t xml:space="preserve">  &lt;/xs:complexType&gt;</w:t>
      </w:r>
    </w:p>
    <w:p w:rsidR="00B74C72" w:rsidRDefault="00D45110">
      <w:pPr>
        <w:pStyle w:val="Code"/>
      </w:pPr>
      <w:r>
        <w:t xml:space="preserve">  &lt;xs:simpleType name="GuidType"&gt;</w:t>
      </w:r>
    </w:p>
    <w:p w:rsidR="00B74C72" w:rsidRDefault="00D45110">
      <w:pPr>
        <w:pStyle w:val="Code"/>
      </w:pPr>
      <w:r>
        <w:t xml:space="preserve">    &lt;xs:restriction base="xs:string"&gt;</w:t>
      </w:r>
    </w:p>
    <w:p w:rsidR="00B74C72" w:rsidRDefault="00D45110">
      <w:pPr>
        <w:pStyle w:val="Code"/>
      </w:pPr>
      <w:r>
        <w:t xml:space="preserve">      &lt;xs:pattern value="[0-9A-Fa-f]{8}-[0-9A</w:t>
      </w:r>
      <w:r>
        <w:t>-Fa-f]{4}-[0-9A-Fa-f]{4}-[0-9A-Fa-f]{4}-[0-9A-Fa-f]{12}"/&gt;</w:t>
      </w:r>
    </w:p>
    <w:p w:rsidR="00B74C72" w:rsidRDefault="00D45110">
      <w:pPr>
        <w:pStyle w:val="Code"/>
      </w:pPr>
      <w:r>
        <w:t xml:space="preserve">    &lt;/xs:restriction&gt;</w:t>
      </w:r>
    </w:p>
    <w:p w:rsidR="00B74C72" w:rsidRDefault="00D45110">
      <w:pPr>
        <w:pStyle w:val="Code"/>
      </w:pPr>
      <w:r>
        <w:t xml:space="preserve">  &lt;/xs:simpleType&gt;</w:t>
      </w:r>
    </w:p>
    <w:p w:rsidR="00B74C72" w:rsidRDefault="00D45110">
      <w:pPr>
        <w:pStyle w:val="Code"/>
      </w:pPr>
      <w:r>
        <w:t xml:space="preserve">  &lt;xs:simpleType name="MapiPropertyTypeType"&gt;</w:t>
      </w:r>
    </w:p>
    <w:p w:rsidR="00B74C72" w:rsidRDefault="00D45110">
      <w:pPr>
        <w:pStyle w:val="Code"/>
      </w:pPr>
      <w:r>
        <w:t xml:space="preserve">    &lt;xs:restriction base="xs:string"&gt;</w:t>
      </w:r>
    </w:p>
    <w:p w:rsidR="00B74C72" w:rsidRDefault="00D45110">
      <w:pPr>
        <w:pStyle w:val="Code"/>
      </w:pPr>
      <w:r>
        <w:t xml:space="preserve">      &lt;xs:enumeration value="ApplicationTime"/&gt;</w:t>
      </w:r>
    </w:p>
    <w:p w:rsidR="00B74C72" w:rsidRDefault="00D45110">
      <w:pPr>
        <w:pStyle w:val="Code"/>
      </w:pPr>
      <w:r>
        <w:t xml:space="preserve">      &lt;xs:enumeration va</w:t>
      </w:r>
      <w:r>
        <w:t>lue="ApplicationTimeArray"/&gt;</w:t>
      </w:r>
    </w:p>
    <w:p w:rsidR="00B74C72" w:rsidRDefault="00D45110">
      <w:pPr>
        <w:pStyle w:val="Code"/>
      </w:pPr>
      <w:r>
        <w:t xml:space="preserve">      &lt;xs:enumeration value="Binary"/&gt;</w:t>
      </w:r>
    </w:p>
    <w:p w:rsidR="00B74C72" w:rsidRDefault="00D45110">
      <w:pPr>
        <w:pStyle w:val="Code"/>
      </w:pPr>
      <w:r>
        <w:t xml:space="preserve">      &lt;xs:enumeration value="BinaryArray"/&gt;</w:t>
      </w:r>
    </w:p>
    <w:p w:rsidR="00B74C72" w:rsidRDefault="00D45110">
      <w:pPr>
        <w:pStyle w:val="Code"/>
      </w:pPr>
      <w:r>
        <w:t xml:space="preserve">      &lt;xs:enumeration value="Boolean"/&gt;</w:t>
      </w:r>
    </w:p>
    <w:p w:rsidR="00B74C72" w:rsidRDefault="00D45110">
      <w:pPr>
        <w:pStyle w:val="Code"/>
      </w:pPr>
      <w:r>
        <w:t xml:space="preserve">      &lt;xs:enumeration value="CLSID"/&gt;</w:t>
      </w:r>
    </w:p>
    <w:p w:rsidR="00B74C72" w:rsidRDefault="00D45110">
      <w:pPr>
        <w:pStyle w:val="Code"/>
      </w:pPr>
      <w:r>
        <w:t xml:space="preserve">      &lt;xs:enumeration value="CLSIDArray"/&gt;</w:t>
      </w:r>
    </w:p>
    <w:p w:rsidR="00B74C72" w:rsidRDefault="00D45110">
      <w:pPr>
        <w:pStyle w:val="Code"/>
      </w:pPr>
      <w:r>
        <w:t xml:space="preserve">      &lt;</w:t>
      </w:r>
      <w:r>
        <w:t>xs:enumeration value="Currency"/&gt;</w:t>
      </w:r>
    </w:p>
    <w:p w:rsidR="00B74C72" w:rsidRDefault="00D45110">
      <w:pPr>
        <w:pStyle w:val="Code"/>
      </w:pPr>
      <w:r>
        <w:t xml:space="preserve">      &lt;xs:enumeration value="CurrencyArray"/&gt;</w:t>
      </w:r>
    </w:p>
    <w:p w:rsidR="00B74C72" w:rsidRDefault="00D45110">
      <w:pPr>
        <w:pStyle w:val="Code"/>
      </w:pPr>
      <w:r>
        <w:t xml:space="preserve">      &lt;xs:enumeration value="Double"/&gt;</w:t>
      </w:r>
    </w:p>
    <w:p w:rsidR="00B74C72" w:rsidRDefault="00D45110">
      <w:pPr>
        <w:pStyle w:val="Code"/>
      </w:pPr>
      <w:r>
        <w:t xml:space="preserve">      &lt;xs:enumeration value="DoubleArray"/&gt;</w:t>
      </w:r>
    </w:p>
    <w:p w:rsidR="00B74C72" w:rsidRDefault="00D45110">
      <w:pPr>
        <w:pStyle w:val="Code"/>
      </w:pPr>
      <w:r>
        <w:t xml:space="preserve">      &lt;xs:enumeration value="Error"/&gt;</w:t>
      </w:r>
    </w:p>
    <w:p w:rsidR="00B74C72" w:rsidRDefault="00D45110">
      <w:pPr>
        <w:pStyle w:val="Code"/>
      </w:pPr>
      <w:r>
        <w:t xml:space="preserve">      &lt;xs:enumeration value="Float"/&gt;</w:t>
      </w:r>
    </w:p>
    <w:p w:rsidR="00B74C72" w:rsidRDefault="00D45110">
      <w:pPr>
        <w:pStyle w:val="Code"/>
      </w:pPr>
      <w:r>
        <w:t xml:space="preserve">      &lt;xs:enumera</w:t>
      </w:r>
      <w:r>
        <w:t>tion value="FloatArray"/&gt;</w:t>
      </w:r>
    </w:p>
    <w:p w:rsidR="00B74C72" w:rsidRDefault="00D45110">
      <w:pPr>
        <w:pStyle w:val="Code"/>
      </w:pPr>
      <w:r>
        <w:t xml:space="preserve">      &lt;xs:enumeration value="Integer"/&gt;</w:t>
      </w:r>
    </w:p>
    <w:p w:rsidR="00B74C72" w:rsidRDefault="00D45110">
      <w:pPr>
        <w:pStyle w:val="Code"/>
      </w:pPr>
      <w:r>
        <w:t xml:space="preserve">      &lt;xs:enumeration value="IntegerArray"/&gt;</w:t>
      </w:r>
    </w:p>
    <w:p w:rsidR="00B74C72" w:rsidRDefault="00D45110">
      <w:pPr>
        <w:pStyle w:val="Code"/>
      </w:pPr>
      <w:r>
        <w:t xml:space="preserve">      &lt;xs:enumeration value="Long"/&gt;</w:t>
      </w:r>
    </w:p>
    <w:p w:rsidR="00B74C72" w:rsidRDefault="00D45110">
      <w:pPr>
        <w:pStyle w:val="Code"/>
      </w:pPr>
      <w:r>
        <w:t xml:space="preserve">      &lt;xs:enumeration value="LongArray"/&gt;</w:t>
      </w:r>
    </w:p>
    <w:p w:rsidR="00B74C72" w:rsidRDefault="00D45110">
      <w:pPr>
        <w:pStyle w:val="Code"/>
      </w:pPr>
      <w:r>
        <w:t xml:space="preserve">      &lt;xs:enumeration value="Null"/&gt;</w:t>
      </w:r>
    </w:p>
    <w:p w:rsidR="00B74C72" w:rsidRDefault="00D45110">
      <w:pPr>
        <w:pStyle w:val="Code"/>
      </w:pPr>
      <w:r>
        <w:t xml:space="preserve">      &lt;</w:t>
      </w:r>
      <w:r>
        <w:t>xs:enumeration value="Object"/&gt;</w:t>
      </w:r>
    </w:p>
    <w:p w:rsidR="00B74C72" w:rsidRDefault="00D45110">
      <w:pPr>
        <w:pStyle w:val="Code"/>
      </w:pPr>
      <w:r>
        <w:t xml:space="preserve">      &lt;xs:enumeration value="ObjectArray"/&gt;</w:t>
      </w:r>
    </w:p>
    <w:p w:rsidR="00B74C72" w:rsidRDefault="00D45110">
      <w:pPr>
        <w:pStyle w:val="Code"/>
      </w:pPr>
      <w:r>
        <w:t xml:space="preserve">      &lt;xs:enumeration value="Short"/&gt;</w:t>
      </w:r>
    </w:p>
    <w:p w:rsidR="00B74C72" w:rsidRDefault="00D45110">
      <w:pPr>
        <w:pStyle w:val="Code"/>
      </w:pPr>
      <w:r>
        <w:t xml:space="preserve">      &lt;xs:enumeration value="ShortArray"/&gt;</w:t>
      </w:r>
    </w:p>
    <w:p w:rsidR="00B74C72" w:rsidRDefault="00D45110">
      <w:pPr>
        <w:pStyle w:val="Code"/>
      </w:pPr>
      <w:r>
        <w:t xml:space="preserve">      &lt;xs:enumeration value="SystemTime"/&gt;</w:t>
      </w:r>
    </w:p>
    <w:p w:rsidR="00B74C72" w:rsidRDefault="00D45110">
      <w:pPr>
        <w:pStyle w:val="Code"/>
      </w:pPr>
      <w:r>
        <w:t xml:space="preserve">      &lt;xs:enumeration value="SystemTimeArray"/&gt;</w:t>
      </w:r>
    </w:p>
    <w:p w:rsidR="00B74C72" w:rsidRDefault="00D45110">
      <w:pPr>
        <w:pStyle w:val="Code"/>
      </w:pPr>
      <w:r>
        <w:t xml:space="preserve">      &lt;x</w:t>
      </w:r>
      <w:r>
        <w:t>s:enumeration value="String"/&gt;</w:t>
      </w:r>
    </w:p>
    <w:p w:rsidR="00B74C72" w:rsidRDefault="00D45110">
      <w:pPr>
        <w:pStyle w:val="Code"/>
      </w:pPr>
      <w:r>
        <w:t xml:space="preserve">      &lt;xs:enumeration value="StringArray"/&gt;</w:t>
      </w:r>
    </w:p>
    <w:p w:rsidR="00B74C72" w:rsidRDefault="00D45110">
      <w:pPr>
        <w:pStyle w:val="Code"/>
      </w:pPr>
      <w:r>
        <w:lastRenderedPageBreak/>
        <w:t xml:space="preserve">    &lt;/xs:restriction&gt;</w:t>
      </w:r>
    </w:p>
    <w:p w:rsidR="00B74C72" w:rsidRDefault="00D45110">
      <w:pPr>
        <w:pStyle w:val="Code"/>
      </w:pPr>
      <w:r>
        <w:t xml:space="preserve">  &lt;/xs:simpleType&gt;</w:t>
      </w:r>
    </w:p>
    <w:p w:rsidR="00B74C72" w:rsidRDefault="00D45110">
      <w:pPr>
        <w:pStyle w:val="Code"/>
      </w:pPr>
      <w:r>
        <w:t xml:space="preserve">  &lt;xs:complexType name="NonEmptyArrayOfPropertyValuesType"&gt;</w:t>
      </w:r>
    </w:p>
    <w:p w:rsidR="00B74C72" w:rsidRDefault="00D45110">
      <w:pPr>
        <w:pStyle w:val="Code"/>
      </w:pPr>
      <w:r>
        <w:t xml:space="preserve">    &lt;xs:choice&gt;</w:t>
      </w:r>
    </w:p>
    <w:p w:rsidR="00B74C72" w:rsidRDefault="00D45110">
      <w:pPr>
        <w:pStyle w:val="Code"/>
      </w:pPr>
      <w:r>
        <w:t xml:space="preserve">      &lt;xs:element name="Value" type="xs:string" maxOccurs="unbou</w:t>
      </w:r>
      <w:r>
        <w:t>nded"/&gt;</w:t>
      </w:r>
    </w:p>
    <w:p w:rsidR="00B74C72" w:rsidRDefault="00D45110">
      <w:pPr>
        <w:pStyle w:val="Code"/>
      </w:pPr>
      <w:r>
        <w:t xml:space="preserve">    &lt;/xs:choice&gt;</w:t>
      </w:r>
    </w:p>
    <w:p w:rsidR="00B74C72" w:rsidRDefault="00D45110">
      <w:pPr>
        <w:pStyle w:val="Code"/>
      </w:pPr>
      <w:r>
        <w:t xml:space="preserve">  &lt;/xs:complexType&gt;</w:t>
      </w:r>
    </w:p>
    <w:p w:rsidR="00B74C72" w:rsidRDefault="00D45110">
      <w:pPr>
        <w:pStyle w:val="Code"/>
      </w:pPr>
      <w:r>
        <w:t xml:space="preserve">  &lt;xs:complexType name="NonEmptyArrayOfExtendedPropertyType"&gt;</w:t>
      </w:r>
    </w:p>
    <w:p w:rsidR="00B74C72" w:rsidRDefault="00D45110">
      <w:pPr>
        <w:pStyle w:val="Code"/>
      </w:pPr>
      <w:r>
        <w:t xml:space="preserve">    &lt;xs:choice&gt;</w:t>
      </w:r>
    </w:p>
    <w:p w:rsidR="00B74C72" w:rsidRDefault="00D45110">
      <w:pPr>
        <w:pStyle w:val="Code"/>
      </w:pPr>
      <w:r>
        <w:t xml:space="preserve">      &lt;xs:element name="ExtendedProperty" type="t:ExtendedPropertyType" maxOccurs="unbounded"/&gt;</w:t>
      </w:r>
    </w:p>
    <w:p w:rsidR="00B74C72" w:rsidRDefault="00D45110">
      <w:pPr>
        <w:pStyle w:val="Code"/>
      </w:pPr>
      <w:r>
        <w:t xml:space="preserve">    &lt;/xs:choice&gt;</w:t>
      </w:r>
    </w:p>
    <w:p w:rsidR="00B74C72" w:rsidRDefault="00D45110">
      <w:pPr>
        <w:pStyle w:val="Code"/>
      </w:pPr>
      <w:r>
        <w:t xml:space="preserve">  &lt;/xs:complexType&gt;</w:t>
      </w:r>
    </w:p>
    <w:p w:rsidR="00B74C72" w:rsidRDefault="00D45110">
      <w:pPr>
        <w:pStyle w:val="Code"/>
      </w:pPr>
      <w:r>
        <w:t xml:space="preserve">  &lt;xs:complexType name="PathToExtendedFieldType"&gt;</w:t>
      </w:r>
    </w:p>
    <w:p w:rsidR="00B74C72" w:rsidRDefault="00D45110">
      <w:pPr>
        <w:pStyle w:val="Code"/>
      </w:pPr>
      <w:r>
        <w:t xml:space="preserve">    &lt;xs:complexContent&gt;</w:t>
      </w:r>
    </w:p>
    <w:p w:rsidR="00B74C72" w:rsidRDefault="00D45110">
      <w:pPr>
        <w:pStyle w:val="Code"/>
      </w:pPr>
      <w:r>
        <w:t xml:space="preserve">      &lt;xs:extension base="t:BasePathToElementType"&gt;</w:t>
      </w:r>
    </w:p>
    <w:p w:rsidR="00B74C72" w:rsidRDefault="00D45110">
      <w:pPr>
        <w:pStyle w:val="Code"/>
      </w:pPr>
      <w:r>
        <w:t xml:space="preserve">        &lt;xs:attribute name="DistinguishedPropertySetId" type="t:DistinguishedPropertySetType" use="optional"/&gt;</w:t>
      </w:r>
    </w:p>
    <w:p w:rsidR="00B74C72" w:rsidRDefault="00D45110">
      <w:pPr>
        <w:pStyle w:val="Code"/>
      </w:pPr>
      <w:r>
        <w:t xml:space="preserve">        &lt;xs:attribu</w:t>
      </w:r>
      <w:r>
        <w:t>te name="PropertySetId" type="t:GuidType" use="optional"/&gt;</w:t>
      </w:r>
    </w:p>
    <w:p w:rsidR="00B74C72" w:rsidRDefault="00D45110">
      <w:pPr>
        <w:pStyle w:val="Code"/>
      </w:pPr>
      <w:r>
        <w:t xml:space="preserve">        &lt;xs:attribute name="PropertyTag" type="t:PropertyTagType" use="optional"/&gt;</w:t>
      </w:r>
    </w:p>
    <w:p w:rsidR="00B74C72" w:rsidRDefault="00D45110">
      <w:pPr>
        <w:pStyle w:val="Code"/>
      </w:pPr>
      <w:r>
        <w:t xml:space="preserve">        &lt;xs:attribute name="PropertyName" type="xs:string" use="optional"/&gt;</w:t>
      </w:r>
    </w:p>
    <w:p w:rsidR="00B74C72" w:rsidRDefault="00D45110">
      <w:pPr>
        <w:pStyle w:val="Code"/>
      </w:pPr>
      <w:r>
        <w:t xml:space="preserve">        &lt;xs:attribute name="PropertyId</w:t>
      </w:r>
      <w:r>
        <w:t>" type="xs:int" use="optional"/&gt;</w:t>
      </w:r>
    </w:p>
    <w:p w:rsidR="00B74C72" w:rsidRDefault="00D45110">
      <w:pPr>
        <w:pStyle w:val="Code"/>
      </w:pPr>
      <w:r>
        <w:t xml:space="preserve">        &lt;xs:attribute name="PropertyType" type="t:MapiPropertyTypeType" use="required"/&gt;</w:t>
      </w:r>
    </w:p>
    <w:p w:rsidR="00B74C72" w:rsidRDefault="00D45110">
      <w:pPr>
        <w:pStyle w:val="Code"/>
      </w:pPr>
      <w:r>
        <w:t xml:space="preserve">      &lt;/xs:extension&gt;</w:t>
      </w:r>
    </w:p>
    <w:p w:rsidR="00B74C72" w:rsidRDefault="00D45110">
      <w:pPr>
        <w:pStyle w:val="Code"/>
      </w:pPr>
      <w:r>
        <w:t xml:space="preserve">    &lt;/xs:complexContent&gt;</w:t>
      </w:r>
    </w:p>
    <w:p w:rsidR="00B74C72" w:rsidRDefault="00D45110">
      <w:pPr>
        <w:pStyle w:val="Code"/>
      </w:pPr>
      <w:r>
        <w:t xml:space="preserve">  &lt;/xs:complexType&gt;</w:t>
      </w:r>
    </w:p>
    <w:p w:rsidR="00B74C72" w:rsidRDefault="00D45110">
      <w:pPr>
        <w:pStyle w:val="Code"/>
      </w:pPr>
      <w:r>
        <w:t xml:space="preserve">  &lt;xs:simpleType name="PropertyTagType"&gt;</w:t>
      </w:r>
    </w:p>
    <w:p w:rsidR="00B74C72" w:rsidRDefault="00D45110">
      <w:pPr>
        <w:pStyle w:val="Code"/>
      </w:pPr>
      <w:r>
        <w:t xml:space="preserve">    &lt;xs:union memberTypes=</w:t>
      </w:r>
      <w:r>
        <w:t>"xs:unsignedShort"&gt;</w:t>
      </w:r>
    </w:p>
    <w:p w:rsidR="00B74C72" w:rsidRDefault="00D45110">
      <w:pPr>
        <w:pStyle w:val="Code"/>
      </w:pPr>
      <w:r>
        <w:t xml:space="preserve">      &lt;xs:simpleType id="HexPropertyTagType"&gt;</w:t>
      </w:r>
    </w:p>
    <w:p w:rsidR="00B74C72" w:rsidRDefault="00D45110">
      <w:pPr>
        <w:pStyle w:val="Code"/>
      </w:pPr>
      <w:r>
        <w:t xml:space="preserve">        &lt;xs:restriction base="xs:string"&gt;</w:t>
      </w:r>
    </w:p>
    <w:p w:rsidR="00B74C72" w:rsidRDefault="00D45110">
      <w:pPr>
        <w:pStyle w:val="Code"/>
      </w:pPr>
      <w:r>
        <w:t xml:space="preserve">          &lt;xs:pattern value="(0x|0X)[0-9A-Fa-f]{1,4}"/&gt;</w:t>
      </w:r>
    </w:p>
    <w:p w:rsidR="00B74C72" w:rsidRDefault="00D45110">
      <w:pPr>
        <w:pStyle w:val="Code"/>
      </w:pPr>
      <w:r>
        <w:t xml:space="preserve">        &lt;/xs:restriction&gt;</w:t>
      </w:r>
    </w:p>
    <w:p w:rsidR="00B74C72" w:rsidRDefault="00D45110">
      <w:pPr>
        <w:pStyle w:val="Code"/>
      </w:pPr>
      <w:r>
        <w:t xml:space="preserve">      &lt;/xs:simpleType&gt;</w:t>
      </w:r>
    </w:p>
    <w:p w:rsidR="00B74C72" w:rsidRDefault="00D45110">
      <w:pPr>
        <w:pStyle w:val="Code"/>
      </w:pPr>
      <w:r>
        <w:t xml:space="preserve">    &lt;/xs:union&gt;</w:t>
      </w:r>
    </w:p>
    <w:p w:rsidR="00B74C72" w:rsidRDefault="00D45110">
      <w:pPr>
        <w:pStyle w:val="Code"/>
      </w:pPr>
      <w:r>
        <w:t xml:space="preserve">  &lt;/xs:simpleType&gt;</w:t>
      </w:r>
    </w:p>
    <w:p w:rsidR="00B74C72" w:rsidRDefault="00D45110">
      <w:pPr>
        <w:pStyle w:val="Code"/>
      </w:pPr>
      <w:r>
        <w:t>&lt;/xs:sch</w:t>
      </w:r>
      <w:r>
        <w:t>ema&gt;</w:t>
      </w:r>
    </w:p>
    <w:p w:rsidR="00B74C72" w:rsidRDefault="00D45110">
      <w:pPr>
        <w:pStyle w:val="Heading1"/>
      </w:pPr>
      <w:bookmarkStart w:id="63" w:name="section_3181cc0a28d04a83b3955bb28e5644d9"/>
      <w:bookmarkStart w:id="64" w:name="_Toc198497754"/>
      <w:r>
        <w:lastRenderedPageBreak/>
        <w:t>Appendix B: Product Behavior</w:t>
      </w:r>
      <w:bookmarkEnd w:id="63"/>
      <w:bookmarkEnd w:id="64"/>
      <w:r>
        <w:fldChar w:fldCharType="begin"/>
      </w:r>
      <w:r>
        <w:instrText xml:space="preserve"> XE "Product behavior" </w:instrText>
      </w:r>
      <w:r>
        <w:fldChar w:fldCharType="end"/>
      </w:r>
    </w:p>
    <w:p w:rsidR="00B74C72" w:rsidRDefault="00D45110">
      <w:r>
        <w:t>The information in this specification is applicable to the following Microsoft products or supplemental software. References to product versions include updates to those products.</w:t>
      </w:r>
    </w:p>
    <w:p w:rsidR="00B74C72" w:rsidRDefault="00D45110">
      <w:pPr>
        <w:pStyle w:val="ListParagraph"/>
        <w:numPr>
          <w:ilvl w:val="0"/>
          <w:numId w:val="49"/>
        </w:numPr>
      </w:pPr>
      <w:r>
        <w:t>Microsoft Exchange Server 2007</w:t>
      </w:r>
    </w:p>
    <w:p w:rsidR="00B74C72" w:rsidRDefault="00D45110">
      <w:pPr>
        <w:pStyle w:val="ListParagraph"/>
        <w:numPr>
          <w:ilvl w:val="0"/>
          <w:numId w:val="49"/>
        </w:numPr>
      </w:pPr>
      <w:r>
        <w:t>Microsoft Exchange Server 2010</w:t>
      </w:r>
    </w:p>
    <w:p w:rsidR="00B74C72" w:rsidRDefault="00D45110">
      <w:pPr>
        <w:pStyle w:val="ListParagraph"/>
        <w:numPr>
          <w:ilvl w:val="0"/>
          <w:numId w:val="49"/>
        </w:numPr>
      </w:pPr>
      <w:r>
        <w:t>Microsoft Exchange Server 2013</w:t>
      </w:r>
    </w:p>
    <w:p w:rsidR="00B74C72" w:rsidRDefault="00D45110">
      <w:pPr>
        <w:pStyle w:val="ListParagraph"/>
        <w:numPr>
          <w:ilvl w:val="0"/>
          <w:numId w:val="49"/>
        </w:numPr>
      </w:pPr>
      <w:r>
        <w:t>Microsoft Exchange Server 2016</w:t>
      </w:r>
    </w:p>
    <w:p w:rsidR="00B74C72" w:rsidRDefault="00D45110">
      <w:pPr>
        <w:pStyle w:val="ListParagraph"/>
        <w:numPr>
          <w:ilvl w:val="0"/>
          <w:numId w:val="49"/>
        </w:numPr>
      </w:pPr>
      <w:r>
        <w:t>Microsoft Exchange Server 2019</w:t>
      </w:r>
    </w:p>
    <w:p w:rsidR="00B74C72" w:rsidRDefault="00D45110">
      <w:pPr>
        <w:pStyle w:val="ListParagraph"/>
        <w:numPr>
          <w:ilvl w:val="0"/>
          <w:numId w:val="49"/>
        </w:numPr>
      </w:pPr>
      <w:r>
        <w:t>Microsoft Exchange Server Subscription Edition</w:t>
      </w:r>
    </w:p>
    <w:p w:rsidR="006C2114" w:rsidRDefault="00D45110" w:rsidP="006C2114">
      <w:r>
        <w:t xml:space="preserve">Exceptions, if any, are noted in this section. If an </w:t>
      </w:r>
      <w:r>
        <w:t>update version, service pack or Knowledge Base (KB) number appears with a product name, the behavior changed in that update. The new behavior also applies to subsequent updates unless otherwise specified. If a product edition appears with the product versi</w:t>
      </w:r>
      <w:r>
        <w:t>on, behavior is different in that product edition.</w:t>
      </w:r>
    </w:p>
    <w:p w:rsidR="00B74C72" w:rsidRDefault="00D45110">
      <w:r>
        <w:t>Unless otherwise specified, any statement of optional behavior in this specification that is prescribed using the terms "SHOULD" or "SHOULD NOT" implies product behavior in accordance with the SHOULD or SH</w:t>
      </w:r>
      <w:r>
        <w:t>OULD NOT prescription. Unless otherwise specified, the term "MAY" implies that the product does not follow the prescription.</w:t>
      </w:r>
    </w:p>
    <w:bookmarkStart w:id="65" w:name="Appendix_A_1"/>
    <w:p w:rsidR="00B74C72" w:rsidRDefault="00D4511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w:t>
      </w:r>
      <w:r>
        <w:rPr>
          <w:rStyle w:val="Hyperlink"/>
        </w:rPr>
        <w:fldChar w:fldCharType="end"/>
      </w:r>
      <w:r>
        <w:t xml:space="preserve">: </w:t>
      </w:r>
      <w:bookmarkEnd w:id="65"/>
      <w:r>
        <w:t xml:space="preserve"> Exchange 2007 and Exchange 2010 do not use the </w:t>
      </w:r>
      <w:r>
        <w:rPr>
          <w:b/>
        </w:rPr>
        <w:t>NonEmptyArrayOfExtende</w:t>
      </w:r>
      <w:r>
        <w:rPr>
          <w:b/>
        </w:rPr>
        <w:t>dPropertyType</w:t>
      </w:r>
      <w:r>
        <w:t xml:space="preserve"> complex type.</w:t>
      </w:r>
    </w:p>
    <w:p w:rsidR="00B74C72" w:rsidRDefault="00D45110">
      <w:pPr>
        <w:pStyle w:val="Heading1"/>
      </w:pPr>
      <w:bookmarkStart w:id="66" w:name="section_2adca02b8bb242c286091f89c3393d8b"/>
      <w:bookmarkStart w:id="67" w:name="_Toc198497755"/>
      <w:r>
        <w:lastRenderedPageBreak/>
        <w:t>Change Tracking</w:t>
      </w:r>
      <w:bookmarkEnd w:id="66"/>
      <w:bookmarkEnd w:id="6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45110" w:rsidP="00380B90">
      <w:r w:rsidRPr="00F6169D">
        <w:t xml:space="preserve">This section identifies changes that were made to this document since the last release. Changes are classified as Major, Minor, or None. </w:t>
      </w:r>
    </w:p>
    <w:p w:rsidR="00380B90" w:rsidRDefault="00D45110" w:rsidP="00380B90">
      <w:r>
        <w:t xml:space="preserve">The revision class </w:t>
      </w:r>
      <w:r w:rsidRPr="00F6169D">
        <w:rPr>
          <w:b/>
        </w:rPr>
        <w:t>Major</w:t>
      </w:r>
      <w:r>
        <w:t xml:space="preserve"> </w:t>
      </w:r>
      <w:r>
        <w:t>means that the technical content in the document was significantly revised. Major changes affect protocol interoperability or implementation. Examples of major changes are:</w:t>
      </w:r>
    </w:p>
    <w:p w:rsidR="00380B90" w:rsidRDefault="00D45110" w:rsidP="00380B90">
      <w:pPr>
        <w:pStyle w:val="ListParagraph"/>
        <w:numPr>
          <w:ilvl w:val="0"/>
          <w:numId w:val="55"/>
        </w:numPr>
        <w:contextualSpacing/>
      </w:pPr>
      <w:r>
        <w:t>A document revision that incorporates changes to interoperability requirements.</w:t>
      </w:r>
    </w:p>
    <w:p w:rsidR="00380B90" w:rsidRDefault="00D45110" w:rsidP="00380B90">
      <w:pPr>
        <w:pStyle w:val="ListParagraph"/>
        <w:numPr>
          <w:ilvl w:val="0"/>
          <w:numId w:val="55"/>
        </w:numPr>
        <w:contextualSpacing/>
      </w:pPr>
      <w:r>
        <w:t>A d</w:t>
      </w:r>
      <w:r>
        <w:t>ocument revision that captures changes to protocol functionality.</w:t>
      </w:r>
    </w:p>
    <w:p w:rsidR="00380B90" w:rsidRDefault="00D4511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w:t>
      </w:r>
      <w:r>
        <w:t xml:space="preserve"> updates to clarify ambiguity at the sentence, paragraph, or table level.</w:t>
      </w:r>
    </w:p>
    <w:p w:rsidR="00380B90" w:rsidRDefault="00D4511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w:t>
      </w:r>
      <w:r>
        <w:t>l to the last released version.</w:t>
      </w:r>
    </w:p>
    <w:p w:rsidR="00B74C72" w:rsidRDefault="00D45110">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B74C72" w:rsidTr="00B74C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C72" w:rsidRDefault="00D45110">
            <w:pPr>
              <w:pStyle w:val="TableHeaderText"/>
            </w:pPr>
            <w:r>
              <w:t>Section</w:t>
            </w:r>
          </w:p>
        </w:tc>
        <w:tc>
          <w:tcPr>
            <w:tcW w:w="0" w:type="auto"/>
            <w:vAlign w:val="center"/>
          </w:tcPr>
          <w:p w:rsidR="00B74C72" w:rsidRDefault="00D45110">
            <w:pPr>
              <w:pStyle w:val="TableHeaderText"/>
            </w:pPr>
            <w:r>
              <w:t>Description</w:t>
            </w:r>
          </w:p>
        </w:tc>
        <w:tc>
          <w:tcPr>
            <w:tcW w:w="0" w:type="auto"/>
            <w:vAlign w:val="center"/>
          </w:tcPr>
          <w:p w:rsidR="00B74C72" w:rsidRDefault="00D45110">
            <w:pPr>
              <w:pStyle w:val="TableHeaderText"/>
            </w:pPr>
            <w:r>
              <w:t>Revision class</w:t>
            </w:r>
          </w:p>
        </w:tc>
      </w:tr>
      <w:tr w:rsidR="00B74C72" w:rsidTr="00B74C72">
        <w:tc>
          <w:tcPr>
            <w:tcW w:w="0" w:type="auto"/>
            <w:vAlign w:val="center"/>
          </w:tcPr>
          <w:p w:rsidR="00B74C72" w:rsidRDefault="00D45110">
            <w:pPr>
              <w:pStyle w:val="TableBodyText"/>
            </w:pPr>
            <w:hyperlink w:anchor="Section_3181cc0a28d04a83b3955bb28e5644d9">
              <w:r>
                <w:rPr>
                  <w:rStyle w:val="Hyperlink"/>
                </w:rPr>
                <w:t>6</w:t>
              </w:r>
            </w:hyperlink>
            <w:r>
              <w:t xml:space="preserve"> Appendix B: Product Behavior</w:t>
            </w:r>
          </w:p>
        </w:tc>
        <w:tc>
          <w:tcPr>
            <w:tcW w:w="0" w:type="auto"/>
            <w:vAlign w:val="center"/>
          </w:tcPr>
          <w:p w:rsidR="00B74C72" w:rsidRDefault="00D45110">
            <w:pPr>
              <w:pStyle w:val="TableBodyText"/>
            </w:pPr>
            <w:r>
              <w:t>Updated list of supported products.</w:t>
            </w:r>
          </w:p>
        </w:tc>
        <w:tc>
          <w:tcPr>
            <w:tcW w:w="0" w:type="auto"/>
            <w:vAlign w:val="center"/>
          </w:tcPr>
          <w:p w:rsidR="00B74C72" w:rsidRDefault="00D45110">
            <w:pPr>
              <w:pStyle w:val="TableBodyText"/>
            </w:pPr>
            <w:r>
              <w:t>Major</w:t>
            </w:r>
          </w:p>
        </w:tc>
      </w:tr>
    </w:tbl>
    <w:p w:rsidR="00B74C72" w:rsidRDefault="00D45110">
      <w:pPr>
        <w:pStyle w:val="Heading1"/>
        <w:sectPr w:rsidR="00B74C72">
          <w:footerReference w:type="default" r:id="rId60"/>
          <w:endnotePr>
            <w:numFmt w:val="decimal"/>
          </w:endnotePr>
          <w:type w:val="continuous"/>
          <w:pgSz w:w="12240" w:h="15840"/>
          <w:pgMar w:top="1080" w:right="1440" w:bottom="2016" w:left="1440" w:header="720" w:footer="720" w:gutter="0"/>
          <w:cols w:space="720"/>
          <w:docGrid w:linePitch="360"/>
        </w:sectPr>
      </w:pPr>
      <w:bookmarkStart w:id="68" w:name="section_e3b8106eee5842ed8a53bd0ab6c373c5"/>
      <w:bookmarkStart w:id="69" w:name="_Toc198497756"/>
      <w:r>
        <w:lastRenderedPageBreak/>
        <w:t>Index</w:t>
      </w:r>
      <w:bookmarkEnd w:id="68"/>
      <w:bookmarkEnd w:id="69"/>
    </w:p>
    <w:p w:rsidR="00B74C72" w:rsidRDefault="00D45110">
      <w:pPr>
        <w:pStyle w:val="indexheader"/>
      </w:pPr>
      <w:r>
        <w:t>A</w:t>
      </w:r>
    </w:p>
    <w:p w:rsidR="00B74C72" w:rsidRDefault="00B74C72">
      <w:pPr>
        <w:spacing w:before="0" w:after="0"/>
        <w:rPr>
          <w:sz w:val="16"/>
        </w:rPr>
      </w:pPr>
    </w:p>
    <w:p w:rsidR="00B74C72" w:rsidRDefault="00D45110">
      <w:pPr>
        <w:pStyle w:val="indexentry0"/>
      </w:pPr>
      <w:hyperlink w:anchor="section_bb02608cd2e24ffa9df43afab8dfd89c">
        <w:r>
          <w:rPr>
            <w:rStyle w:val="Hyperlink"/>
          </w:rPr>
          <w:t>Applicability</w:t>
        </w:r>
      </w:hyperlink>
      <w:r>
        <w:t xml:space="preserve"> </w:t>
      </w:r>
      <w:r>
        <w:fldChar w:fldCharType="begin"/>
      </w:r>
      <w:r>
        <w:instrText>PAGEREF section_bb02608cd2e24ffa9df43afab8dfd89c</w:instrText>
      </w:r>
      <w:r>
        <w:fldChar w:fldCharType="separate"/>
      </w:r>
      <w:r>
        <w:rPr>
          <w:noProof/>
        </w:rPr>
        <w:t>7</w:t>
      </w:r>
      <w:r>
        <w:fldChar w:fldCharType="end"/>
      </w:r>
    </w:p>
    <w:p w:rsidR="00B74C72" w:rsidRDefault="00B74C72">
      <w:pPr>
        <w:spacing w:before="0" w:after="0"/>
        <w:rPr>
          <w:sz w:val="16"/>
        </w:rPr>
      </w:pPr>
    </w:p>
    <w:p w:rsidR="00B74C72" w:rsidRDefault="00D45110">
      <w:pPr>
        <w:pStyle w:val="indexheader"/>
      </w:pPr>
      <w:r>
        <w:t>C</w:t>
      </w:r>
    </w:p>
    <w:p w:rsidR="00B74C72" w:rsidRDefault="00B74C72">
      <w:pPr>
        <w:spacing w:before="0" w:after="0"/>
        <w:rPr>
          <w:sz w:val="16"/>
        </w:rPr>
      </w:pPr>
    </w:p>
    <w:p w:rsidR="00B74C72" w:rsidRDefault="00D45110">
      <w:pPr>
        <w:pStyle w:val="indexentry0"/>
      </w:pPr>
      <w:hyperlink w:anchor="section_2adca02b8bb242c286091f89c3393d8b">
        <w:r>
          <w:rPr>
            <w:rStyle w:val="Hyperlink"/>
          </w:rPr>
          <w:t>Change tracking</w:t>
        </w:r>
      </w:hyperlink>
      <w:r>
        <w:t xml:space="preserve"> </w:t>
      </w:r>
      <w:r>
        <w:fldChar w:fldCharType="begin"/>
      </w:r>
      <w:r>
        <w:instrText>PAGEREF section_2adca02b8bb242c286091f89c3393d8b</w:instrText>
      </w:r>
      <w:r>
        <w:fldChar w:fldCharType="separate"/>
      </w:r>
      <w:r>
        <w:rPr>
          <w:noProof/>
        </w:rPr>
        <w:t>23</w:t>
      </w:r>
      <w:r>
        <w:fldChar w:fldCharType="end"/>
      </w:r>
    </w:p>
    <w:p w:rsidR="00B74C72" w:rsidRDefault="00D45110">
      <w:pPr>
        <w:pStyle w:val="indexentry0"/>
      </w:pPr>
      <w:hyperlink w:anchor="section_3b2b76e5797846dcb36b7abbb935a5d5">
        <w:r>
          <w:rPr>
            <w:rStyle w:val="Hyperlink"/>
          </w:rPr>
          <w:t>Creating Extended Properties example</w:t>
        </w:r>
      </w:hyperlink>
      <w:r>
        <w:t xml:space="preserve"> </w:t>
      </w:r>
      <w:r>
        <w:fldChar w:fldCharType="begin"/>
      </w:r>
      <w:r>
        <w:instrText>PAGEREF section_3b2b76e5797846dcb36b7abbb935a5d5</w:instrText>
      </w:r>
      <w:r>
        <w:fldChar w:fldCharType="separate"/>
      </w:r>
      <w:r>
        <w:rPr>
          <w:noProof/>
        </w:rPr>
        <w:t>16</w:t>
      </w:r>
      <w:r>
        <w:fldChar w:fldCharType="end"/>
      </w:r>
    </w:p>
    <w:p w:rsidR="00B74C72" w:rsidRDefault="00B74C72">
      <w:pPr>
        <w:spacing w:before="0" w:after="0"/>
        <w:rPr>
          <w:sz w:val="16"/>
        </w:rPr>
      </w:pPr>
    </w:p>
    <w:p w:rsidR="00B74C72" w:rsidRDefault="00D45110">
      <w:pPr>
        <w:pStyle w:val="indexheader"/>
      </w:pPr>
      <w:r>
        <w:t>D</w:t>
      </w:r>
    </w:p>
    <w:p w:rsidR="00B74C72" w:rsidRDefault="00B74C72">
      <w:pPr>
        <w:spacing w:before="0" w:after="0"/>
        <w:rPr>
          <w:sz w:val="16"/>
        </w:rPr>
      </w:pPr>
    </w:p>
    <w:p w:rsidR="00B74C72" w:rsidRDefault="00D45110">
      <w:pPr>
        <w:pStyle w:val="indexentry0"/>
      </w:pPr>
      <w:r>
        <w:t>Details</w:t>
      </w:r>
    </w:p>
    <w:p w:rsidR="00B74C72" w:rsidRDefault="00D45110">
      <w:pPr>
        <w:pStyle w:val="indexentry0"/>
      </w:pPr>
      <w:r>
        <w:t xml:space="preserve">   Extended Properties</w:t>
      </w:r>
    </w:p>
    <w:p w:rsidR="00B74C72" w:rsidRDefault="00D45110">
      <w:pPr>
        <w:pStyle w:val="indexentry0"/>
      </w:pPr>
      <w:r>
        <w:t xml:space="preserve">      </w:t>
      </w:r>
      <w:hyperlink w:anchor="section_05f58271386643a7b4799c716d36a847">
        <w:r>
          <w:rPr>
            <w:rStyle w:val="Hyperlink"/>
          </w:rPr>
          <w:t>Extended Properties</w:t>
        </w:r>
      </w:hyperlink>
      <w:r>
        <w:t xml:space="preserve"> </w:t>
      </w:r>
      <w:r>
        <w:fldChar w:fldCharType="begin"/>
      </w:r>
      <w:r>
        <w:instrText>PAGEREF section_05f58271386643a7b4799c716d36a847</w:instrText>
      </w:r>
      <w:r>
        <w:fldChar w:fldCharType="separate"/>
      </w:r>
      <w:r>
        <w:rPr>
          <w:noProof/>
        </w:rPr>
        <w:t>8</w:t>
      </w:r>
      <w:r>
        <w:fldChar w:fldCharType="end"/>
      </w:r>
    </w:p>
    <w:p w:rsidR="00B74C72" w:rsidRDefault="00D45110">
      <w:pPr>
        <w:pStyle w:val="indexentry0"/>
      </w:pPr>
      <w:r>
        <w:t xml:space="preserve">   Extended Properties Namespaces</w:t>
      </w:r>
    </w:p>
    <w:p w:rsidR="00B74C72" w:rsidRDefault="00D45110">
      <w:pPr>
        <w:pStyle w:val="indexentry0"/>
      </w:pPr>
      <w:r>
        <w:t xml:space="preserve">      </w:t>
      </w:r>
      <w:hyperlink w:anchor="section_1bb2da9d8b2a4896a78d76d3145819a8">
        <w:r>
          <w:rPr>
            <w:rStyle w:val="Hyperlink"/>
          </w:rPr>
          <w:t xml:space="preserve">Extended Properties </w:t>
        </w:r>
        <w:r>
          <w:rPr>
            <w:rStyle w:val="Hyperlink"/>
          </w:rPr>
          <w:t>Namespaces</w:t>
        </w:r>
      </w:hyperlink>
      <w:r>
        <w:t xml:space="preserve"> </w:t>
      </w:r>
      <w:r>
        <w:fldChar w:fldCharType="begin"/>
      </w:r>
      <w:r>
        <w:instrText>PAGEREF section_1bb2da9d8b2a4896a78d76d3145819a8</w:instrText>
      </w:r>
      <w:r>
        <w:fldChar w:fldCharType="separate"/>
      </w:r>
      <w:r>
        <w:rPr>
          <w:noProof/>
        </w:rPr>
        <w:t>8</w:t>
      </w:r>
      <w:r>
        <w:fldChar w:fldCharType="end"/>
      </w:r>
    </w:p>
    <w:p w:rsidR="00B74C72" w:rsidRDefault="00D45110">
      <w:pPr>
        <w:pStyle w:val="indexentry0"/>
      </w:pPr>
      <w:r>
        <w:t xml:space="preserve">   ExtendedFieldURI Element</w:t>
      </w:r>
    </w:p>
    <w:p w:rsidR="00B74C72" w:rsidRDefault="00D45110">
      <w:pPr>
        <w:pStyle w:val="indexentry0"/>
      </w:pPr>
      <w:r>
        <w:t xml:space="preserve">      </w:t>
      </w:r>
      <w:hyperlink w:anchor="section_3eef5ba932ce4b26aba68f9383862886">
        <w:r>
          <w:rPr>
            <w:rStyle w:val="Hyperlink"/>
          </w:rPr>
          <w:t>ExtendedFieldURI Element</w:t>
        </w:r>
      </w:hyperlink>
      <w:r>
        <w:t xml:space="preserve"> </w:t>
      </w:r>
      <w:r>
        <w:fldChar w:fldCharType="begin"/>
      </w:r>
      <w:r>
        <w:instrText>PAGEREF section_3eef5ba932ce4b26aba68f9383862886</w:instrText>
      </w:r>
      <w:r>
        <w:fldChar w:fldCharType="separate"/>
      </w:r>
      <w:r>
        <w:rPr>
          <w:noProof/>
        </w:rPr>
        <w:t>8</w:t>
      </w:r>
      <w:r>
        <w:fldChar w:fldCharType="end"/>
      </w:r>
    </w:p>
    <w:p w:rsidR="00B74C72" w:rsidRDefault="00D45110">
      <w:pPr>
        <w:pStyle w:val="indexentry0"/>
      </w:pPr>
      <w:r>
        <w:t xml:space="preserve">   ExtendedProperty</w:t>
      </w:r>
      <w:r>
        <w:t>Type Complex Type</w:t>
      </w:r>
    </w:p>
    <w:p w:rsidR="00B74C72" w:rsidRDefault="00D45110">
      <w:pPr>
        <w:pStyle w:val="indexentry0"/>
      </w:pPr>
      <w:r>
        <w:t xml:space="preserve">      </w:t>
      </w:r>
      <w:hyperlink w:anchor="section_b07437c59de44b9b8af23687256eb097">
        <w:r>
          <w:rPr>
            <w:rStyle w:val="Hyperlink"/>
          </w:rPr>
          <w:t>ExtendedPropertyType Complex Type</w:t>
        </w:r>
      </w:hyperlink>
      <w:r>
        <w:t xml:space="preserve"> </w:t>
      </w:r>
      <w:r>
        <w:fldChar w:fldCharType="begin"/>
      </w:r>
      <w:r>
        <w:instrText>PAGEREF section_b07437c59de44b9b8af23687256eb097</w:instrText>
      </w:r>
      <w:r>
        <w:fldChar w:fldCharType="separate"/>
      </w:r>
      <w:r>
        <w:rPr>
          <w:noProof/>
        </w:rPr>
        <w:t>9</w:t>
      </w:r>
      <w:r>
        <w:fldChar w:fldCharType="end"/>
      </w:r>
    </w:p>
    <w:p w:rsidR="00B74C72" w:rsidRDefault="00D45110">
      <w:pPr>
        <w:pStyle w:val="indexentry0"/>
      </w:pPr>
      <w:r>
        <w:t xml:space="preserve">   GuidType Simple Type</w:t>
      </w:r>
    </w:p>
    <w:p w:rsidR="00B74C72" w:rsidRDefault="00D45110">
      <w:pPr>
        <w:pStyle w:val="indexentry0"/>
      </w:pPr>
      <w:r>
        <w:t xml:space="preserve">      </w:t>
      </w:r>
      <w:hyperlink w:anchor="section_ef65a56d7600441a865783168ebb1407">
        <w:r>
          <w:rPr>
            <w:rStyle w:val="Hyperlink"/>
          </w:rPr>
          <w:t>GuidType SimpleType</w:t>
        </w:r>
      </w:hyperlink>
      <w:r>
        <w:t xml:space="preserve"> </w:t>
      </w:r>
      <w:r>
        <w:fldChar w:fldCharType="begin"/>
      </w:r>
      <w:r>
        <w:instrText>PAGEREF section_ef65a56d7600441a865783168ebb1407</w:instrText>
      </w:r>
      <w:r>
        <w:fldChar w:fldCharType="separate"/>
      </w:r>
      <w:r>
        <w:rPr>
          <w:noProof/>
        </w:rPr>
        <w:t>11</w:t>
      </w:r>
      <w:r>
        <w:fldChar w:fldCharType="end"/>
      </w:r>
    </w:p>
    <w:p w:rsidR="00B74C72" w:rsidRDefault="00D45110">
      <w:pPr>
        <w:pStyle w:val="indexentry0"/>
      </w:pPr>
      <w:r>
        <w:t xml:space="preserve">   MapiPropertyTypeType Simple Type</w:t>
      </w:r>
    </w:p>
    <w:p w:rsidR="00B74C72" w:rsidRDefault="00D45110">
      <w:pPr>
        <w:pStyle w:val="indexentry0"/>
      </w:pPr>
      <w:r>
        <w:t xml:space="preserve">      </w:t>
      </w:r>
      <w:hyperlink w:anchor="section_67fc1bc698ba489f9e941e1b7279f9ec">
        <w:r>
          <w:rPr>
            <w:rStyle w:val="Hyperlink"/>
          </w:rPr>
          <w:t>MapiPropertyTypeType Simple Type</w:t>
        </w:r>
      </w:hyperlink>
      <w:r>
        <w:t xml:space="preserve"> </w:t>
      </w:r>
      <w:r>
        <w:fldChar w:fldCharType="begin"/>
      </w:r>
      <w:r>
        <w:instrText>PAGEREF section_67fc1bc698ba489f9e941e1b7279f9ec</w:instrText>
      </w:r>
      <w:r>
        <w:fldChar w:fldCharType="separate"/>
      </w:r>
      <w:r>
        <w:rPr>
          <w:noProof/>
        </w:rPr>
        <w:t>12</w:t>
      </w:r>
      <w:r>
        <w:fldChar w:fldCharType="end"/>
      </w:r>
    </w:p>
    <w:p w:rsidR="00B74C72" w:rsidRDefault="00D45110">
      <w:pPr>
        <w:pStyle w:val="indexentry0"/>
      </w:pPr>
      <w:r>
        <w:t xml:space="preserve">   NonEmptyArrayOfExtendedPropertyType Complex Type</w:t>
      </w:r>
    </w:p>
    <w:p w:rsidR="00B74C72" w:rsidRDefault="00D45110">
      <w:pPr>
        <w:pStyle w:val="indexentry0"/>
      </w:pPr>
      <w:r>
        <w:t xml:space="preserve">      </w:t>
      </w:r>
      <w:hyperlink w:anchor="section_0909ab64f1164eb6b9ab97d6d834c503">
        <w:r>
          <w:rPr>
            <w:rStyle w:val="Hyperlink"/>
          </w:rPr>
          <w:t>NonEmptyArrayOfExtendedPropertyType Complex Type</w:t>
        </w:r>
      </w:hyperlink>
      <w:r>
        <w:t xml:space="preserve"> </w:t>
      </w:r>
      <w:r>
        <w:fldChar w:fldCharType="begin"/>
      </w:r>
      <w:r>
        <w:instrText>PAGEREF section_0909ab64f1164eb6b9</w:instrText>
      </w:r>
      <w:r>
        <w:instrText>ab97d6d834c503</w:instrText>
      </w:r>
      <w:r>
        <w:fldChar w:fldCharType="separate"/>
      </w:r>
      <w:r>
        <w:rPr>
          <w:noProof/>
        </w:rPr>
        <w:t>8</w:t>
      </w:r>
      <w:r>
        <w:fldChar w:fldCharType="end"/>
      </w:r>
    </w:p>
    <w:p w:rsidR="00B74C72" w:rsidRDefault="00D45110">
      <w:pPr>
        <w:pStyle w:val="indexentry0"/>
      </w:pPr>
      <w:r>
        <w:t xml:space="preserve">   NonEmptyArrayOfPropertyValuesType Complex Type</w:t>
      </w:r>
    </w:p>
    <w:p w:rsidR="00B74C72" w:rsidRDefault="00D45110">
      <w:pPr>
        <w:pStyle w:val="indexentry0"/>
      </w:pPr>
      <w:r>
        <w:t xml:space="preserve">      </w:t>
      </w:r>
      <w:hyperlink w:anchor="section_bad70d1a0e1c44b3a8fd445fb36bc124">
        <w:r>
          <w:rPr>
            <w:rStyle w:val="Hyperlink"/>
          </w:rPr>
          <w:t>NonEmptyArrayOfPropertyValuesType Complex Type</w:t>
        </w:r>
      </w:hyperlink>
      <w:r>
        <w:t xml:space="preserve"> </w:t>
      </w:r>
      <w:r>
        <w:fldChar w:fldCharType="begin"/>
      </w:r>
      <w:r>
        <w:instrText>PAGEREF section_bad70d1a0e1c44b3a8fd445fb36bc124</w:instrText>
      </w:r>
      <w:r>
        <w:fldChar w:fldCharType="separate"/>
      </w:r>
      <w:r>
        <w:rPr>
          <w:noProof/>
        </w:rPr>
        <w:t>9</w:t>
      </w:r>
      <w:r>
        <w:fldChar w:fldCharType="end"/>
      </w:r>
    </w:p>
    <w:p w:rsidR="00B74C72" w:rsidRDefault="00D45110">
      <w:pPr>
        <w:pStyle w:val="indexentry0"/>
      </w:pPr>
      <w:r>
        <w:t xml:space="preserve">   PathToExtendedField</w:t>
      </w:r>
      <w:r>
        <w:t>Type Complex Type</w:t>
      </w:r>
    </w:p>
    <w:p w:rsidR="00B74C72" w:rsidRDefault="00D45110">
      <w:pPr>
        <w:pStyle w:val="indexentry0"/>
      </w:pPr>
      <w:r>
        <w:t xml:space="preserve">      </w:t>
      </w:r>
      <w:hyperlink w:anchor="section_14c369d4a3934f0f9cf438f9918d8843">
        <w:r>
          <w:rPr>
            <w:rStyle w:val="Hyperlink"/>
          </w:rPr>
          <w:t>PathToExtendedFieldType Complex Type</w:t>
        </w:r>
      </w:hyperlink>
      <w:r>
        <w:t xml:space="preserve"> </w:t>
      </w:r>
      <w:r>
        <w:fldChar w:fldCharType="begin"/>
      </w:r>
      <w:r>
        <w:instrText>PAGEREF section_14c369d4a3934f0f9cf438f9918d8843</w:instrText>
      </w:r>
      <w:r>
        <w:fldChar w:fldCharType="separate"/>
      </w:r>
      <w:r>
        <w:rPr>
          <w:noProof/>
        </w:rPr>
        <w:t>10</w:t>
      </w:r>
      <w:r>
        <w:fldChar w:fldCharType="end"/>
      </w:r>
    </w:p>
    <w:p w:rsidR="00B74C72" w:rsidRDefault="00D45110">
      <w:pPr>
        <w:pStyle w:val="indexentry0"/>
      </w:pPr>
      <w:r>
        <w:t xml:space="preserve">   PropertyTagType Simple Type</w:t>
      </w:r>
    </w:p>
    <w:p w:rsidR="00B74C72" w:rsidRDefault="00D45110">
      <w:pPr>
        <w:pStyle w:val="indexentry0"/>
      </w:pPr>
      <w:r>
        <w:t xml:space="preserve">      </w:t>
      </w:r>
      <w:hyperlink w:anchor="section_952255073ca74d359ce3c433f06ab3b9">
        <w:r>
          <w:rPr>
            <w:rStyle w:val="Hyperlink"/>
          </w:rPr>
          <w:t>PropertyTagType Simple Type</w:t>
        </w:r>
      </w:hyperlink>
      <w:r>
        <w:t xml:space="preserve"> </w:t>
      </w:r>
      <w:r>
        <w:fldChar w:fldCharType="begin"/>
      </w:r>
      <w:r>
        <w:instrText>PAGEREF section_952255073ca74d359ce3c433f06ab3b9</w:instrText>
      </w:r>
      <w:r>
        <w:fldChar w:fldCharType="separate"/>
      </w:r>
      <w:r>
        <w:rPr>
          <w:noProof/>
        </w:rPr>
        <w:t>14</w:t>
      </w:r>
      <w:r>
        <w:fldChar w:fldCharType="end"/>
      </w:r>
    </w:p>
    <w:p w:rsidR="00B74C72" w:rsidRDefault="00B74C72">
      <w:pPr>
        <w:spacing w:before="0" w:after="0"/>
        <w:rPr>
          <w:sz w:val="16"/>
        </w:rPr>
      </w:pPr>
    </w:p>
    <w:p w:rsidR="00B74C72" w:rsidRDefault="00D45110">
      <w:pPr>
        <w:pStyle w:val="indexheader"/>
      </w:pPr>
      <w:r>
        <w:t>E</w:t>
      </w:r>
    </w:p>
    <w:p w:rsidR="00B74C72" w:rsidRDefault="00B74C72">
      <w:pPr>
        <w:spacing w:before="0" w:after="0"/>
        <w:rPr>
          <w:sz w:val="16"/>
        </w:rPr>
      </w:pPr>
    </w:p>
    <w:p w:rsidR="00B74C72" w:rsidRDefault="00D45110">
      <w:pPr>
        <w:pStyle w:val="indexentry0"/>
      </w:pPr>
      <w:hyperlink w:anchor="section_912feed9ca4140f7967fda9ef356b1fe">
        <w:r>
          <w:rPr>
            <w:rStyle w:val="Hyperlink"/>
          </w:rPr>
          <w:t>Examples</w:t>
        </w:r>
      </w:hyperlink>
      <w:r>
        <w:t xml:space="preserve"> </w:t>
      </w:r>
      <w:r>
        <w:fldChar w:fldCharType="begin"/>
      </w:r>
      <w:r>
        <w:instrText>PAGEREF section_912feed9ca4140f7967fda9ef356b1fe</w:instrText>
      </w:r>
      <w:r>
        <w:fldChar w:fldCharType="separate"/>
      </w:r>
      <w:r>
        <w:rPr>
          <w:noProof/>
        </w:rPr>
        <w:t>16</w:t>
      </w:r>
      <w:r>
        <w:fldChar w:fldCharType="end"/>
      </w:r>
    </w:p>
    <w:p w:rsidR="00B74C72" w:rsidRDefault="00D45110">
      <w:pPr>
        <w:pStyle w:val="indexentry0"/>
      </w:pPr>
      <w:r>
        <w:t xml:space="preserve">   </w:t>
      </w:r>
      <w:hyperlink w:anchor="section_3b2b76e5797846dcb36b7abbb935a5d5">
        <w:r>
          <w:rPr>
            <w:rStyle w:val="Hyperlink"/>
          </w:rPr>
          <w:t>Creating Extended Properties</w:t>
        </w:r>
      </w:hyperlink>
      <w:r>
        <w:t xml:space="preserve"> </w:t>
      </w:r>
      <w:r>
        <w:fldChar w:fldCharType="begin"/>
      </w:r>
      <w:r>
        <w:instrText>PAGEREF section_3b2b76e5797846dcb36b7abbb935a5d5</w:instrText>
      </w:r>
      <w:r>
        <w:fldChar w:fldCharType="separate"/>
      </w:r>
      <w:r>
        <w:rPr>
          <w:noProof/>
        </w:rPr>
        <w:t>16</w:t>
      </w:r>
      <w:r>
        <w:fldChar w:fldCharType="end"/>
      </w:r>
    </w:p>
    <w:p w:rsidR="00B74C72" w:rsidRDefault="00D45110">
      <w:pPr>
        <w:pStyle w:val="indexentry0"/>
      </w:pPr>
      <w:r>
        <w:t xml:space="preserve">   </w:t>
      </w:r>
      <w:hyperlink w:anchor="section_cb22672ce5434989b21f166bfa727051">
        <w:r>
          <w:rPr>
            <w:rStyle w:val="Hyperlink"/>
          </w:rPr>
          <w:t>Retrieving Extended Properties</w:t>
        </w:r>
      </w:hyperlink>
      <w:r>
        <w:t xml:space="preserve"> </w:t>
      </w:r>
      <w:r>
        <w:fldChar w:fldCharType="begin"/>
      </w:r>
      <w:r>
        <w:instrText>PAGEREF section_cb22672ce5434989b21f166bfa727051</w:instrText>
      </w:r>
      <w:r>
        <w:fldChar w:fldCharType="separate"/>
      </w:r>
      <w:r>
        <w:rPr>
          <w:noProof/>
        </w:rPr>
        <w:t>17</w:t>
      </w:r>
      <w:r>
        <w:fldChar w:fldCharType="end"/>
      </w:r>
    </w:p>
    <w:p w:rsidR="00B74C72" w:rsidRDefault="00B74C72">
      <w:pPr>
        <w:spacing w:before="0" w:after="0"/>
        <w:rPr>
          <w:sz w:val="16"/>
        </w:rPr>
      </w:pPr>
    </w:p>
    <w:p w:rsidR="00B74C72" w:rsidRDefault="00D45110">
      <w:pPr>
        <w:pStyle w:val="indexheader"/>
      </w:pPr>
      <w:r>
        <w:t>F</w:t>
      </w:r>
    </w:p>
    <w:p w:rsidR="00B74C72" w:rsidRDefault="00B74C72">
      <w:pPr>
        <w:spacing w:before="0" w:after="0"/>
        <w:rPr>
          <w:sz w:val="16"/>
        </w:rPr>
      </w:pPr>
    </w:p>
    <w:p w:rsidR="00B74C72" w:rsidRDefault="00D45110">
      <w:pPr>
        <w:pStyle w:val="indexentry0"/>
      </w:pPr>
      <w:hyperlink w:anchor="section_861d5590295649098c433890e0f6bafa">
        <w:r>
          <w:rPr>
            <w:rStyle w:val="Hyperlink"/>
          </w:rPr>
          <w:t>Fields - security index</w:t>
        </w:r>
      </w:hyperlink>
      <w:r>
        <w:t xml:space="preserve"> </w:t>
      </w:r>
      <w:r>
        <w:fldChar w:fldCharType="begin"/>
      </w:r>
      <w:r>
        <w:instrText>PAGEREF section_861d5590295649098c433890e0f6bafa</w:instrText>
      </w:r>
      <w:r>
        <w:fldChar w:fldCharType="separate"/>
      </w:r>
      <w:r>
        <w:rPr>
          <w:noProof/>
        </w:rPr>
        <w:t>19</w:t>
      </w:r>
      <w:r>
        <w:fldChar w:fldCharType="end"/>
      </w:r>
    </w:p>
    <w:p w:rsidR="00B74C72" w:rsidRDefault="00D45110">
      <w:pPr>
        <w:pStyle w:val="indexentry0"/>
      </w:pPr>
      <w:hyperlink w:anchor="section_24248f5c88054eecabec80db5d3651ed">
        <w:r>
          <w:rPr>
            <w:rStyle w:val="Hyperlink"/>
          </w:rPr>
          <w:t>Fields - vendor-extensible</w:t>
        </w:r>
      </w:hyperlink>
      <w:r>
        <w:t xml:space="preserve"> </w:t>
      </w:r>
      <w:r>
        <w:fldChar w:fldCharType="begin"/>
      </w:r>
      <w:r>
        <w:instrText>PAGEREF section_24248f5c88054eecabec80db5d3651ed</w:instrText>
      </w:r>
      <w:r>
        <w:fldChar w:fldCharType="separate"/>
      </w:r>
      <w:r>
        <w:rPr>
          <w:noProof/>
        </w:rPr>
        <w:t>7</w:t>
      </w:r>
      <w:r>
        <w:fldChar w:fldCharType="end"/>
      </w:r>
    </w:p>
    <w:p w:rsidR="00B74C72" w:rsidRDefault="00D45110">
      <w:pPr>
        <w:pStyle w:val="indexentry0"/>
      </w:pPr>
      <w:hyperlink w:anchor="section_3ea16be3a9fd4b618f691cf97a204179">
        <w:r>
          <w:rPr>
            <w:rStyle w:val="Hyperlink"/>
          </w:rPr>
          <w:t>Full XML schema</w:t>
        </w:r>
      </w:hyperlink>
      <w:r>
        <w:t xml:space="preserve"> </w:t>
      </w:r>
      <w:r>
        <w:fldChar w:fldCharType="begin"/>
      </w:r>
      <w:r>
        <w:instrText>PAGEREF section_3ea16be3a9fd4b618f691cf97a204179</w:instrText>
      </w:r>
      <w:r>
        <w:fldChar w:fldCharType="separate"/>
      </w:r>
      <w:r>
        <w:rPr>
          <w:noProof/>
        </w:rPr>
        <w:t>20</w:t>
      </w:r>
      <w:r>
        <w:fldChar w:fldCharType="end"/>
      </w:r>
    </w:p>
    <w:p w:rsidR="00B74C72" w:rsidRDefault="00B74C72">
      <w:pPr>
        <w:spacing w:before="0" w:after="0"/>
        <w:rPr>
          <w:sz w:val="16"/>
        </w:rPr>
      </w:pPr>
    </w:p>
    <w:p w:rsidR="00B74C72" w:rsidRDefault="00D45110">
      <w:pPr>
        <w:pStyle w:val="indexheader"/>
      </w:pPr>
      <w:r>
        <w:t>G</w:t>
      </w:r>
    </w:p>
    <w:p w:rsidR="00B74C72" w:rsidRDefault="00B74C72">
      <w:pPr>
        <w:spacing w:before="0" w:after="0"/>
        <w:rPr>
          <w:sz w:val="16"/>
        </w:rPr>
      </w:pPr>
    </w:p>
    <w:p w:rsidR="00B74C72" w:rsidRDefault="00D45110">
      <w:pPr>
        <w:pStyle w:val="indexentry0"/>
      </w:pPr>
      <w:hyperlink w:anchor="section_8b302295a30d47f3a96b11641164657f">
        <w:r>
          <w:rPr>
            <w:rStyle w:val="Hyperlink"/>
          </w:rPr>
          <w:t>Glossary</w:t>
        </w:r>
      </w:hyperlink>
      <w:r>
        <w:t xml:space="preserve"> </w:t>
      </w:r>
      <w:r>
        <w:fldChar w:fldCharType="begin"/>
      </w:r>
      <w:r>
        <w:instrText>PAGEREF section_8b302295a30d47f3a96b11641164657f</w:instrText>
      </w:r>
      <w:r>
        <w:fldChar w:fldCharType="separate"/>
      </w:r>
      <w:r>
        <w:rPr>
          <w:noProof/>
        </w:rPr>
        <w:t>5</w:t>
      </w:r>
      <w:r>
        <w:fldChar w:fldCharType="end"/>
      </w:r>
    </w:p>
    <w:p w:rsidR="00B74C72" w:rsidRDefault="00B74C72">
      <w:pPr>
        <w:spacing w:before="0" w:after="0"/>
        <w:rPr>
          <w:sz w:val="16"/>
        </w:rPr>
      </w:pPr>
    </w:p>
    <w:p w:rsidR="00B74C72" w:rsidRDefault="00D45110">
      <w:pPr>
        <w:pStyle w:val="indexheader"/>
      </w:pPr>
      <w:r>
        <w:t>I</w:t>
      </w:r>
    </w:p>
    <w:p w:rsidR="00B74C72" w:rsidRDefault="00B74C72">
      <w:pPr>
        <w:spacing w:before="0" w:after="0"/>
        <w:rPr>
          <w:sz w:val="16"/>
        </w:rPr>
      </w:pPr>
    </w:p>
    <w:p w:rsidR="00B74C72" w:rsidRDefault="00D45110">
      <w:pPr>
        <w:pStyle w:val="indexentry0"/>
      </w:pPr>
      <w:hyperlink w:anchor="section_e49bd641b1c04bdc984c191858bdc9e7">
        <w:r>
          <w:rPr>
            <w:rStyle w:val="Hyperlink"/>
          </w:rPr>
          <w:t>Implementer - security considerations</w:t>
        </w:r>
      </w:hyperlink>
      <w:r>
        <w:t xml:space="preserve"> </w:t>
      </w:r>
      <w:r>
        <w:fldChar w:fldCharType="begin"/>
      </w:r>
      <w:r>
        <w:instrText>PAGEREF section_e49bd641b1c04bdc984c191858bdc9e7</w:instrText>
      </w:r>
      <w:r>
        <w:fldChar w:fldCharType="separate"/>
      </w:r>
      <w:r>
        <w:rPr>
          <w:noProof/>
        </w:rPr>
        <w:t>19</w:t>
      </w:r>
      <w:r>
        <w:fldChar w:fldCharType="end"/>
      </w:r>
    </w:p>
    <w:p w:rsidR="00B74C72" w:rsidRDefault="00D45110">
      <w:pPr>
        <w:pStyle w:val="indexentry0"/>
      </w:pPr>
      <w:hyperlink w:anchor="section_861d5590295649098c433890e0f6bafa">
        <w:r>
          <w:rPr>
            <w:rStyle w:val="Hyperlink"/>
          </w:rPr>
          <w:t>Index of security fields</w:t>
        </w:r>
      </w:hyperlink>
      <w:r>
        <w:t xml:space="preserve"> </w:t>
      </w:r>
      <w:r>
        <w:fldChar w:fldCharType="begin"/>
      </w:r>
      <w:r>
        <w:instrText>PAGEREF section_861d5590295649098c433890e0f6bafa</w:instrText>
      </w:r>
      <w:r>
        <w:fldChar w:fldCharType="separate"/>
      </w:r>
      <w:r>
        <w:rPr>
          <w:noProof/>
        </w:rPr>
        <w:t>19</w:t>
      </w:r>
      <w:r>
        <w:fldChar w:fldCharType="end"/>
      </w:r>
    </w:p>
    <w:p w:rsidR="00B74C72" w:rsidRDefault="00D45110">
      <w:pPr>
        <w:pStyle w:val="indexentry0"/>
      </w:pPr>
      <w:hyperlink w:anchor="section_9001a3003ec4404e99aa8124f79085a4">
        <w:r>
          <w:rPr>
            <w:rStyle w:val="Hyperlink"/>
          </w:rPr>
          <w:t>Informative references</w:t>
        </w:r>
      </w:hyperlink>
      <w:r>
        <w:t xml:space="preserve"> </w:t>
      </w:r>
      <w:r>
        <w:fldChar w:fldCharType="begin"/>
      </w:r>
      <w:r>
        <w:instrText>PAGEREF section_9001a3003ec4404e99aa8124f7908</w:instrText>
      </w:r>
      <w:r>
        <w:instrText>5a4</w:instrText>
      </w:r>
      <w:r>
        <w:fldChar w:fldCharType="separate"/>
      </w:r>
      <w:r>
        <w:rPr>
          <w:noProof/>
        </w:rPr>
        <w:t>6</w:t>
      </w:r>
      <w:r>
        <w:fldChar w:fldCharType="end"/>
      </w:r>
    </w:p>
    <w:p w:rsidR="00B74C72" w:rsidRDefault="00D45110">
      <w:pPr>
        <w:pStyle w:val="indexentry0"/>
      </w:pPr>
      <w:hyperlink w:anchor="section_2362a1289b104af1910301e313182c15">
        <w:r>
          <w:rPr>
            <w:rStyle w:val="Hyperlink"/>
          </w:rPr>
          <w:t>Introduction</w:t>
        </w:r>
      </w:hyperlink>
      <w:r>
        <w:t xml:space="preserve"> </w:t>
      </w:r>
      <w:r>
        <w:fldChar w:fldCharType="begin"/>
      </w:r>
      <w:r>
        <w:instrText>PAGEREF section_2362a1289b104af1910301e313182c15</w:instrText>
      </w:r>
      <w:r>
        <w:fldChar w:fldCharType="separate"/>
      </w:r>
      <w:r>
        <w:rPr>
          <w:noProof/>
        </w:rPr>
        <w:t>5</w:t>
      </w:r>
      <w:r>
        <w:fldChar w:fldCharType="end"/>
      </w:r>
    </w:p>
    <w:p w:rsidR="00B74C72" w:rsidRDefault="00B74C72">
      <w:pPr>
        <w:spacing w:before="0" w:after="0"/>
        <w:rPr>
          <w:sz w:val="16"/>
        </w:rPr>
      </w:pPr>
    </w:p>
    <w:p w:rsidR="00B74C72" w:rsidRDefault="00D45110">
      <w:pPr>
        <w:pStyle w:val="indexheader"/>
      </w:pPr>
      <w:r>
        <w:t>L</w:t>
      </w:r>
    </w:p>
    <w:p w:rsidR="00B74C72" w:rsidRDefault="00B74C72">
      <w:pPr>
        <w:spacing w:before="0" w:after="0"/>
        <w:rPr>
          <w:sz w:val="16"/>
        </w:rPr>
      </w:pPr>
    </w:p>
    <w:p w:rsidR="00B74C72" w:rsidRDefault="00D45110">
      <w:pPr>
        <w:pStyle w:val="indexentry0"/>
      </w:pPr>
      <w:hyperlink w:anchor="section_c48219b3c7f24a9f889050bda6d2a988">
        <w:r>
          <w:rPr>
            <w:rStyle w:val="Hyperlink"/>
          </w:rPr>
          <w:t>Localization</w:t>
        </w:r>
      </w:hyperlink>
      <w:r>
        <w:t xml:space="preserve"> </w:t>
      </w:r>
      <w:r>
        <w:fldChar w:fldCharType="begin"/>
      </w:r>
      <w:r>
        <w:instrText>PAGEREF section_c48219b3c7f24a9f889050bda6d2a988</w:instrText>
      </w:r>
      <w:r>
        <w:fldChar w:fldCharType="separate"/>
      </w:r>
      <w:r>
        <w:rPr>
          <w:noProof/>
        </w:rPr>
        <w:t>7</w:t>
      </w:r>
      <w:r>
        <w:fldChar w:fldCharType="end"/>
      </w:r>
    </w:p>
    <w:p w:rsidR="00B74C72" w:rsidRDefault="00B74C72">
      <w:pPr>
        <w:spacing w:before="0" w:after="0"/>
        <w:rPr>
          <w:sz w:val="16"/>
        </w:rPr>
      </w:pPr>
    </w:p>
    <w:p w:rsidR="00B74C72" w:rsidRDefault="00D45110">
      <w:pPr>
        <w:pStyle w:val="indexheader"/>
      </w:pPr>
      <w:r>
        <w:t>N</w:t>
      </w:r>
    </w:p>
    <w:p w:rsidR="00B74C72" w:rsidRDefault="00B74C72">
      <w:pPr>
        <w:spacing w:before="0" w:after="0"/>
        <w:rPr>
          <w:sz w:val="16"/>
        </w:rPr>
      </w:pPr>
    </w:p>
    <w:p w:rsidR="00B74C72" w:rsidRDefault="00D45110">
      <w:pPr>
        <w:pStyle w:val="indexentry0"/>
      </w:pPr>
      <w:hyperlink w:anchor="section_e41dcb9890744cf7aef0ec5e9dd492ac">
        <w:r>
          <w:rPr>
            <w:rStyle w:val="Hyperlink"/>
          </w:rPr>
          <w:t>Normative references</w:t>
        </w:r>
      </w:hyperlink>
      <w:r>
        <w:t xml:space="preserve"> </w:t>
      </w:r>
      <w:r>
        <w:fldChar w:fldCharType="begin"/>
      </w:r>
      <w:r>
        <w:instrText>PAGEREF section_e41dcb9890744cf7aef0ec5e9dd492ac</w:instrText>
      </w:r>
      <w:r>
        <w:fldChar w:fldCharType="separate"/>
      </w:r>
      <w:r>
        <w:rPr>
          <w:noProof/>
        </w:rPr>
        <w:t>5</w:t>
      </w:r>
      <w:r>
        <w:fldChar w:fldCharType="end"/>
      </w:r>
    </w:p>
    <w:p w:rsidR="00B74C72" w:rsidRDefault="00B74C72">
      <w:pPr>
        <w:spacing w:before="0" w:after="0"/>
        <w:rPr>
          <w:sz w:val="16"/>
        </w:rPr>
      </w:pPr>
    </w:p>
    <w:p w:rsidR="00B74C72" w:rsidRDefault="00D45110">
      <w:pPr>
        <w:pStyle w:val="indexheader"/>
      </w:pPr>
      <w:r>
        <w:t>O</w:t>
      </w:r>
    </w:p>
    <w:p w:rsidR="00B74C72" w:rsidRDefault="00B74C72">
      <w:pPr>
        <w:spacing w:before="0" w:after="0"/>
        <w:rPr>
          <w:sz w:val="16"/>
        </w:rPr>
      </w:pPr>
    </w:p>
    <w:p w:rsidR="00B74C72" w:rsidRDefault="00D45110">
      <w:pPr>
        <w:pStyle w:val="indexentry0"/>
      </w:pPr>
      <w:hyperlink w:anchor="section_5507eed1d14f40b5a171ce3c28de1769">
        <w:r>
          <w:rPr>
            <w:rStyle w:val="Hyperlink"/>
          </w:rPr>
          <w:t>Overview (synopsis)</w:t>
        </w:r>
      </w:hyperlink>
      <w:r>
        <w:t xml:space="preserve"> </w:t>
      </w:r>
      <w:r>
        <w:fldChar w:fldCharType="begin"/>
      </w:r>
      <w:r>
        <w:instrText>PAGEREF section_5507eed1d14f40b5a171ce3c28de1769</w:instrText>
      </w:r>
      <w:r>
        <w:fldChar w:fldCharType="separate"/>
      </w:r>
      <w:r>
        <w:rPr>
          <w:noProof/>
        </w:rPr>
        <w:t>6</w:t>
      </w:r>
      <w:r>
        <w:fldChar w:fldCharType="end"/>
      </w:r>
    </w:p>
    <w:p w:rsidR="00B74C72" w:rsidRDefault="00B74C72">
      <w:pPr>
        <w:spacing w:before="0" w:after="0"/>
        <w:rPr>
          <w:sz w:val="16"/>
        </w:rPr>
      </w:pPr>
    </w:p>
    <w:p w:rsidR="00B74C72" w:rsidRDefault="00D45110">
      <w:pPr>
        <w:pStyle w:val="indexheader"/>
      </w:pPr>
      <w:r>
        <w:t>P</w:t>
      </w:r>
    </w:p>
    <w:p w:rsidR="00B74C72" w:rsidRDefault="00B74C72">
      <w:pPr>
        <w:spacing w:before="0" w:after="0"/>
        <w:rPr>
          <w:sz w:val="16"/>
        </w:rPr>
      </w:pPr>
    </w:p>
    <w:p w:rsidR="00B74C72" w:rsidRDefault="00D45110">
      <w:pPr>
        <w:pStyle w:val="indexentry0"/>
      </w:pPr>
      <w:hyperlink w:anchor="section_3181cc0a28d04a83b3955bb28e5644d9">
        <w:r>
          <w:rPr>
            <w:rStyle w:val="Hyperlink"/>
          </w:rPr>
          <w:t>Product behavior</w:t>
        </w:r>
      </w:hyperlink>
      <w:r>
        <w:t xml:space="preserve"> </w:t>
      </w:r>
      <w:r>
        <w:fldChar w:fldCharType="begin"/>
      </w:r>
      <w:r>
        <w:instrText>PAGEREF section_3181cc0a28d04a83b3955bb28e5644d9</w:instrText>
      </w:r>
      <w:r>
        <w:fldChar w:fldCharType="separate"/>
      </w:r>
      <w:r>
        <w:rPr>
          <w:noProof/>
        </w:rPr>
        <w:t>22</w:t>
      </w:r>
      <w:r>
        <w:fldChar w:fldCharType="end"/>
      </w:r>
    </w:p>
    <w:p w:rsidR="00B74C72" w:rsidRDefault="00B74C72">
      <w:pPr>
        <w:spacing w:before="0" w:after="0"/>
        <w:rPr>
          <w:sz w:val="16"/>
        </w:rPr>
      </w:pPr>
    </w:p>
    <w:p w:rsidR="00B74C72" w:rsidRDefault="00D45110">
      <w:pPr>
        <w:pStyle w:val="indexheader"/>
      </w:pPr>
      <w:r>
        <w:t>R</w:t>
      </w:r>
    </w:p>
    <w:p w:rsidR="00B74C72" w:rsidRDefault="00B74C72">
      <w:pPr>
        <w:spacing w:before="0" w:after="0"/>
        <w:rPr>
          <w:sz w:val="16"/>
        </w:rPr>
      </w:pPr>
    </w:p>
    <w:p w:rsidR="00B74C72" w:rsidRDefault="00D45110">
      <w:pPr>
        <w:pStyle w:val="indexentry0"/>
      </w:pPr>
      <w:hyperlink w:anchor="section_c5a8874df78941079089647ba9e6dced">
        <w:r>
          <w:rPr>
            <w:rStyle w:val="Hyperlink"/>
          </w:rPr>
          <w:t>References</w:t>
        </w:r>
      </w:hyperlink>
      <w:r>
        <w:t xml:space="preserve"> </w:t>
      </w:r>
      <w:r>
        <w:fldChar w:fldCharType="begin"/>
      </w:r>
      <w:r>
        <w:instrText>PAGEREF section_c5a8874df78941079089647ba9e6dced</w:instrText>
      </w:r>
      <w:r>
        <w:fldChar w:fldCharType="separate"/>
      </w:r>
      <w:r>
        <w:rPr>
          <w:noProof/>
        </w:rPr>
        <w:t>5</w:t>
      </w:r>
      <w:r>
        <w:fldChar w:fldCharType="end"/>
      </w:r>
    </w:p>
    <w:p w:rsidR="00B74C72" w:rsidRDefault="00D45110">
      <w:pPr>
        <w:pStyle w:val="indexentry0"/>
      </w:pPr>
      <w:r>
        <w:t xml:space="preserve">   </w:t>
      </w:r>
      <w:hyperlink w:anchor="section_9001a3003ec4404e99aa8124f79085a4">
        <w:r>
          <w:rPr>
            <w:rStyle w:val="Hyperlink"/>
          </w:rPr>
          <w:t>informative</w:t>
        </w:r>
      </w:hyperlink>
      <w:r>
        <w:t xml:space="preserve"> </w:t>
      </w:r>
      <w:r>
        <w:fldChar w:fldCharType="begin"/>
      </w:r>
      <w:r>
        <w:instrText>PAGEREF section_9001a3003ec4404e99aa8124f79085a4</w:instrText>
      </w:r>
      <w:r>
        <w:fldChar w:fldCharType="separate"/>
      </w:r>
      <w:r>
        <w:rPr>
          <w:noProof/>
        </w:rPr>
        <w:t>6</w:t>
      </w:r>
      <w:r>
        <w:fldChar w:fldCharType="end"/>
      </w:r>
    </w:p>
    <w:p w:rsidR="00B74C72" w:rsidRDefault="00D45110">
      <w:pPr>
        <w:pStyle w:val="indexentry0"/>
      </w:pPr>
      <w:r>
        <w:t xml:space="preserve">   </w:t>
      </w:r>
      <w:hyperlink w:anchor="section_e41dcb9890744cf7aef0ec5e9dd492ac">
        <w:r>
          <w:rPr>
            <w:rStyle w:val="Hyperlink"/>
          </w:rPr>
          <w:t>normative</w:t>
        </w:r>
      </w:hyperlink>
      <w:r>
        <w:t xml:space="preserve"> </w:t>
      </w:r>
      <w:r>
        <w:fldChar w:fldCharType="begin"/>
      </w:r>
      <w:r>
        <w:instrText>PAGEREF section_e41dcb9890744cf7aef0ec5e9dd492ac</w:instrText>
      </w:r>
      <w:r>
        <w:fldChar w:fldCharType="separate"/>
      </w:r>
      <w:r>
        <w:rPr>
          <w:noProof/>
        </w:rPr>
        <w:t>5</w:t>
      </w:r>
      <w:r>
        <w:fldChar w:fldCharType="end"/>
      </w:r>
    </w:p>
    <w:p w:rsidR="00B74C72" w:rsidRDefault="00D45110">
      <w:pPr>
        <w:pStyle w:val="indexentry0"/>
      </w:pPr>
      <w:hyperlink w:anchor="section_b19fac77d3314f43853043f3f3cabfa9">
        <w:r>
          <w:rPr>
            <w:rStyle w:val="Hyperlink"/>
          </w:rPr>
          <w:t>Relationship to protocols and other structures</w:t>
        </w:r>
      </w:hyperlink>
      <w:r>
        <w:t xml:space="preserve"> </w:t>
      </w:r>
      <w:r>
        <w:fldChar w:fldCharType="begin"/>
      </w:r>
      <w:r>
        <w:instrText>PAGEREF section_b19fac77d3314f43853043f3f3cabfa9</w:instrText>
      </w:r>
      <w:r>
        <w:fldChar w:fldCharType="separate"/>
      </w:r>
      <w:r>
        <w:rPr>
          <w:noProof/>
        </w:rPr>
        <w:t>6</w:t>
      </w:r>
      <w:r>
        <w:fldChar w:fldCharType="end"/>
      </w:r>
    </w:p>
    <w:p w:rsidR="00B74C72" w:rsidRDefault="00D45110">
      <w:pPr>
        <w:pStyle w:val="indexentry0"/>
      </w:pPr>
      <w:hyperlink w:anchor="section_cb22672ce5434989b21f166bfa727051">
        <w:r>
          <w:rPr>
            <w:rStyle w:val="Hyperlink"/>
          </w:rPr>
          <w:t>Retrieving Extended Properties example</w:t>
        </w:r>
      </w:hyperlink>
      <w:r>
        <w:t xml:space="preserve"> </w:t>
      </w:r>
      <w:r>
        <w:fldChar w:fldCharType="begin"/>
      </w:r>
      <w:r>
        <w:instrText>PAGEREF section_cb22672ce5434989b21f166bfa727051</w:instrText>
      </w:r>
      <w:r>
        <w:fldChar w:fldCharType="separate"/>
      </w:r>
      <w:r>
        <w:rPr>
          <w:noProof/>
        </w:rPr>
        <w:t>17</w:t>
      </w:r>
      <w:r>
        <w:fldChar w:fldCharType="end"/>
      </w:r>
    </w:p>
    <w:p w:rsidR="00B74C72" w:rsidRDefault="00B74C72">
      <w:pPr>
        <w:spacing w:before="0" w:after="0"/>
        <w:rPr>
          <w:sz w:val="16"/>
        </w:rPr>
      </w:pPr>
    </w:p>
    <w:p w:rsidR="00B74C72" w:rsidRDefault="00D45110">
      <w:pPr>
        <w:pStyle w:val="indexheader"/>
      </w:pPr>
      <w:r>
        <w:t>S</w:t>
      </w:r>
    </w:p>
    <w:p w:rsidR="00B74C72" w:rsidRDefault="00B74C72">
      <w:pPr>
        <w:spacing w:before="0" w:after="0"/>
        <w:rPr>
          <w:sz w:val="16"/>
        </w:rPr>
      </w:pPr>
    </w:p>
    <w:p w:rsidR="00B74C72" w:rsidRDefault="00D45110">
      <w:pPr>
        <w:pStyle w:val="indexentry0"/>
      </w:pPr>
      <w:r>
        <w:t>Security</w:t>
      </w:r>
    </w:p>
    <w:p w:rsidR="00B74C72" w:rsidRDefault="00D45110">
      <w:pPr>
        <w:pStyle w:val="indexentry0"/>
      </w:pPr>
      <w:r>
        <w:t xml:space="preserve">   </w:t>
      </w:r>
      <w:hyperlink w:anchor="section_861d5590295649098c433890e0f6bafa">
        <w:r>
          <w:rPr>
            <w:rStyle w:val="Hyperlink"/>
          </w:rPr>
          <w:t>field index</w:t>
        </w:r>
      </w:hyperlink>
      <w:r>
        <w:t xml:space="preserve"> </w:t>
      </w:r>
      <w:r>
        <w:fldChar w:fldCharType="begin"/>
      </w:r>
      <w:r>
        <w:instrText>PAGEREF sec</w:instrText>
      </w:r>
      <w:r>
        <w:instrText>tion_861d5590295649098c433890e0f6bafa</w:instrText>
      </w:r>
      <w:r>
        <w:fldChar w:fldCharType="separate"/>
      </w:r>
      <w:r>
        <w:rPr>
          <w:noProof/>
        </w:rPr>
        <w:t>19</w:t>
      </w:r>
      <w:r>
        <w:fldChar w:fldCharType="end"/>
      </w:r>
    </w:p>
    <w:p w:rsidR="00B74C72" w:rsidRDefault="00D45110">
      <w:pPr>
        <w:pStyle w:val="indexentry0"/>
      </w:pPr>
      <w:r>
        <w:t xml:space="preserve">   </w:t>
      </w:r>
      <w:hyperlink w:anchor="section_e49bd641b1c04bdc984c191858bdc9e7">
        <w:r>
          <w:rPr>
            <w:rStyle w:val="Hyperlink"/>
          </w:rPr>
          <w:t>implementer considerations</w:t>
        </w:r>
      </w:hyperlink>
      <w:r>
        <w:t xml:space="preserve"> </w:t>
      </w:r>
      <w:r>
        <w:fldChar w:fldCharType="begin"/>
      </w:r>
      <w:r>
        <w:instrText>PAGEREF section_e49bd641b1c04bdc984c191858bdc9e7</w:instrText>
      </w:r>
      <w:r>
        <w:fldChar w:fldCharType="separate"/>
      </w:r>
      <w:r>
        <w:rPr>
          <w:noProof/>
        </w:rPr>
        <w:t>19</w:t>
      </w:r>
      <w:r>
        <w:fldChar w:fldCharType="end"/>
      </w:r>
    </w:p>
    <w:p w:rsidR="00B74C72" w:rsidRDefault="00B74C72">
      <w:pPr>
        <w:spacing w:before="0" w:after="0"/>
        <w:rPr>
          <w:sz w:val="16"/>
        </w:rPr>
      </w:pPr>
    </w:p>
    <w:p w:rsidR="00B74C72" w:rsidRDefault="00D45110">
      <w:pPr>
        <w:pStyle w:val="indexheader"/>
      </w:pPr>
      <w:r>
        <w:t>T</w:t>
      </w:r>
    </w:p>
    <w:p w:rsidR="00B74C72" w:rsidRDefault="00B74C72">
      <w:pPr>
        <w:spacing w:before="0" w:after="0"/>
        <w:rPr>
          <w:sz w:val="16"/>
        </w:rPr>
      </w:pPr>
    </w:p>
    <w:p w:rsidR="00B74C72" w:rsidRDefault="00D45110">
      <w:pPr>
        <w:pStyle w:val="indexentry0"/>
      </w:pPr>
      <w:hyperlink w:anchor="section_2adca02b8bb242c286091f89c3393d8b">
        <w:r>
          <w:rPr>
            <w:rStyle w:val="Hyperlink"/>
          </w:rPr>
          <w:t>Track</w:t>
        </w:r>
        <w:r>
          <w:rPr>
            <w:rStyle w:val="Hyperlink"/>
          </w:rPr>
          <w:t>ing changes</w:t>
        </w:r>
      </w:hyperlink>
      <w:r>
        <w:t xml:space="preserve"> </w:t>
      </w:r>
      <w:r>
        <w:fldChar w:fldCharType="begin"/>
      </w:r>
      <w:r>
        <w:instrText>PAGEREF section_2adca02b8bb242c286091f89c3393d8b</w:instrText>
      </w:r>
      <w:r>
        <w:fldChar w:fldCharType="separate"/>
      </w:r>
      <w:r>
        <w:rPr>
          <w:noProof/>
        </w:rPr>
        <w:t>23</w:t>
      </w:r>
      <w:r>
        <w:fldChar w:fldCharType="end"/>
      </w:r>
    </w:p>
    <w:p w:rsidR="00B74C72" w:rsidRDefault="00B74C72">
      <w:pPr>
        <w:spacing w:before="0" w:after="0"/>
        <w:rPr>
          <w:sz w:val="16"/>
        </w:rPr>
      </w:pPr>
    </w:p>
    <w:p w:rsidR="00B74C72" w:rsidRDefault="00D45110">
      <w:pPr>
        <w:pStyle w:val="indexheader"/>
      </w:pPr>
      <w:r>
        <w:t>V</w:t>
      </w:r>
    </w:p>
    <w:p w:rsidR="00B74C72" w:rsidRDefault="00B74C72">
      <w:pPr>
        <w:spacing w:before="0" w:after="0"/>
        <w:rPr>
          <w:sz w:val="16"/>
        </w:rPr>
      </w:pPr>
    </w:p>
    <w:p w:rsidR="00B74C72" w:rsidRDefault="00D45110">
      <w:pPr>
        <w:pStyle w:val="indexentry0"/>
      </w:pPr>
      <w:hyperlink w:anchor="section_24248f5c88054eecabec80db5d3651ed">
        <w:r>
          <w:rPr>
            <w:rStyle w:val="Hyperlink"/>
          </w:rPr>
          <w:t>Vendor-extensible fields</w:t>
        </w:r>
      </w:hyperlink>
      <w:r>
        <w:t xml:space="preserve"> </w:t>
      </w:r>
      <w:r>
        <w:fldChar w:fldCharType="begin"/>
      </w:r>
      <w:r>
        <w:instrText>PAGEREF section_24248f5c88054eecabec80db5d3651ed</w:instrText>
      </w:r>
      <w:r>
        <w:fldChar w:fldCharType="separate"/>
      </w:r>
      <w:r>
        <w:rPr>
          <w:noProof/>
        </w:rPr>
        <w:t>7</w:t>
      </w:r>
      <w:r>
        <w:fldChar w:fldCharType="end"/>
      </w:r>
    </w:p>
    <w:p w:rsidR="00B74C72" w:rsidRDefault="00D45110">
      <w:pPr>
        <w:pStyle w:val="indexentry0"/>
      </w:pPr>
      <w:hyperlink w:anchor="section_c48219b3c7f24a9f889050bda6d2a988">
        <w:r>
          <w:rPr>
            <w:rStyle w:val="Hyperlink"/>
          </w:rPr>
          <w:t>Versioning</w:t>
        </w:r>
      </w:hyperlink>
      <w:r>
        <w:t xml:space="preserve"> </w:t>
      </w:r>
      <w:r>
        <w:fldChar w:fldCharType="begin"/>
      </w:r>
      <w:r>
        <w:instrText>PAGEREF section_c48219b3c7f24a9f889050bda6d2a988</w:instrText>
      </w:r>
      <w:r>
        <w:fldChar w:fldCharType="separate"/>
      </w:r>
      <w:r>
        <w:rPr>
          <w:noProof/>
        </w:rPr>
        <w:t>7</w:t>
      </w:r>
      <w:r>
        <w:fldChar w:fldCharType="end"/>
      </w:r>
    </w:p>
    <w:p w:rsidR="00B74C72" w:rsidRDefault="00B74C72">
      <w:pPr>
        <w:spacing w:before="0" w:after="0"/>
        <w:rPr>
          <w:sz w:val="16"/>
        </w:rPr>
      </w:pPr>
    </w:p>
    <w:p w:rsidR="00B74C72" w:rsidRDefault="00D45110">
      <w:pPr>
        <w:pStyle w:val="indexheader"/>
      </w:pPr>
      <w:r>
        <w:t>X</w:t>
      </w:r>
    </w:p>
    <w:p w:rsidR="00B74C72" w:rsidRDefault="00B74C72">
      <w:pPr>
        <w:spacing w:before="0" w:after="0"/>
        <w:rPr>
          <w:sz w:val="16"/>
        </w:rPr>
      </w:pPr>
    </w:p>
    <w:p w:rsidR="00B74C72" w:rsidRDefault="00D45110">
      <w:pPr>
        <w:pStyle w:val="indexentry0"/>
      </w:pPr>
      <w:hyperlink w:anchor="section_3ea16be3a9fd4b618f691cf97a204179">
        <w:r>
          <w:rPr>
            <w:rStyle w:val="Hyperlink"/>
          </w:rPr>
          <w:t>XML schema</w:t>
        </w:r>
      </w:hyperlink>
      <w:r>
        <w:t xml:space="preserve"> </w:t>
      </w:r>
      <w:r>
        <w:fldChar w:fldCharType="begin"/>
      </w:r>
      <w:r>
        <w:instrText>PAGEREF section_3ea16be3a9fd4b618f691cf97a204179</w:instrText>
      </w:r>
      <w:r>
        <w:fldChar w:fldCharType="separate"/>
      </w:r>
      <w:r>
        <w:rPr>
          <w:noProof/>
        </w:rPr>
        <w:t>20</w:t>
      </w:r>
      <w:r>
        <w:fldChar w:fldCharType="end"/>
      </w:r>
    </w:p>
    <w:p w:rsidR="00B74C72" w:rsidRDefault="00B74C72">
      <w:pPr>
        <w:rPr>
          <w:rStyle w:val="InlineCode"/>
        </w:rPr>
      </w:pPr>
      <w:bookmarkStart w:id="70" w:name="EndOfDocument_ST"/>
      <w:bookmarkEnd w:id="70"/>
    </w:p>
    <w:sectPr w:rsidR="00B74C72">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4C72" w:rsidRDefault="00D45110">
      <w:r>
        <w:separator/>
      </w:r>
    </w:p>
    <w:p w:rsidR="00B74C72" w:rsidRDefault="00B74C72"/>
  </w:endnote>
  <w:endnote w:type="continuationSeparator" w:id="0">
    <w:p w:rsidR="00B74C72" w:rsidRDefault="00D45110">
      <w:r>
        <w:continuationSeparator/>
      </w:r>
    </w:p>
    <w:p w:rsidR="00B74C72" w:rsidRDefault="00B74C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4C72" w:rsidRDefault="00D45110">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B74C72" w:rsidRDefault="00D45110">
    <w:pPr>
      <w:pStyle w:val="PageFooter"/>
    </w:pPr>
    <w:r>
      <w:t>[MS-OXWSXPROP] - v20250520</w:t>
    </w:r>
  </w:p>
  <w:p w:rsidR="00B74C72" w:rsidRDefault="00D45110">
    <w:pPr>
      <w:pStyle w:val="PageFooter"/>
    </w:pPr>
    <w:r>
      <w:t>Extended Properties Structure</w:t>
    </w:r>
  </w:p>
  <w:p w:rsidR="00B74C72" w:rsidRDefault="00D45110">
    <w:pPr>
      <w:pStyle w:val="PageFooter"/>
    </w:pPr>
    <w:r>
      <w:t>Copyright © 2025 Microsoft Corporati</w:t>
    </w:r>
    <w:r>
      <w:t>on</w:t>
    </w:r>
  </w:p>
  <w:p w:rsidR="00B74C72" w:rsidRDefault="00D45110">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4C72" w:rsidRDefault="00D45110">
    <w:pPr>
      <w:pStyle w:val="Footer"/>
      <w:jc w:val="right"/>
    </w:pPr>
    <w:r>
      <w:fldChar w:fldCharType="begin"/>
    </w:r>
    <w:r>
      <w:instrText xml:space="preserve"> </w:instrText>
    </w:r>
    <w:r>
      <w:instrText xml:space="preserve">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B74C72" w:rsidRDefault="00D45110">
    <w:pPr>
      <w:pStyle w:val="PageFooter"/>
    </w:pPr>
    <w:r>
      <w:t>[MS-OXWSXPROP] - v20250520</w:t>
    </w:r>
  </w:p>
  <w:p w:rsidR="00B74C72" w:rsidRDefault="00D45110">
    <w:pPr>
      <w:pStyle w:val="PageFooter"/>
    </w:pPr>
    <w:r>
      <w:t>Extended Properties Structure</w:t>
    </w:r>
  </w:p>
  <w:p w:rsidR="00B74C72" w:rsidRDefault="00D45110">
    <w:pPr>
      <w:pStyle w:val="PageFooter"/>
    </w:pPr>
    <w:r>
      <w:t>Copyright © 2025 Microsoft Corporation</w:t>
    </w:r>
  </w:p>
  <w:p w:rsidR="00B74C72" w:rsidRDefault="00D45110">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4C72" w:rsidRDefault="00D45110">
      <w:r>
        <w:separator/>
      </w:r>
    </w:p>
    <w:p w:rsidR="00B74C72" w:rsidRDefault="00B74C72"/>
  </w:footnote>
  <w:footnote w:type="continuationSeparator" w:id="0">
    <w:p w:rsidR="00B74C72" w:rsidRDefault="00D45110">
      <w:r>
        <w:continuationSeparator/>
      </w:r>
    </w:p>
    <w:p w:rsidR="00B74C72" w:rsidRDefault="00B74C7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6577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D84B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EF1357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5D905FC"/>
    <w:multiLevelType w:val="hybridMultilevel"/>
    <w:tmpl w:val="178CB4EE"/>
    <w:lvl w:ilvl="0" w:tplc="6AAE06FC">
      <w:start w:val="1"/>
      <w:numFmt w:val="bullet"/>
      <w:lvlRestart w:val="0"/>
      <w:lvlText w:val="§"/>
      <w:lvlJc w:val="left"/>
      <w:pPr>
        <w:ind w:left="360" w:hanging="360"/>
      </w:pPr>
      <w:rPr>
        <w:rFonts w:ascii="Wingdings" w:hAnsi="Wingdings" w:hint="default"/>
      </w:rPr>
    </w:lvl>
    <w:lvl w:ilvl="1" w:tplc="AD783F6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69642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0930C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2040600"/>
    <w:multiLevelType w:val="hybridMultilevel"/>
    <w:tmpl w:val="FED4B094"/>
    <w:lvl w:ilvl="0" w:tplc="6AAE06FC">
      <w:start w:val="1"/>
      <w:numFmt w:val="bullet"/>
      <w:lvlRestart w:val="0"/>
      <w:lvlText w:val="§"/>
      <w:lvlJc w:val="left"/>
      <w:pPr>
        <w:ind w:left="360" w:hanging="360"/>
      </w:pPr>
      <w:rPr>
        <w:rFonts w:ascii="Wingdings" w:hAnsi="Wingdings" w:hint="default"/>
      </w:rPr>
    </w:lvl>
    <w:lvl w:ilvl="1" w:tplc="B5A0489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DD6758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D76724F"/>
    <w:multiLevelType w:val="hybridMultilevel"/>
    <w:tmpl w:val="01DC93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7"/>
  </w:num>
  <w:num w:numId="3">
    <w:abstractNumId w:val="12"/>
  </w:num>
  <w:num w:numId="4">
    <w:abstractNumId w:val="45"/>
  </w:num>
  <w:num w:numId="5">
    <w:abstractNumId w:val="18"/>
  </w:num>
  <w:num w:numId="6">
    <w:abstractNumId w:val="14"/>
  </w:num>
  <w:num w:numId="7">
    <w:abstractNumId w:val="42"/>
  </w:num>
  <w:num w:numId="8">
    <w:abstractNumId w:val="13"/>
  </w:num>
  <w:num w:numId="9">
    <w:abstractNumId w:val="1"/>
  </w:num>
  <w:num w:numId="10">
    <w:abstractNumId w:val="29"/>
  </w:num>
  <w:num w:numId="11">
    <w:abstractNumId w:val="19"/>
  </w:num>
  <w:num w:numId="12">
    <w:abstractNumId w:val="9"/>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1"/>
  </w:num>
  <w:num w:numId="26">
    <w:abstractNumId w:val="2"/>
  </w:num>
  <w:num w:numId="27">
    <w:abstractNumId w:val="26"/>
  </w:num>
  <w:num w:numId="28">
    <w:abstractNumId w:val="24"/>
  </w:num>
  <w:num w:numId="29">
    <w:abstractNumId w:val="3"/>
  </w:num>
  <w:num w:numId="30">
    <w:abstractNumId w:val="5"/>
  </w:num>
  <w:num w:numId="31">
    <w:abstractNumId w:val="16"/>
  </w:num>
  <w:num w:numId="32">
    <w:abstractNumId w:val="28"/>
  </w:num>
  <w:num w:numId="33">
    <w:abstractNumId w:val="8"/>
  </w:num>
  <w:num w:numId="34">
    <w:abstractNumId w:val="38"/>
  </w:num>
  <w:num w:numId="35">
    <w:abstractNumId w:val="31"/>
  </w:num>
  <w:num w:numId="36">
    <w:abstractNumId w:val="36"/>
  </w:num>
  <w:num w:numId="37">
    <w:abstractNumId w:val="11"/>
  </w:num>
  <w:num w:numId="38">
    <w:abstractNumId w:val="15"/>
  </w:num>
  <w:num w:numId="39">
    <w:abstractNumId w:val="30"/>
  </w:num>
  <w:num w:numId="40">
    <w:abstractNumId w:val="27"/>
  </w:num>
  <w:num w:numId="41">
    <w:abstractNumId w:val="25"/>
  </w:num>
  <w:num w:numId="42">
    <w:abstractNumId w:val="33"/>
  </w:num>
  <w:num w:numId="43">
    <w:abstractNumId w:val="40"/>
  </w:num>
  <w:num w:numId="44">
    <w:abstractNumId w:val="44"/>
  </w:num>
  <w:num w:numId="45">
    <w:abstractNumId w:val="37"/>
  </w:num>
  <w:num w:numId="46">
    <w:abstractNumId w:val="6"/>
  </w:num>
  <w:num w:numId="47">
    <w:abstractNumId w:val="46"/>
  </w:num>
  <w:num w:numId="48">
    <w:abstractNumId w:val="20"/>
  </w:num>
  <w:num w:numId="49">
    <w:abstractNumId w:val="32"/>
  </w:num>
  <w:num w:numId="50">
    <w:abstractNumId w:val="39"/>
  </w:num>
  <w:num w:numId="51">
    <w:abstractNumId w:val="7"/>
  </w:num>
  <w:num w:numId="52">
    <w:abstractNumId w:val="10"/>
  </w:num>
  <w:num w:numId="53">
    <w:abstractNumId w:val="22"/>
  </w:num>
  <w:num w:numId="54">
    <w:abstractNumId w:val="4"/>
  </w:num>
  <w:num w:numId="55">
    <w:abstractNumId w:val="2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74C72"/>
    <w:rsid w:val="00B74C72"/>
    <w:rsid w:val="00D451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53" TargetMode="External"/><Relationship Id="rId26" Type="http://schemas.openxmlformats.org/officeDocument/2006/relationships/hyperlink" Target="%5bMS-OXWSCDATA%5d.pdf" TargetMode="External"/><Relationship Id="rId39" Type="http://schemas.openxmlformats.org/officeDocument/2006/relationships/hyperlink" Target="%5bMS-OXPROTO%5d.pdf" TargetMode="External"/><Relationship Id="rId21" Type="http://schemas.openxmlformats.org/officeDocument/2006/relationships/hyperlink" Target="https://go.microsoft.com/fwlink/?linkid=850906" TargetMode="External"/><Relationship Id="rId34" Type="http://schemas.openxmlformats.org/officeDocument/2006/relationships/hyperlink" Target="%5bMS-OXWSFOLD%5d.pdf"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90610" TargetMode="External"/><Relationship Id="rId50" Type="http://schemas.openxmlformats.org/officeDocument/2006/relationships/hyperlink" Target="%5bMS-OAUT%5d.pdf" TargetMode="External"/><Relationship Id="rId55" Type="http://schemas.openxmlformats.org/officeDocument/2006/relationships/hyperlink" Target="http://msdn.microsoft.com/en-us/library/2c57429b-fdd4-488f-b5fc-9e4cf020fcdf/"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191840" TargetMode="External"/><Relationship Id="rId11" Type="http://schemas.openxmlformats.org/officeDocument/2006/relationships/hyperlink" Target="mailto:iplg@microsoft.com" TargetMode="External"/><Relationship Id="rId24" Type="http://schemas.openxmlformats.org/officeDocument/2006/relationships/hyperlink" Target="%5bMS-DTYP%5d.pdf" TargetMode="External"/><Relationship Id="rId32" Type="http://schemas.openxmlformats.org/officeDocument/2006/relationships/hyperlink" Target="%5bMS-OXPROTO%5d.pdf" TargetMode="External"/><Relationship Id="rId37" Type="http://schemas.openxmlformats.org/officeDocument/2006/relationships/hyperlink" Target="%5bMS-OXWSFOLD%5d.pdf" TargetMode="External"/><Relationship Id="rId40" Type="http://schemas.openxmlformats.org/officeDocument/2006/relationships/hyperlink" Target="https://go.microsoft.com/fwlink/?LinkId=90608" TargetMode="External"/><Relationship Id="rId45" Type="http://schemas.openxmlformats.org/officeDocument/2006/relationships/hyperlink" Target="%5bMS-OXWSCDATA%5d.pdf" TargetMode="External"/><Relationship Id="rId53" Type="http://schemas.openxmlformats.org/officeDocument/2006/relationships/hyperlink" Target="http://msdn.microsoft.com/en-us/library/2b4db106-fb79-4a67-b45f-63654f19c54c/" TargetMode="External"/><Relationship Id="rId58" Type="http://schemas.openxmlformats.org/officeDocument/2006/relationships/hyperlink" Target="https://go.microsoft.com/fwlink/?LinkId=90610"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90602"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90608" TargetMode="External"/><Relationship Id="rId35" Type="http://schemas.openxmlformats.org/officeDocument/2006/relationships/hyperlink" Target="%5bMS-OXWSSRCH%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OXWSCDATA%5d.pdf" TargetMode="External"/><Relationship Id="rId56"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msdn.microsoft.com/en-us/library/7d93a429-b652-4c77-9b63-d7a762521e4d/"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9" TargetMode="External"/><Relationship Id="rId25" Type="http://schemas.openxmlformats.org/officeDocument/2006/relationships/hyperlink" Target="%5bMS-OAUT%5d.pdf" TargetMode="External"/><Relationship Id="rId33" Type="http://schemas.openxmlformats.org/officeDocument/2006/relationships/hyperlink" Target="%5bMS-OXWSCORE%5d.pdf" TargetMode="External"/><Relationship Id="rId38" Type="http://schemas.openxmlformats.org/officeDocument/2006/relationships/hyperlink" Target="%5bMS-OXWSSRCH%5d.pdf" TargetMode="External"/><Relationship Id="rId46" Type="http://schemas.openxmlformats.org/officeDocument/2006/relationships/hyperlink" Target="https://go.microsoft.com/fwlink/?LinkId=90610" TargetMode="External"/><Relationship Id="rId59" Type="http://schemas.openxmlformats.org/officeDocument/2006/relationships/hyperlink" Target="mailto:dochelp@microsoft.com"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610" TargetMode="External"/><Relationship Id="rId54" Type="http://schemas.openxmlformats.org/officeDocument/2006/relationships/hyperlink" Target="%5bMS-DTYP%5d.pdf"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DCOM%5d.pdf" TargetMode="External"/><Relationship Id="rId28" Type="http://schemas.openxmlformats.org/officeDocument/2006/relationships/hyperlink" Target="https://go.microsoft.com/fwlink/?LinkId=90577" TargetMode="External"/><Relationship Id="rId36" Type="http://schemas.openxmlformats.org/officeDocument/2006/relationships/hyperlink" Target="%5bMS-OXWSCORE%5d.pdf" TargetMode="External"/><Relationship Id="rId49" Type="http://schemas.openxmlformats.org/officeDocument/2006/relationships/hyperlink" Target="https://go.microsoft.com/fwlink/?LinkId=90610"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0" TargetMode="External"/><Relationship Id="rId44" Type="http://schemas.openxmlformats.org/officeDocument/2006/relationships/hyperlink" Target="https://go.microsoft.com/fwlink/?LinkId=90610" TargetMode="External"/><Relationship Id="rId52" Type="http://schemas.openxmlformats.org/officeDocument/2006/relationships/hyperlink" Target="%5bMS-DCOM%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6AB6D5D-7A8C-41ED-AF28-CEBCB7169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8011</Words>
  <Characters>45668</Characters>
  <Application>Microsoft Office Word</Application>
  <DocSecurity>0</DocSecurity>
  <Lines>380</Lines>
  <Paragraphs>107</Paragraphs>
  <ScaleCrop>false</ScaleCrop>
  <Company/>
  <LinksUpToDate>false</LinksUpToDate>
  <CharactersWithSpaces>53572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2025-05-19T04:55:00Z</dcterms:created>
  <dcterms:modified xsi:type="dcterms:W3CDTF">2025-05-19T04:55:00Z</dcterms:modified>
</cp:coreProperties>
</file>